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2C" w:rsidRPr="000560C9" w:rsidRDefault="00B0412C" w:rsidP="00B0412C">
      <w:pPr>
        <w:jc w:val="right"/>
      </w:pPr>
      <w:r w:rsidRPr="000560C9">
        <w:t>Приложение № 2</w:t>
      </w:r>
    </w:p>
    <w:p w:rsidR="00B0412C" w:rsidRPr="000560C9" w:rsidRDefault="00B0412C" w:rsidP="00B0412C">
      <w:pPr>
        <w:jc w:val="right"/>
      </w:pPr>
      <w:r w:rsidRPr="000560C9">
        <w:t xml:space="preserve">                                                                        к Порядку предоставления субсидии хлебопекарным предприятиям </w:t>
      </w:r>
    </w:p>
    <w:p w:rsidR="00B0412C" w:rsidRPr="000560C9" w:rsidRDefault="00B0412C" w:rsidP="00B0412C">
      <w:pPr>
        <w:jc w:val="right"/>
      </w:pPr>
      <w:r w:rsidRPr="000560C9">
        <w:t>Усть-Большерецкого муниципального</w:t>
      </w:r>
    </w:p>
    <w:p w:rsidR="00B0412C" w:rsidRPr="000560C9" w:rsidRDefault="00B0412C" w:rsidP="00B0412C">
      <w:pPr>
        <w:jc w:val="right"/>
      </w:pPr>
      <w:r w:rsidRPr="000560C9">
        <w:t xml:space="preserve">                                                                 района для приобретение хлебопекарного </w:t>
      </w:r>
    </w:p>
    <w:p w:rsidR="00B0412C" w:rsidRPr="000560C9" w:rsidRDefault="00B0412C" w:rsidP="00B0412C">
      <w:pPr>
        <w:jc w:val="right"/>
      </w:pPr>
      <w:r w:rsidRPr="000560C9">
        <w:t>оборудования и транспортного средства</w:t>
      </w:r>
    </w:p>
    <w:p w:rsidR="00B0412C" w:rsidRPr="000560C9" w:rsidRDefault="00B0412C" w:rsidP="00B0412C">
      <w:pPr>
        <w:jc w:val="right"/>
      </w:pPr>
      <w:r w:rsidRPr="000560C9">
        <w:t xml:space="preserve">    от ___________№_____</w:t>
      </w:r>
    </w:p>
    <w:p w:rsidR="00B0412C" w:rsidRPr="000560C9" w:rsidRDefault="00B0412C" w:rsidP="00B0412C">
      <w:pPr>
        <w:jc w:val="right"/>
        <w:rPr>
          <w:b/>
        </w:rPr>
      </w:pPr>
    </w:p>
    <w:p w:rsidR="00B0412C" w:rsidRPr="000560C9" w:rsidRDefault="00B0412C" w:rsidP="00B0412C">
      <w:pPr>
        <w:jc w:val="center"/>
        <w:rPr>
          <w:b/>
        </w:rPr>
      </w:pPr>
      <w:bookmarkStart w:id="0" w:name="_GoBack"/>
      <w:r w:rsidRPr="000560C9">
        <w:rPr>
          <w:b/>
        </w:rPr>
        <w:t>План расходов</w:t>
      </w:r>
    </w:p>
    <w:p w:rsidR="00B0412C" w:rsidRPr="000560C9" w:rsidRDefault="00B0412C" w:rsidP="00B0412C">
      <w:pPr>
        <w:jc w:val="center"/>
        <w:rPr>
          <w:b/>
        </w:rPr>
      </w:pPr>
      <w:r w:rsidRPr="000560C9">
        <w:rPr>
          <w:b/>
        </w:rPr>
        <w:t>для приобретения хлебопекарного оборудования и транспорта</w:t>
      </w:r>
      <w:bookmarkEnd w:id="0"/>
    </w:p>
    <w:p w:rsidR="00B0412C" w:rsidRPr="000560C9" w:rsidRDefault="00B0412C" w:rsidP="00B0412C">
      <w:pPr>
        <w:jc w:val="right"/>
        <w:rPr>
          <w:b/>
        </w:rPr>
      </w:pPr>
    </w:p>
    <w:p w:rsidR="00B0412C" w:rsidRPr="000560C9" w:rsidRDefault="00B0412C" w:rsidP="00B0412C">
      <w:pPr>
        <w:jc w:val="right"/>
        <w:rPr>
          <w:b/>
        </w:rPr>
      </w:pPr>
    </w:p>
    <w:tbl>
      <w:tblPr>
        <w:tblW w:w="10719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045"/>
        <w:gridCol w:w="2282"/>
        <w:gridCol w:w="1385"/>
        <w:gridCol w:w="1122"/>
        <w:gridCol w:w="689"/>
        <w:gridCol w:w="1644"/>
      </w:tblGrid>
      <w:tr w:rsidR="00B0412C" w:rsidRPr="000560C9" w:rsidTr="002A1D68">
        <w:trPr>
          <w:trHeight w:val="15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2C" w:rsidRPr="000560C9" w:rsidRDefault="00B0412C" w:rsidP="002A1D68">
            <w:pPr>
              <w:ind w:left="115"/>
              <w:jc w:val="both"/>
              <w:rPr>
                <w:bCs/>
              </w:rPr>
            </w:pPr>
            <w:r w:rsidRPr="000560C9">
              <w:rPr>
                <w:bCs/>
              </w:rPr>
              <w:t>№ п/п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2C" w:rsidRPr="000560C9" w:rsidRDefault="00B0412C" w:rsidP="002A1D68">
            <w:pPr>
              <w:jc w:val="center"/>
              <w:rPr>
                <w:bCs/>
              </w:rPr>
            </w:pPr>
            <w:r w:rsidRPr="000560C9">
              <w:rPr>
                <w:bCs/>
              </w:rPr>
              <w:t>Наименование мероприятия (расходов)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2C" w:rsidRPr="000560C9" w:rsidRDefault="00B0412C" w:rsidP="002A1D68">
            <w:pPr>
              <w:jc w:val="center"/>
              <w:rPr>
                <w:bCs/>
              </w:rPr>
            </w:pPr>
            <w:r w:rsidRPr="000560C9">
              <w:rPr>
                <w:bCs/>
              </w:rPr>
              <w:t>Источник финансирования  (</w:t>
            </w:r>
            <w:r w:rsidRPr="000560C9">
              <w:t>собственные средства, заемные средства, субсидия)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2C" w:rsidRPr="000560C9" w:rsidRDefault="00B0412C" w:rsidP="002A1D68">
            <w:pPr>
              <w:jc w:val="center"/>
              <w:rPr>
                <w:bCs/>
              </w:rPr>
            </w:pPr>
            <w:r w:rsidRPr="000560C9">
              <w:rPr>
                <w:bCs/>
              </w:rPr>
              <w:t>Срок исполнения (месяц, год)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2C" w:rsidRPr="000560C9" w:rsidRDefault="00B0412C" w:rsidP="002A1D68">
            <w:pPr>
              <w:jc w:val="center"/>
              <w:rPr>
                <w:bCs/>
              </w:rPr>
            </w:pPr>
            <w:r w:rsidRPr="000560C9">
              <w:rPr>
                <w:bCs/>
              </w:rPr>
              <w:t>Стоимость мероприятия, тыс.руб.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C" w:rsidRPr="000560C9" w:rsidRDefault="00B0412C" w:rsidP="002A1D68">
            <w:pPr>
              <w:jc w:val="center"/>
              <w:rPr>
                <w:bCs/>
              </w:rPr>
            </w:pPr>
            <w:r w:rsidRPr="000560C9">
              <w:rPr>
                <w:bCs/>
              </w:rPr>
              <w:t>Перечень документов, подтверждающих целевое использование  средств</w:t>
            </w:r>
          </w:p>
        </w:tc>
      </w:tr>
      <w:tr w:rsidR="00B0412C" w:rsidRPr="000560C9" w:rsidTr="002A1D68">
        <w:trPr>
          <w:trHeight w:val="2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ind w:left="317"/>
              <w:jc w:val="right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</w:tr>
      <w:tr w:rsidR="00B0412C" w:rsidRPr="000560C9" w:rsidTr="002A1D68">
        <w:trPr>
          <w:trHeight w:val="52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ind w:left="317"/>
              <w:jc w:val="right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</w:tr>
      <w:tr w:rsidR="00B0412C" w:rsidRPr="000560C9" w:rsidTr="002A1D68">
        <w:trPr>
          <w:trHeight w:val="5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ind w:left="317"/>
              <w:jc w:val="right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</w:tr>
      <w:tr w:rsidR="00B0412C" w:rsidRPr="000560C9" w:rsidTr="002A1D68">
        <w:trPr>
          <w:trHeight w:val="5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C" w:rsidRPr="000560C9" w:rsidRDefault="00B0412C" w:rsidP="002A1D68">
            <w:pPr>
              <w:ind w:left="317"/>
              <w:jc w:val="right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811" w:type="dxa"/>
            <w:gridSpan w:val="2"/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</w:tr>
      <w:tr w:rsidR="00B0412C" w:rsidRPr="000560C9" w:rsidTr="002A1D68">
        <w:trPr>
          <w:trHeight w:val="5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ind w:left="317"/>
              <w:jc w:val="right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811" w:type="dxa"/>
            <w:gridSpan w:val="2"/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</w:tr>
      <w:tr w:rsidR="00B0412C" w:rsidRPr="000560C9" w:rsidTr="002A1D68">
        <w:trPr>
          <w:trHeight w:val="5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2C" w:rsidRPr="000560C9" w:rsidRDefault="00B0412C" w:rsidP="002A1D68">
            <w:pPr>
              <w:ind w:left="317"/>
              <w:jc w:val="right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811" w:type="dxa"/>
            <w:gridSpan w:val="2"/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</w:tr>
      <w:tr w:rsidR="00B0412C" w:rsidRPr="000560C9" w:rsidTr="002A1D68">
        <w:trPr>
          <w:trHeight w:val="6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ind w:left="317"/>
              <w:jc w:val="right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811" w:type="dxa"/>
            <w:gridSpan w:val="2"/>
          </w:tcPr>
          <w:p w:rsidR="00B0412C" w:rsidRPr="000560C9" w:rsidRDefault="00B0412C" w:rsidP="002A1D68">
            <w:pPr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</w:pPr>
          </w:p>
        </w:tc>
      </w:tr>
      <w:tr w:rsidR="00B0412C" w:rsidRPr="000560C9" w:rsidTr="002A1D68">
        <w:trPr>
          <w:trHeight w:val="271"/>
        </w:trPr>
        <w:tc>
          <w:tcPr>
            <w:tcW w:w="8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ind w:left="317"/>
              <w:jc w:val="right"/>
              <w:rPr>
                <w:b/>
              </w:rPr>
            </w:pPr>
            <w:r w:rsidRPr="000560C9">
              <w:rPr>
                <w:b/>
              </w:rPr>
              <w:t>Итого расходы за счет собственных средств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  <w:rPr>
                <w:b/>
              </w:rPr>
            </w:pPr>
          </w:p>
        </w:tc>
      </w:tr>
      <w:tr w:rsidR="00B0412C" w:rsidRPr="000560C9" w:rsidTr="002A1D68">
        <w:trPr>
          <w:trHeight w:val="414"/>
        </w:trPr>
        <w:tc>
          <w:tcPr>
            <w:tcW w:w="8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ind w:left="317"/>
              <w:jc w:val="right"/>
              <w:rPr>
                <w:b/>
              </w:rPr>
            </w:pPr>
            <w:r w:rsidRPr="000560C9">
              <w:rPr>
                <w:b/>
              </w:rPr>
              <w:t>Итого расходы за счет средств субсидии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  <w:rPr>
                <w:b/>
              </w:rPr>
            </w:pPr>
          </w:p>
        </w:tc>
      </w:tr>
      <w:tr w:rsidR="00B0412C" w:rsidRPr="000560C9" w:rsidTr="002A1D68">
        <w:trPr>
          <w:trHeight w:val="453"/>
        </w:trPr>
        <w:tc>
          <w:tcPr>
            <w:tcW w:w="8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ind w:left="317"/>
              <w:jc w:val="right"/>
              <w:rPr>
                <w:b/>
              </w:rPr>
            </w:pPr>
            <w:r w:rsidRPr="000560C9">
              <w:rPr>
                <w:b/>
                <w:bCs/>
              </w:rPr>
              <w:t>ВСЕГО РАСХОДОВ: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C" w:rsidRPr="000560C9" w:rsidRDefault="00B0412C" w:rsidP="002A1D68">
            <w:pPr>
              <w:jc w:val="right"/>
              <w:rPr>
                <w:b/>
              </w:rPr>
            </w:pPr>
          </w:p>
        </w:tc>
      </w:tr>
    </w:tbl>
    <w:p w:rsidR="00B0412C" w:rsidRPr="000560C9" w:rsidRDefault="00B0412C" w:rsidP="00B0412C">
      <w:pPr>
        <w:jc w:val="right"/>
        <w:rPr>
          <w:b/>
        </w:rPr>
      </w:pPr>
    </w:p>
    <w:p w:rsidR="00B0412C" w:rsidRPr="000560C9" w:rsidRDefault="00B0412C" w:rsidP="00B0412C">
      <w:pPr>
        <w:jc w:val="right"/>
        <w:rPr>
          <w:b/>
        </w:rPr>
      </w:pPr>
    </w:p>
    <w:p w:rsidR="00B0412C" w:rsidRPr="000560C9" w:rsidRDefault="00B0412C" w:rsidP="00B0412C">
      <w:pPr>
        <w:rPr>
          <w:b/>
        </w:rPr>
      </w:pPr>
    </w:p>
    <w:p w:rsidR="00B0412C" w:rsidRPr="000560C9" w:rsidRDefault="00B0412C" w:rsidP="00B0412C">
      <w:r w:rsidRPr="000560C9">
        <w:t xml:space="preserve">______________________»                       </w:t>
      </w:r>
    </w:p>
    <w:p w:rsidR="00B0412C" w:rsidRPr="000560C9" w:rsidRDefault="00B0412C" w:rsidP="00B0412C">
      <w:r w:rsidRPr="000560C9">
        <w:t>_______________________/_____________/</w:t>
      </w:r>
    </w:p>
    <w:p w:rsidR="00B0412C" w:rsidRPr="000560C9" w:rsidRDefault="00B0412C" w:rsidP="00B0412C">
      <w:r w:rsidRPr="000560C9">
        <w:t>М.П.                                                             подпись                       расшифровка</w:t>
      </w:r>
    </w:p>
    <w:p w:rsidR="00B0412C" w:rsidRPr="000560C9" w:rsidRDefault="00B0412C" w:rsidP="00B0412C"/>
    <w:p w:rsidR="00B0412C" w:rsidRPr="000560C9" w:rsidRDefault="00B0412C" w:rsidP="00B0412C">
      <w:r w:rsidRPr="000560C9">
        <w:t>Администрация Усть-Большерецкого                           ________</w:t>
      </w:r>
    </w:p>
    <w:p w:rsidR="00B0412C" w:rsidRPr="000560C9" w:rsidRDefault="00B0412C" w:rsidP="00B0412C">
      <w:r w:rsidRPr="000560C9">
        <w:t xml:space="preserve">Муниципального района                                         </w:t>
      </w:r>
    </w:p>
    <w:p w:rsidR="00B0412C" w:rsidRPr="000560C9" w:rsidRDefault="00B0412C" w:rsidP="00B0412C"/>
    <w:p w:rsidR="00B0412C" w:rsidRPr="000560C9" w:rsidRDefault="00B0412C" w:rsidP="00B0412C"/>
    <w:p w:rsidR="00B0412C" w:rsidRDefault="00B0412C" w:rsidP="00B0412C">
      <w:pPr>
        <w:rPr>
          <w:sz w:val="24"/>
          <w:szCs w:val="24"/>
        </w:rPr>
      </w:pPr>
      <w:r w:rsidRPr="000560C9">
        <w:t>___________________/___________ /                          _________________/__________/</w:t>
      </w:r>
    </w:p>
    <w:p w:rsidR="00832B46" w:rsidRDefault="00832B46" w:rsidP="00B0412C"/>
    <w:sectPr w:rsidR="00832B46" w:rsidSect="00AA5D0D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B4"/>
    <w:rsid w:val="00832B46"/>
    <w:rsid w:val="009B56B4"/>
    <w:rsid w:val="00B0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2F3F6-2F76-4AD3-B9E4-B9C567F2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2022-11-07T03:28:00Z</dcterms:created>
  <dcterms:modified xsi:type="dcterms:W3CDTF">2022-11-07T03:28:00Z</dcterms:modified>
</cp:coreProperties>
</file>