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A6" w:rsidRDefault="00E331FE" w:rsidP="00E33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E22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E3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3A6" w:rsidRDefault="00E331FE" w:rsidP="00EE3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="00072B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E3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Pr="00E33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spellEnd"/>
      <w:r w:rsidRPr="00E3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1FE" w:rsidRPr="00E331FE" w:rsidRDefault="00E331FE" w:rsidP="00EE3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Усть-Большерецкого</w:t>
      </w:r>
    </w:p>
    <w:p w:rsidR="00E331FE" w:rsidRPr="00E331FE" w:rsidRDefault="00E331FE" w:rsidP="00E33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331FE" w:rsidRPr="003E2278" w:rsidRDefault="00E331FE" w:rsidP="00E33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944AE8" w:rsidRPr="003E22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E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944AE8" w:rsidRPr="003E22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331FE" w:rsidRPr="00E331FE" w:rsidRDefault="00E331FE" w:rsidP="00E33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331FE" w:rsidRPr="00E331FE" w:rsidRDefault="005F38BC" w:rsidP="005F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331FE"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D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отбора </w:t>
      </w:r>
      <w:r w:rsidR="00E331FE"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эскиз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стелы–рекламной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31FE"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конструкции на в</w:t>
      </w:r>
      <w:r w:rsidR="00072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ъезде в Усть-Большерецкий район</w:t>
      </w:r>
    </w:p>
    <w:p w:rsidR="00E331FE" w:rsidRPr="00E331FE" w:rsidRDefault="00E331FE" w:rsidP="00A70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Ӏ. Общие положения</w:t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</w:t>
      </w:r>
      <w:r w:rsidR="0056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</w:t>
      </w:r>
      <w:r w:rsid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proofErr w:type="spellStart"/>
      <w:r w:rsidR="005F38BC" w:rsidRP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конкурснаго</w:t>
      </w:r>
      <w:proofErr w:type="spellEnd"/>
      <w:r w:rsidR="005F38BC" w:rsidRP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эскиза  </w:t>
      </w:r>
      <w:proofErr w:type="gramStart"/>
      <w:r w:rsidR="005F38BC" w:rsidRP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стелы</w:t>
      </w:r>
      <w:r w:rsidR="005648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38BC" w:rsidRP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рекламной</w:t>
      </w:r>
      <w:proofErr w:type="gramEnd"/>
      <w:r w:rsid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8BC" w:rsidRP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въезде в Усть-Большерецкий район»</w:t>
      </w:r>
      <w:r w:rsidR="009D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 и Конкурс соответственно)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и условия проведения Конкурса</w:t>
      </w:r>
      <w:r w:rsid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Организатор</w:t>
      </w:r>
      <w:r w:rsid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9D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1D5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являетя</w:t>
      </w:r>
      <w:proofErr w:type="spellEnd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6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культуры, молодежи и спорта Администрации Усть-Большерецкого муниципального района.</w:t>
      </w:r>
    </w:p>
    <w:p w:rsidR="005F38BC" w:rsidRDefault="005F38BC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25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осуществляет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одготовку, проведение и инфо</w:t>
      </w:r>
      <w:r w:rsidR="00564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рмационное обеспечение Конкурса</w:t>
      </w:r>
      <w:proofErr w:type="gramStart"/>
      <w:r w:rsidR="00564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8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564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</w:t>
      </w:r>
      <w:r w:rsidR="00025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настоящим постановлением (приложение №</w:t>
      </w:r>
      <w:r w:rsidR="005F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13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FA" w:rsidRPr="00E331FE" w:rsidRDefault="003F0BFA" w:rsidP="00DE2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2513C" w:rsidRPr="0002513C">
        <w:rPr>
          <w:rFonts w:ascii="Helvetica" w:hAnsi="Helvetica" w:cs="Helvetica"/>
          <w:color w:val="000000"/>
        </w:rPr>
        <w:t xml:space="preserve"> </w:t>
      </w:r>
      <w:r w:rsidR="00DE2770">
        <w:rPr>
          <w:rFonts w:ascii="Times New Roman" w:hAnsi="Times New Roman" w:cs="Times New Roman"/>
          <w:color w:val="000000"/>
          <w:sz w:val="28"/>
          <w:szCs w:val="28"/>
        </w:rPr>
        <w:t>Подведение итогов К</w:t>
      </w:r>
      <w:r w:rsidR="0002513C" w:rsidRPr="0002513C">
        <w:rPr>
          <w:rFonts w:ascii="Times New Roman" w:hAnsi="Times New Roman" w:cs="Times New Roman"/>
          <w:color w:val="000000"/>
          <w:sz w:val="28"/>
          <w:szCs w:val="28"/>
        </w:rPr>
        <w:t>онкурса и о</w:t>
      </w:r>
      <w:r w:rsidR="005F61CF">
        <w:rPr>
          <w:rFonts w:ascii="Times New Roman" w:hAnsi="Times New Roman" w:cs="Times New Roman"/>
          <w:color w:val="000000"/>
          <w:sz w:val="28"/>
          <w:szCs w:val="28"/>
        </w:rPr>
        <w:t>тбор лучшего эскиза  осуществляе</w:t>
      </w:r>
      <w:r w:rsidR="0002513C" w:rsidRPr="0002513C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DE2770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="0002513C" w:rsidRPr="0002513C">
        <w:rPr>
          <w:rFonts w:ascii="Times New Roman" w:hAnsi="Times New Roman" w:cs="Times New Roman"/>
          <w:color w:val="000000"/>
          <w:sz w:val="28"/>
          <w:szCs w:val="28"/>
        </w:rPr>
        <w:t>комиссией</w:t>
      </w:r>
      <w:r w:rsidR="005648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2770">
        <w:rPr>
          <w:rFonts w:ascii="Helvetica" w:hAnsi="Helvetica" w:cs="Helvetica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которой определяется настоящим Положением.</w:t>
      </w: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ӀӀ. Порядок и сроки проведения Конкурса</w:t>
      </w:r>
    </w:p>
    <w:p w:rsidR="00E331FE" w:rsidRPr="00E331FE" w:rsidRDefault="00E331FE" w:rsidP="00E3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</w:t>
      </w:r>
      <w:r w:rsid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31FE" w:rsidRPr="0026763C" w:rsidRDefault="00072B9A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331FE"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</w:t>
      </w:r>
      <w:r w:rsidR="002676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63C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</w:t>
      </w:r>
      <w:r w:rsidR="002676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63C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26763C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</w:t>
      </w:r>
      <w:r w:rsidR="0026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Конкурса</w:t>
      </w:r>
      <w:r w:rsidR="0026763C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25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роходит в течени</w:t>
      </w:r>
      <w:proofErr w:type="gramStart"/>
      <w:r w:rsidR="000251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2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 дней со дня, следующего за днем опубликования настоящего </w:t>
      </w:r>
      <w:r w:rsidR="00DE2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02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Усть-Большерецкой еженедельн</w:t>
      </w:r>
      <w:r w:rsidR="00267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районной  газете «Ударник».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направляются по адресу: 684100, Камчатский край, с. Усть-Большерецк, ул. </w:t>
      </w:r>
      <w:proofErr w:type="gramStart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14, каб. </w:t>
      </w:r>
      <w:r w:rsidR="008B06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06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культуры, молодежи и спорта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Усть-Боль</w:t>
      </w:r>
      <w:r w:rsidR="007D35B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шерецкого муниципального района.</w:t>
      </w:r>
    </w:p>
    <w:p w:rsidR="00E331FE" w:rsidRPr="00E331FE" w:rsidRDefault="005F38BC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</w:t>
      </w:r>
      <w:r w:rsidR="005A2E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E33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 материалов от участников </w:t>
      </w:r>
      <w:r w:rsidR="005A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наступает через семь дней после опубликования настоящего </w:t>
      </w:r>
      <w:r w:rsidR="000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2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</w:t>
      </w:r>
    </w:p>
    <w:p w:rsidR="00E331FE" w:rsidRPr="00E36786" w:rsidRDefault="00072B9A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331FE"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7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и оценка работ ко</w:t>
      </w:r>
      <w:r w:rsid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миссией, </w:t>
      </w:r>
      <w:r w:rsidR="00E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победителя Конкурса.</w:t>
      </w:r>
      <w:r w:rsidR="00E36786" w:rsidRPr="00E36786">
        <w:rPr>
          <w:sz w:val="28"/>
          <w:szCs w:val="28"/>
        </w:rPr>
        <w:t xml:space="preserve"> </w:t>
      </w:r>
      <w:r w:rsidR="00E36786">
        <w:rPr>
          <w:rFonts w:ascii="Times New Roman" w:hAnsi="Times New Roman" w:cs="Times New Roman"/>
          <w:sz w:val="28"/>
          <w:szCs w:val="28"/>
        </w:rPr>
        <w:t>П</w:t>
      </w:r>
      <w:r w:rsidR="00E36786" w:rsidRPr="00E36786">
        <w:rPr>
          <w:rFonts w:ascii="Times New Roman" w:hAnsi="Times New Roman" w:cs="Times New Roman"/>
          <w:sz w:val="28"/>
          <w:szCs w:val="28"/>
        </w:rPr>
        <w:t xml:space="preserve">роходит в течение семи дней со дня, следующего за последним  днем приема </w:t>
      </w:r>
      <w:r w:rsidR="008732EF">
        <w:rPr>
          <w:rFonts w:ascii="Times New Roman" w:hAnsi="Times New Roman" w:cs="Times New Roman"/>
          <w:sz w:val="28"/>
          <w:szCs w:val="28"/>
        </w:rPr>
        <w:t>работ</w:t>
      </w:r>
      <w:r w:rsidR="00E36786" w:rsidRPr="00E36786">
        <w:rPr>
          <w:rFonts w:ascii="Times New Roman" w:hAnsi="Times New Roman" w:cs="Times New Roman"/>
          <w:sz w:val="28"/>
          <w:szCs w:val="28"/>
        </w:rPr>
        <w:t xml:space="preserve"> от участников.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ӀӀӀ. Цели и задачи Конкурса</w:t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Конкурса:</w:t>
      </w:r>
    </w:p>
    <w:p w:rsidR="00E331FE" w:rsidRPr="00E331FE" w:rsidRDefault="0056480A" w:rsidP="00E33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Эстетичное о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стелу-рекламную</w:t>
      </w:r>
      <w:proofErr w:type="gramEnd"/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конструкцию границы географического разделения территории Усть-Большерецкого и Елизовского районов.</w:t>
      </w:r>
    </w:p>
    <w:p w:rsidR="00E331FE" w:rsidRPr="00E331FE" w:rsidRDefault="00E331FE" w:rsidP="00E33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Конкурса являются: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Содействие развитию краеведения </w:t>
      </w:r>
      <w:proofErr w:type="gramStart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повышение интереса населения к его истории, воспитание гражданственности и патриотизма</w:t>
      </w:r>
      <w:r w:rsid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и развитие творческих способностей жителей района</w:t>
      </w:r>
      <w:r w:rsid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Повышение имиджа, значимости и привлекательности территории </w:t>
      </w:r>
      <w:r w:rsid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Усть-Большерецкого муниципального района 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туристов и гостей  через отображение в композиции основных символов района.  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Привлечение </w:t>
      </w:r>
      <w:r w:rsid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Усть-Большерецкий </w:t>
      </w:r>
      <w:r w:rsidR="003F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5F3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 и организаций к проблемам краеведения.</w:t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ӀV. Участники Конкурса</w:t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являются жители Усть-Большерецкого района, </w:t>
      </w:r>
      <w:r w:rsidR="003F0B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муниципальных образований, заинтересованные в реализации собственных творческих и архитектурных способностей. Возрастные </w:t>
      </w:r>
      <w:r w:rsidR="003F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не устанавливаются.</w:t>
      </w:r>
    </w:p>
    <w:p w:rsidR="00E331FE" w:rsidRPr="00E331FE" w:rsidRDefault="00E331FE" w:rsidP="00E3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BFA" w:rsidRDefault="00E331FE" w:rsidP="00E3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3F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Изобразительная, текстовая</w:t>
      </w: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эскиза </w:t>
      </w:r>
    </w:p>
    <w:p w:rsidR="00E331FE" w:rsidRPr="00E331FE" w:rsidRDefault="00E331FE" w:rsidP="00E3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критерии оценки работ</w:t>
      </w:r>
    </w:p>
    <w:p w:rsidR="00E331FE" w:rsidRPr="00E331FE" w:rsidRDefault="00E331FE" w:rsidP="00E3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3F0BFA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стелы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символики Усть-Большерецкого муниципального района</w:t>
      </w:r>
      <w:r w:rsidR="00BD4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природных, геральдических, национальных объектов, иных символов, которые могли бы являться, по мнению автора, символом Усть-Бо</w:t>
      </w:r>
      <w:r w:rsidR="00E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D41AC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ьшерецкого муниципального района.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оформлению: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Эскиз должен быть выполнен на бумаге формата не менее А-3 с применением любых видов технологий (тушь, карандаш, акварель, компьютерная графика и т.д.); 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Эскиз должен четко  отражать замысел автора в композиционном построении, цветовой гамме, размере;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BD41A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скиз </w:t>
      </w:r>
      <w:r w:rsidR="00BD4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выполнен в объемном виде</w:t>
      </w:r>
      <w:r w:rsidR="009D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1AC">
        <w:rPr>
          <w:rFonts w:ascii="Times New Roman" w:eastAsia="Times New Roman" w:hAnsi="Times New Roman" w:cs="Times New Roman"/>
          <w:sz w:val="28"/>
          <w:szCs w:val="28"/>
          <w:lang w:eastAsia="ru-RU"/>
        </w:rPr>
        <w:t>(скульптура, ковка и т.д.)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Автор </w:t>
      </w:r>
      <w:r w:rsidR="00BD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 к эскизу текстовую част</w:t>
      </w:r>
      <w:r w:rsidR="00E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ь, содержащую рекомендации по ма</w:t>
      </w:r>
      <w:r w:rsidR="00BD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териалам и технологиям, применяемым при изготовлении и установке </w:t>
      </w:r>
      <w:proofErr w:type="gramStart"/>
      <w:r w:rsidR="00BD4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стелы-рекламной</w:t>
      </w:r>
      <w:proofErr w:type="gramEnd"/>
      <w:r w:rsidR="00BD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конструкции.</w:t>
      </w:r>
    </w:p>
    <w:p w:rsidR="0056480A" w:rsidRPr="00E331FE" w:rsidRDefault="0056480A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эскизы не рецензируются и авторам не возвращаются.</w:t>
      </w: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работ: 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оригинальность авторского замысла;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отражение темы и её раскрытие с художественной стороны;</w:t>
      </w:r>
    </w:p>
    <w:p w:rsid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композиционно-колористическое решение</w:t>
      </w:r>
      <w:r w:rsidR="00BD41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1AC" w:rsidRPr="00E331FE" w:rsidRDefault="00E36786" w:rsidP="00BD4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D41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 и простота исполнения.</w:t>
      </w:r>
    </w:p>
    <w:p w:rsidR="00E331FE" w:rsidRPr="00E331FE" w:rsidRDefault="00E331FE" w:rsidP="00E33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сопровождают данные об авторе (Ф.И.О., возраст, место учебы или работы, адрес, контактный телефон)</w:t>
      </w:r>
      <w:r w:rsidR="00BD4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270" w:rsidRPr="00E331FE" w:rsidRDefault="001E6270" w:rsidP="005A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0A" w:rsidRDefault="0056480A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80A" w:rsidRDefault="0056480A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80A" w:rsidRDefault="0056480A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VӀ. Подведение итогов и награждение участников Конкурса</w:t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A0" w:rsidRPr="00872DA0" w:rsidRDefault="00872DA0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A0">
        <w:rPr>
          <w:rFonts w:ascii="Times New Roman" w:hAnsi="Times New Roman" w:cs="Times New Roman"/>
          <w:sz w:val="28"/>
          <w:szCs w:val="28"/>
        </w:rPr>
        <w:t xml:space="preserve">Итоги Конкурса объявляются после проведения второго этапа Конкурса, который проводится в формате </w:t>
      </w:r>
      <w:r>
        <w:rPr>
          <w:rFonts w:ascii="Times New Roman" w:hAnsi="Times New Roman" w:cs="Times New Roman"/>
          <w:sz w:val="28"/>
          <w:szCs w:val="28"/>
        </w:rPr>
        <w:t>защиты</w:t>
      </w:r>
      <w:r w:rsidRPr="00872DA0">
        <w:rPr>
          <w:rFonts w:ascii="Times New Roman" w:hAnsi="Times New Roman" w:cs="Times New Roman"/>
          <w:sz w:val="28"/>
          <w:szCs w:val="28"/>
        </w:rPr>
        <w:t xml:space="preserve"> авторами конкурсных работ. </w:t>
      </w:r>
      <w:r w:rsidR="00A97CFC" w:rsidRPr="0087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CFC" w:rsidRDefault="00421B9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проведения защиты проекта стелы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5F3CC2" w:rsidRPr="005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CC2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победителя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</w:t>
      </w:r>
      <w:r w:rsidR="005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голосов.</w:t>
      </w:r>
      <w:r w:rsidR="0088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0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равном распределении голосов, голос председателя комиссии - решающий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оспариванию не подлежит.</w:t>
      </w:r>
    </w:p>
    <w:p w:rsidR="00A97CFC" w:rsidRDefault="00421B9E" w:rsidP="00E33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CFC" w:rsidRPr="00A97CFC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A97CF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7CFC" w:rsidRPr="00A97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CFC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A97CFC" w:rsidRPr="00A97CFC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в виде письменного протокола, который подписывается всеми членами </w:t>
      </w:r>
      <w:r w:rsidR="00A97CFC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A97CFC" w:rsidRPr="00A97C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награжда</w:t>
      </w:r>
      <w:r w:rsidR="008B0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 w:rsidR="008B0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памятным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</w:t>
      </w:r>
      <w:r w:rsidR="008B0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  <w:r w:rsidR="001E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Поощрение победителя Конкурса, осуществляется за счет средств, предусмотренных муниципальной программой развития туристической деятельности </w:t>
      </w:r>
      <w:proofErr w:type="gramStart"/>
      <w:r w:rsidR="001E62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E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6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="001E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A70744" w:rsidRPr="00421B9E" w:rsidRDefault="00E331FE" w:rsidP="0042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BD4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участники могут награждаться поощрительными грамотами и призами.</w:t>
      </w:r>
    </w:p>
    <w:p w:rsidR="0056480A" w:rsidRPr="00E331FE" w:rsidRDefault="0056480A" w:rsidP="00564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предоставляют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общественное использование работ, их публикацию в печатном и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744" w:rsidRPr="00E331FE" w:rsidRDefault="00A70744" w:rsidP="00E33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конкурсной комиссии:</w:t>
      </w:r>
    </w:p>
    <w:p w:rsidR="00421B9E" w:rsidRPr="00E331FE" w:rsidRDefault="00421B9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 проведение Конкурса осуществляет комиссия (с правами жюри) в составе:</w:t>
      </w: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Председатель: </w:t>
      </w:r>
      <w:r w:rsidR="00A70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Козьмина Н.В.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074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="00A70744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A707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Усть-Большерецкого муниципального района;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председателя: </w:t>
      </w:r>
      <w:r w:rsidR="00A70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Вахрин А.С.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074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="00A7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0744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A707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70744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культуры, молодежи и спорта 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Усть-Большерецкого муниципального района;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  <w:r w:rsidR="00F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Корнеева Е.К.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общего отдела </w:t>
      </w:r>
      <w:r w:rsidR="00A7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Усть-Большерецкого муниципального района;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D1FA7" w:rsidRPr="00E331FE" w:rsidRDefault="005D1FA7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Ерошевская О.В. –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 Администрации Усть-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Боьшерецкого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И.И. – руководитель управления образования Администрации Усть-Большерецкого муниципального района;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А.В. – руководитель Комитета ЖКХ, ТЭК, транспорта, связи и строительства Администрации Усть-Большерецкого муниципального района;</w:t>
      </w:r>
    </w:p>
    <w:p w:rsidR="00E331FE" w:rsidRPr="00E331FE" w:rsidRDefault="00A70744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Головчак И.</w:t>
      </w:r>
      <w:r w:rsidR="00B3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глава Октябрьского сельского поселения (по согласованию);</w:t>
      </w:r>
    </w:p>
    <w:p w:rsidR="00E331FE" w:rsidRPr="00E331FE" w:rsidRDefault="00A70744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Усть-Большерецкого сельского поселения (по согласованию);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 В.М. –  глава Кавалерского сельского поселения (по согласованию);</w:t>
      </w:r>
    </w:p>
    <w:p w:rsidR="00E331FE" w:rsidRPr="00E331FE" w:rsidRDefault="00A70744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 В.Я.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Апачинского сельского поселения (по согласованию);</w:t>
      </w:r>
    </w:p>
    <w:p w:rsidR="00E331FE" w:rsidRPr="00E331FE" w:rsidRDefault="00A70744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Николаева С.Л.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МКУК «Краеведческий музей» Усть-Большерецкого МР (по согласованию);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Силко Ю.Н. –  директор  МБУК МЦБС (по согласованию); 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5A2E9B" w:rsidRPr="00E331FE" w:rsidRDefault="005A2E9B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A70744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Вахрин Андрей Сергеевич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31FE"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культуры, молодежи и спорта Администрации Усть-Большерецкого муниципального района, тел. 8(415-32) 20-0-34.</w:t>
      </w:r>
    </w:p>
    <w:p w:rsidR="00E331FE" w:rsidRPr="00E331FE" w:rsidRDefault="00E331FE" w:rsidP="00A70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E331FE" w:rsidRPr="00E331FE" w:rsidSect="001E627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D8"/>
    <w:rsid w:val="0002513C"/>
    <w:rsid w:val="00072B9A"/>
    <w:rsid w:val="001E6270"/>
    <w:rsid w:val="0024593B"/>
    <w:rsid w:val="0026763C"/>
    <w:rsid w:val="00393416"/>
    <w:rsid w:val="003E2278"/>
    <w:rsid w:val="003F0BFA"/>
    <w:rsid w:val="00421B9E"/>
    <w:rsid w:val="00467F24"/>
    <w:rsid w:val="004B6D8F"/>
    <w:rsid w:val="0056480A"/>
    <w:rsid w:val="00580AB0"/>
    <w:rsid w:val="005A2E9B"/>
    <w:rsid w:val="005A37D8"/>
    <w:rsid w:val="005D1FA7"/>
    <w:rsid w:val="005D4FD5"/>
    <w:rsid w:val="005F38BC"/>
    <w:rsid w:val="005F3CC2"/>
    <w:rsid w:val="005F61CF"/>
    <w:rsid w:val="006117EB"/>
    <w:rsid w:val="00690A11"/>
    <w:rsid w:val="006C07DE"/>
    <w:rsid w:val="00754FE3"/>
    <w:rsid w:val="007A50D8"/>
    <w:rsid w:val="007D35BC"/>
    <w:rsid w:val="00805C5D"/>
    <w:rsid w:val="00820E42"/>
    <w:rsid w:val="00872DA0"/>
    <w:rsid w:val="008732EF"/>
    <w:rsid w:val="00880242"/>
    <w:rsid w:val="008B0663"/>
    <w:rsid w:val="00944AE8"/>
    <w:rsid w:val="009D1D5A"/>
    <w:rsid w:val="00A70744"/>
    <w:rsid w:val="00A97CFC"/>
    <w:rsid w:val="00B07E1D"/>
    <w:rsid w:val="00B32D91"/>
    <w:rsid w:val="00B768C8"/>
    <w:rsid w:val="00BD41AC"/>
    <w:rsid w:val="00CE4133"/>
    <w:rsid w:val="00D4779C"/>
    <w:rsid w:val="00D655A8"/>
    <w:rsid w:val="00DA77F1"/>
    <w:rsid w:val="00DB173F"/>
    <w:rsid w:val="00DE102E"/>
    <w:rsid w:val="00DE2770"/>
    <w:rsid w:val="00DE6830"/>
    <w:rsid w:val="00E066B3"/>
    <w:rsid w:val="00E331FE"/>
    <w:rsid w:val="00E36786"/>
    <w:rsid w:val="00EE33A6"/>
    <w:rsid w:val="00F108C5"/>
    <w:rsid w:val="00F7735D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F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42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rsid w:val="00F10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F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42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rsid w:val="00F1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9E57-3B9B-4269-B9D8-E322352B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Скударнова ЕС</cp:lastModifiedBy>
  <cp:revision>27</cp:revision>
  <cp:lastPrinted>2018-07-10T21:27:00Z</cp:lastPrinted>
  <dcterms:created xsi:type="dcterms:W3CDTF">2018-06-05T00:00:00Z</dcterms:created>
  <dcterms:modified xsi:type="dcterms:W3CDTF">2018-07-10T21:27:00Z</dcterms:modified>
</cp:coreProperties>
</file>