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0"/>
          <w:szCs w:val="20"/>
        </w:rPr>
        <w:t>в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873A0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муниципальном районе»                            </w:t>
      </w:r>
      <w:r w:rsidR="00B25AA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873A0">
        <w:rPr>
          <w:rFonts w:ascii="Times New Roman" w:hAnsi="Times New Roman"/>
          <w:sz w:val="20"/>
          <w:szCs w:val="20"/>
        </w:rPr>
        <w:t xml:space="preserve">    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</w:t>
      </w:r>
      <w:bookmarkEnd w:id="0"/>
      <w:r w:rsidRPr="008873A0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на развитие собственного бизнеса в сфере оказания услуг общественного питания 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(далее – Программа). 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2. Субсидии предоставляются СМСП на осуществление деятельности в сфере оказания услуг общественного питания.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8873A0">
        <w:rPr>
          <w:rFonts w:ascii="Times New Roman" w:hAnsi="Times New Roman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01.01.2017;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Заявки рассматриваются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8873A0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</w:t>
      </w:r>
      <w:proofErr w:type="gramStart"/>
      <w:r w:rsidRPr="008873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11.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73A0" w:rsidRPr="008873A0">
        <w:rPr>
          <w:rFonts w:ascii="Times New Roman" w:hAnsi="Times New Roman"/>
          <w:sz w:val="24"/>
          <w:szCs w:val="24"/>
        </w:rPr>
        <w:t>13. Копии документов, подтверждающих использование СМСП собственных сре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14.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15.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субсидии субъекту малого и среднего предпринимательства, осуществляющему деятельность в сфере оказания услуг общественного питания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 в сумме   ___________________________________________.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Копия свидетельства </w:t>
      </w:r>
      <w:proofErr w:type="gramStart"/>
      <w:r w:rsidRPr="008873A0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gramEnd"/>
      <w:r w:rsidRPr="008873A0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15.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17. Копии документов, подтверждающих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18. Информация о банковских реквизитах СМСП.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19.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на предоставление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 общественного питания в сумме 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сть-Большерецк,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sectPr w:rsidR="009A271F" w:rsidSect="009D60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B4" w:rsidRDefault="00B115B4" w:rsidP="00AC2E79">
      <w:pPr>
        <w:spacing w:after="0" w:line="240" w:lineRule="auto"/>
      </w:pPr>
      <w:r>
        <w:separator/>
      </w:r>
    </w:p>
  </w:endnote>
  <w:endnote w:type="continuationSeparator" w:id="0">
    <w:p w:rsidR="00B115B4" w:rsidRDefault="00B115B4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F2" w:rsidRDefault="00BB38F2">
    <w:pPr>
      <w:pStyle w:val="af0"/>
      <w:jc w:val="right"/>
    </w:pPr>
  </w:p>
  <w:p w:rsidR="00BB38F2" w:rsidRDefault="00BB38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B4" w:rsidRDefault="00B115B4" w:rsidP="00AC2E79">
      <w:pPr>
        <w:spacing w:after="0" w:line="240" w:lineRule="auto"/>
      </w:pPr>
      <w:r>
        <w:separator/>
      </w:r>
    </w:p>
  </w:footnote>
  <w:footnote w:type="continuationSeparator" w:id="0">
    <w:p w:rsidR="00B115B4" w:rsidRDefault="00B115B4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39BE"/>
    <w:rsid w:val="0006720F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2CE4"/>
    <w:rsid w:val="00177C62"/>
    <w:rsid w:val="00177DC7"/>
    <w:rsid w:val="00182D8F"/>
    <w:rsid w:val="00184939"/>
    <w:rsid w:val="00184B27"/>
    <w:rsid w:val="001866F5"/>
    <w:rsid w:val="00195CC1"/>
    <w:rsid w:val="00195EA3"/>
    <w:rsid w:val="001A2B79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E164E"/>
    <w:rsid w:val="001E28C9"/>
    <w:rsid w:val="001E4781"/>
    <w:rsid w:val="001E6336"/>
    <w:rsid w:val="001E7457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5E00"/>
    <w:rsid w:val="00267957"/>
    <w:rsid w:val="00272842"/>
    <w:rsid w:val="00272FE2"/>
    <w:rsid w:val="0027590C"/>
    <w:rsid w:val="00290DCA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17E6E"/>
    <w:rsid w:val="003334E3"/>
    <w:rsid w:val="003407B0"/>
    <w:rsid w:val="00345FE3"/>
    <w:rsid w:val="00351351"/>
    <w:rsid w:val="00353A0B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FEB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CE1"/>
    <w:rsid w:val="004445A3"/>
    <w:rsid w:val="00445345"/>
    <w:rsid w:val="004454BF"/>
    <w:rsid w:val="004534D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7F75"/>
    <w:rsid w:val="004A3130"/>
    <w:rsid w:val="004B0311"/>
    <w:rsid w:val="004B1070"/>
    <w:rsid w:val="004B1855"/>
    <w:rsid w:val="004C3B6A"/>
    <w:rsid w:val="004C3F0C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92019"/>
    <w:rsid w:val="0059472E"/>
    <w:rsid w:val="00596D7C"/>
    <w:rsid w:val="005A3728"/>
    <w:rsid w:val="005A60FE"/>
    <w:rsid w:val="005A65A1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7FE"/>
    <w:rsid w:val="00625233"/>
    <w:rsid w:val="006269D6"/>
    <w:rsid w:val="006325C4"/>
    <w:rsid w:val="0063514A"/>
    <w:rsid w:val="00640642"/>
    <w:rsid w:val="00644C9A"/>
    <w:rsid w:val="0064613A"/>
    <w:rsid w:val="00651A9C"/>
    <w:rsid w:val="00652870"/>
    <w:rsid w:val="0065472D"/>
    <w:rsid w:val="006554B0"/>
    <w:rsid w:val="00662F10"/>
    <w:rsid w:val="006651D7"/>
    <w:rsid w:val="00673487"/>
    <w:rsid w:val="00690815"/>
    <w:rsid w:val="006928C8"/>
    <w:rsid w:val="00697C42"/>
    <w:rsid w:val="006A0AEA"/>
    <w:rsid w:val="006B3E56"/>
    <w:rsid w:val="006C531C"/>
    <w:rsid w:val="006C6B45"/>
    <w:rsid w:val="006C77CA"/>
    <w:rsid w:val="006D003C"/>
    <w:rsid w:val="006D38D6"/>
    <w:rsid w:val="006E302D"/>
    <w:rsid w:val="006E4CFF"/>
    <w:rsid w:val="006E78DC"/>
    <w:rsid w:val="006F3C84"/>
    <w:rsid w:val="006F44E0"/>
    <w:rsid w:val="00704983"/>
    <w:rsid w:val="00706EC6"/>
    <w:rsid w:val="0070745A"/>
    <w:rsid w:val="00713883"/>
    <w:rsid w:val="00717D72"/>
    <w:rsid w:val="00722CDE"/>
    <w:rsid w:val="00727F18"/>
    <w:rsid w:val="007329E4"/>
    <w:rsid w:val="0074182E"/>
    <w:rsid w:val="00746712"/>
    <w:rsid w:val="00751AE3"/>
    <w:rsid w:val="00754DAF"/>
    <w:rsid w:val="00757971"/>
    <w:rsid w:val="00757C75"/>
    <w:rsid w:val="00762E0F"/>
    <w:rsid w:val="00762F16"/>
    <w:rsid w:val="00766573"/>
    <w:rsid w:val="007710E1"/>
    <w:rsid w:val="00772EC2"/>
    <w:rsid w:val="00773CF6"/>
    <w:rsid w:val="00777E55"/>
    <w:rsid w:val="0078540B"/>
    <w:rsid w:val="00785B26"/>
    <w:rsid w:val="007876AA"/>
    <w:rsid w:val="00787999"/>
    <w:rsid w:val="007961C5"/>
    <w:rsid w:val="007A2E71"/>
    <w:rsid w:val="007A4721"/>
    <w:rsid w:val="007A7BE8"/>
    <w:rsid w:val="007B1FF1"/>
    <w:rsid w:val="007B799F"/>
    <w:rsid w:val="007C2A1F"/>
    <w:rsid w:val="007C315E"/>
    <w:rsid w:val="007D614A"/>
    <w:rsid w:val="007D6B92"/>
    <w:rsid w:val="007D7FE9"/>
    <w:rsid w:val="007E0AB1"/>
    <w:rsid w:val="007E0C21"/>
    <w:rsid w:val="007E3089"/>
    <w:rsid w:val="007E3696"/>
    <w:rsid w:val="007E5EA3"/>
    <w:rsid w:val="007F3EB7"/>
    <w:rsid w:val="008047A1"/>
    <w:rsid w:val="0080571C"/>
    <w:rsid w:val="00811364"/>
    <w:rsid w:val="00815075"/>
    <w:rsid w:val="00817165"/>
    <w:rsid w:val="008240F5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7097"/>
    <w:rsid w:val="00837F76"/>
    <w:rsid w:val="00844616"/>
    <w:rsid w:val="0084511E"/>
    <w:rsid w:val="00847CCD"/>
    <w:rsid w:val="00857036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41450"/>
    <w:rsid w:val="00947586"/>
    <w:rsid w:val="00952D71"/>
    <w:rsid w:val="00964DF7"/>
    <w:rsid w:val="00965D96"/>
    <w:rsid w:val="00967A00"/>
    <w:rsid w:val="00970775"/>
    <w:rsid w:val="00970D39"/>
    <w:rsid w:val="00981E1C"/>
    <w:rsid w:val="00990C42"/>
    <w:rsid w:val="0099209F"/>
    <w:rsid w:val="009924E8"/>
    <w:rsid w:val="0099497D"/>
    <w:rsid w:val="00996D1F"/>
    <w:rsid w:val="0099731E"/>
    <w:rsid w:val="009A271F"/>
    <w:rsid w:val="009B509D"/>
    <w:rsid w:val="009B5171"/>
    <w:rsid w:val="009C05EE"/>
    <w:rsid w:val="009C2021"/>
    <w:rsid w:val="009C37BD"/>
    <w:rsid w:val="009D030F"/>
    <w:rsid w:val="009D10E4"/>
    <w:rsid w:val="009D48C6"/>
    <w:rsid w:val="009D602A"/>
    <w:rsid w:val="009D6C94"/>
    <w:rsid w:val="009E1D86"/>
    <w:rsid w:val="009E2C4B"/>
    <w:rsid w:val="009F6796"/>
    <w:rsid w:val="009F7805"/>
    <w:rsid w:val="009F7DC3"/>
    <w:rsid w:val="00A05A59"/>
    <w:rsid w:val="00A05C4C"/>
    <w:rsid w:val="00A11775"/>
    <w:rsid w:val="00A2619F"/>
    <w:rsid w:val="00A3010C"/>
    <w:rsid w:val="00A319A3"/>
    <w:rsid w:val="00A3554B"/>
    <w:rsid w:val="00A356B5"/>
    <w:rsid w:val="00A40B70"/>
    <w:rsid w:val="00A44756"/>
    <w:rsid w:val="00A569B8"/>
    <w:rsid w:val="00A76BDE"/>
    <w:rsid w:val="00A77BB5"/>
    <w:rsid w:val="00A807F5"/>
    <w:rsid w:val="00A813F5"/>
    <w:rsid w:val="00A83E74"/>
    <w:rsid w:val="00A84BF3"/>
    <w:rsid w:val="00A97FA4"/>
    <w:rsid w:val="00AA02F3"/>
    <w:rsid w:val="00AA2812"/>
    <w:rsid w:val="00AA7DAB"/>
    <w:rsid w:val="00AB07D4"/>
    <w:rsid w:val="00AB5924"/>
    <w:rsid w:val="00AB5FA4"/>
    <w:rsid w:val="00AB7CDC"/>
    <w:rsid w:val="00AC1A81"/>
    <w:rsid w:val="00AC2E79"/>
    <w:rsid w:val="00AD0BC6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1039C"/>
    <w:rsid w:val="00B115B4"/>
    <w:rsid w:val="00B11916"/>
    <w:rsid w:val="00B139A6"/>
    <w:rsid w:val="00B13D63"/>
    <w:rsid w:val="00B146E5"/>
    <w:rsid w:val="00B24E22"/>
    <w:rsid w:val="00B25AAB"/>
    <w:rsid w:val="00B36E6F"/>
    <w:rsid w:val="00B42DCD"/>
    <w:rsid w:val="00B51E5C"/>
    <w:rsid w:val="00B5213A"/>
    <w:rsid w:val="00B545B9"/>
    <w:rsid w:val="00B60BCE"/>
    <w:rsid w:val="00B61E22"/>
    <w:rsid w:val="00B65305"/>
    <w:rsid w:val="00B67A18"/>
    <w:rsid w:val="00B67FAD"/>
    <w:rsid w:val="00B76520"/>
    <w:rsid w:val="00B82E87"/>
    <w:rsid w:val="00BA2961"/>
    <w:rsid w:val="00BA3800"/>
    <w:rsid w:val="00BA4E0B"/>
    <w:rsid w:val="00BA5CF8"/>
    <w:rsid w:val="00BA6C8A"/>
    <w:rsid w:val="00BA6FD5"/>
    <w:rsid w:val="00BA7499"/>
    <w:rsid w:val="00BB38F2"/>
    <w:rsid w:val="00BC2274"/>
    <w:rsid w:val="00BD0D08"/>
    <w:rsid w:val="00BD72D4"/>
    <w:rsid w:val="00BE277B"/>
    <w:rsid w:val="00BE3C06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7D3A"/>
    <w:rsid w:val="00CA104B"/>
    <w:rsid w:val="00CA133F"/>
    <w:rsid w:val="00CA27B6"/>
    <w:rsid w:val="00CA2953"/>
    <w:rsid w:val="00CA411C"/>
    <w:rsid w:val="00CB1E64"/>
    <w:rsid w:val="00CB25C7"/>
    <w:rsid w:val="00CB4237"/>
    <w:rsid w:val="00CC5D11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5AF1"/>
    <w:rsid w:val="00D24727"/>
    <w:rsid w:val="00D26E29"/>
    <w:rsid w:val="00D279A7"/>
    <w:rsid w:val="00D36A3E"/>
    <w:rsid w:val="00D40EE4"/>
    <w:rsid w:val="00D61742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203F"/>
    <w:rsid w:val="00E027E8"/>
    <w:rsid w:val="00E06098"/>
    <w:rsid w:val="00E11E3B"/>
    <w:rsid w:val="00E13C3B"/>
    <w:rsid w:val="00E16170"/>
    <w:rsid w:val="00E17CB7"/>
    <w:rsid w:val="00E17E74"/>
    <w:rsid w:val="00E25AE3"/>
    <w:rsid w:val="00E332B8"/>
    <w:rsid w:val="00E35C85"/>
    <w:rsid w:val="00E36832"/>
    <w:rsid w:val="00E3726B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6570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14DF3"/>
    <w:rsid w:val="00F1564C"/>
    <w:rsid w:val="00F160A4"/>
    <w:rsid w:val="00F160D2"/>
    <w:rsid w:val="00F16BAE"/>
    <w:rsid w:val="00F27874"/>
    <w:rsid w:val="00F33C29"/>
    <w:rsid w:val="00F40FA8"/>
    <w:rsid w:val="00F41D18"/>
    <w:rsid w:val="00F4487D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042B-3CA0-4EBE-A222-C5CAC7CE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17</Pages>
  <Words>6190</Words>
  <Characters>35285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3. Анализ рисков реализации муниципальной программы</vt:lpstr>
      <vt:lpstr>1. Общая характеристика сферы реализации Подпрограммы</vt:lpstr>
      <vt:lpstr/>
      <vt:lpstr/>
      <vt:lpstr/>
      <vt:lpstr/>
      <vt:lpstr>1. Общая характеристика сферы реализации Подпрограммы</vt:lpstr>
      <vt:lpstr>        </vt:lpstr>
      <vt:lpstr>        2. Цели, задачи Подпрограммы, сроки и механизмы ее реализации, характеристика ос</vt:lpstr>
      <vt:lpstr>        </vt:lpstr>
      <vt:lpstr>«Бизнес-план»</vt:lpstr>
      <vt:lpstr>1. Описание предприятия и отрасли</vt:lpstr>
      <vt:lpstr>2. Описание товара (услуги)</vt:lpstr>
      <vt:lpstr>3. Анализ рынка</vt:lpstr>
      <vt:lpstr>4. План маркетинга</vt:lpstr>
      <vt:lpstr>5. Персонал и управление</vt:lpstr>
      <vt:lpstr>6. Производственный план</vt:lpstr>
      <vt:lpstr>7. Риски и страхование</vt:lpstr>
      <vt:lpstr>8. Финансовый план</vt:lpstr>
    </vt:vector>
  </TitlesOfParts>
  <Company>Microsoft</Company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192</cp:revision>
  <cp:lastPrinted>2017-05-10T21:47:00Z</cp:lastPrinted>
  <dcterms:created xsi:type="dcterms:W3CDTF">2014-03-16T22:35:00Z</dcterms:created>
  <dcterms:modified xsi:type="dcterms:W3CDTF">2017-08-01T02:27:00Z</dcterms:modified>
</cp:coreProperties>
</file>