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2" w:rsidRPr="00C21C92" w:rsidRDefault="00C21C92" w:rsidP="00C21C92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  АДМИНИСТРАЦИИ УСТЬ – БОЛЬШЕРЕЦКОГО  МУНИЦИПАЛЬНОГО РАЙОНА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28"/>
          <w:szCs w:val="28"/>
          <w:lang w:eastAsia="ru-RU"/>
        </w:rPr>
        <w:t>от </w:t>
      </w:r>
      <w:r w:rsidRPr="00C21C92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16.07.2015</w:t>
      </w:r>
      <w:r w:rsidRPr="00C21C92">
        <w:rPr>
          <w:rFonts w:eastAsia="Times New Roman" w:cs="Times New Roman"/>
          <w:color w:val="000000"/>
          <w:sz w:val="28"/>
          <w:szCs w:val="28"/>
          <w:lang w:eastAsia="ru-RU"/>
        </w:rPr>
        <w:t> № </w:t>
      </w:r>
      <w:r w:rsidRPr="00C21C92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313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О внесении изменений в постановление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Муниципального района от 23.12.2014 № 570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«О родительской плате, взимаемой с родителей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(законных представителей) за присмотр и уход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за детьми, осваивающими образовательные программы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дошкольного образования в </w:t>
      </w:r>
      <w:proofErr w:type="gramStart"/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муниципальных</w:t>
      </w:r>
      <w:proofErr w:type="gramEnd"/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образовательных</w:t>
      </w:r>
    </w:p>
    <w:p w:rsidR="00C21C92" w:rsidRPr="00C21C92" w:rsidRDefault="00C21C92" w:rsidP="00C21C9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организациях</w:t>
      </w:r>
      <w:proofErr w:type="gramEnd"/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Усть-Большерецкого муниципального района»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C21C92">
        <w:rPr>
          <w:rFonts w:eastAsia="Times New Roman" w:cs="Times New Roman"/>
          <w:color w:val="000000"/>
          <w:szCs w:val="24"/>
          <w:lang w:eastAsia="ru-RU"/>
        </w:rPr>
        <w:t>На основании письма Министерства образования и науки Российской Федерации от 4 июня 2015г. № ВК-1444/07 «О родительской плате за присмотр и уход за детьми с ограниченными возможностями здоровья в дошкольных образовательных организациях», письма Министерства образования и науки Камчатского края от 26.06.2015г. № 23.01/3302 « О родительской плате за присмотр и уход за детьми с ОВЗ», Администрация Усть-Большерецкого муниципального района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C21C92">
        <w:rPr>
          <w:rFonts w:eastAsia="Times New Roman" w:cs="Times New Roman"/>
          <w:color w:val="000000"/>
          <w:szCs w:val="24"/>
          <w:lang w:eastAsia="ru-RU"/>
        </w:rPr>
        <w:t>Внести в постановление Администрации Усть-Большерецкого муниципального района от </w:t>
      </w:r>
      <w:hyperlink r:id="rId6" w:tgtFrame="_blank" w:history="1">
        <w:r w:rsidRPr="00C21C92">
          <w:rPr>
            <w:rFonts w:eastAsia="Times New Roman" w:cs="Times New Roman"/>
            <w:color w:val="0000FF"/>
            <w:szCs w:val="24"/>
            <w:lang w:eastAsia="ru-RU"/>
          </w:rPr>
          <w:t>23.12.14 № 570</w:t>
        </w:r>
      </w:hyperlink>
      <w:r w:rsidRPr="00C21C92">
        <w:rPr>
          <w:rFonts w:eastAsia="Times New Roman" w:cs="Times New Roman"/>
          <w:color w:val="000000"/>
          <w:szCs w:val="24"/>
          <w:lang w:eastAsia="ru-RU"/>
        </w:rPr>
        <w:t> «О родительской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Усть-Большерецкого муниципального района» изменение, дополнив часть 3 абзацем пятым следующего содержания:</w:t>
      </w:r>
    </w:p>
    <w:p w:rsidR="00C21C92" w:rsidRPr="00C21C92" w:rsidRDefault="00C21C92" w:rsidP="00C21C9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« - родителей детей с ограниченными возможностями здоровья, установленным решением коллегиального органа-психолог</w:t>
      </w:r>
      <w:proofErr w:type="gramStart"/>
      <w:r w:rsidRPr="00C21C92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C21C92">
        <w:rPr>
          <w:rFonts w:eastAsia="Times New Roman" w:cs="Times New Roman"/>
          <w:color w:val="000000"/>
          <w:szCs w:val="24"/>
          <w:lang w:eastAsia="ru-RU"/>
        </w:rPr>
        <w:t xml:space="preserve"> медико- педагогической комиссии».</w:t>
      </w:r>
    </w:p>
    <w:p w:rsidR="00C21C92" w:rsidRPr="00C21C92" w:rsidRDefault="00C21C92" w:rsidP="00C21C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C21C92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опубликовать настоящее постановление в еженедельной районной газете «Ударник» и разместить на официальном сайте Администрации Усть-Большерецкого муниципального района в сети «Интернет».</w:t>
      </w:r>
    </w:p>
    <w:p w:rsidR="00C21C92" w:rsidRPr="00C21C92" w:rsidRDefault="00C21C92" w:rsidP="00C21C9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   3.       Настоящее постановление вступает в силу после дня его официального опубликования.</w:t>
      </w:r>
    </w:p>
    <w:p w:rsidR="00C21C92" w:rsidRPr="00C21C92" w:rsidRDefault="00C21C92" w:rsidP="00C21C92">
      <w:pPr>
        <w:spacing w:after="0" w:line="276" w:lineRule="atLeast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C21C92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C21C92">
        <w:rPr>
          <w:rFonts w:eastAsia="Times New Roman" w:cs="Times New Roman"/>
          <w:color w:val="000000"/>
          <w:szCs w:val="24"/>
          <w:lang w:eastAsia="ru-RU"/>
        </w:rPr>
        <w:t xml:space="preserve"> исполнением данного постановления возложить на Васильеву И.И., руководителя управления образования Администрации Усть-Большерецкого муниципального района.</w:t>
      </w:r>
    </w:p>
    <w:p w:rsidR="00C21C92" w:rsidRPr="00C21C92" w:rsidRDefault="00C21C92" w:rsidP="00C21C9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</w:t>
      </w:r>
      <w:proofErr w:type="spellStart"/>
      <w:r w:rsidRPr="00C21C92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C21C92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C21C92">
        <w:rPr>
          <w:rFonts w:eastAsia="Times New Roman" w:cs="Times New Roman"/>
          <w:color w:val="000000"/>
          <w:szCs w:val="24"/>
          <w:lang w:eastAsia="ru-RU"/>
        </w:rPr>
        <w:t>Главы Администрации</w:t>
      </w:r>
    </w:p>
    <w:p w:rsidR="00C21C92" w:rsidRPr="00C21C92" w:rsidRDefault="00C21C92" w:rsidP="00C21C9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      Усть-Большерецкого</w:t>
      </w:r>
    </w:p>
    <w:p w:rsidR="00C21C92" w:rsidRPr="00C21C92" w:rsidRDefault="00C21C92" w:rsidP="00C21C9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color w:val="000000"/>
          <w:szCs w:val="24"/>
          <w:lang w:eastAsia="ru-RU"/>
        </w:rPr>
        <w:t>       муниципального района           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    </w:t>
      </w:r>
      <w:r w:rsidRPr="00C21C92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В.И. Логинов</w:t>
      </w:r>
    </w:p>
    <w:p w:rsidR="00C21C92" w:rsidRPr="00C21C92" w:rsidRDefault="00C21C92" w:rsidP="00C21C9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C21C92" w:rsidRPr="00C21C92" w:rsidRDefault="00C21C92" w:rsidP="00C21C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21C92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268"/>
    <w:multiLevelType w:val="multilevel"/>
    <w:tmpl w:val="C2D6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A78"/>
    <w:multiLevelType w:val="multilevel"/>
    <w:tmpl w:val="6954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D5708"/>
    <w:multiLevelType w:val="multilevel"/>
    <w:tmpl w:val="0D3AD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01"/>
    <w:rsid w:val="0073488C"/>
    <w:rsid w:val="00BE7F01"/>
    <w:rsid w:val="00C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D5F68551-135F-4FBA-B647-7E368F3028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2019-10-15T04:01:00Z</dcterms:created>
  <dcterms:modified xsi:type="dcterms:W3CDTF">2019-10-15T04:03:00Z</dcterms:modified>
</cp:coreProperties>
</file>