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B6" w:rsidRPr="00D009B6" w:rsidRDefault="00D009B6" w:rsidP="00D009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009B6" w:rsidRPr="00D009B6" w:rsidRDefault="00D009B6" w:rsidP="00D009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ПОСТАНОВЛЕНИЕ</w:t>
      </w:r>
    </w:p>
    <w:p w:rsidR="00D009B6" w:rsidRPr="00D009B6" w:rsidRDefault="00D009B6" w:rsidP="00D009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 МУНИЦИПАЛЬНОГО РАЙОНА</w:t>
      </w:r>
    </w:p>
    <w:p w:rsidR="00D009B6" w:rsidRPr="00D009B6" w:rsidRDefault="00D009B6" w:rsidP="00D009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009B6" w:rsidRPr="00D009B6" w:rsidRDefault="00D009B6" w:rsidP="00D009B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от </w:t>
      </w:r>
      <w:r w:rsidRPr="00D009B6">
        <w:rPr>
          <w:rFonts w:eastAsia="Times New Roman" w:cs="Times New Roman"/>
          <w:color w:val="000000"/>
          <w:szCs w:val="24"/>
          <w:u w:val="single"/>
          <w:lang w:eastAsia="ru-RU"/>
        </w:rPr>
        <w:t>     20.10.2015   </w:t>
      </w:r>
      <w:r w:rsidRPr="00D009B6">
        <w:rPr>
          <w:rFonts w:eastAsia="Times New Roman" w:cs="Times New Roman"/>
          <w:color w:val="000000"/>
          <w:szCs w:val="24"/>
          <w:lang w:eastAsia="ru-RU"/>
        </w:rPr>
        <w:t>№___</w:t>
      </w:r>
      <w:r w:rsidRPr="00D009B6">
        <w:rPr>
          <w:rFonts w:eastAsia="Times New Roman" w:cs="Times New Roman"/>
          <w:color w:val="000000"/>
          <w:szCs w:val="24"/>
          <w:u w:val="single"/>
          <w:lang w:eastAsia="ru-RU"/>
        </w:rPr>
        <w:t>456</w:t>
      </w:r>
      <w:r w:rsidRPr="00D009B6">
        <w:rPr>
          <w:rFonts w:eastAsia="Times New Roman" w:cs="Times New Roman"/>
          <w:color w:val="000000"/>
          <w:szCs w:val="24"/>
          <w:lang w:eastAsia="ru-RU"/>
        </w:rPr>
        <w:t>___</w:t>
      </w:r>
    </w:p>
    <w:p w:rsidR="00D009B6" w:rsidRPr="00D009B6" w:rsidRDefault="00D009B6" w:rsidP="00D009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009B6" w:rsidRPr="00D009B6" w:rsidRDefault="00D009B6" w:rsidP="00D009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b/>
          <w:bCs/>
          <w:color w:val="000000"/>
          <w:szCs w:val="24"/>
          <w:lang w:eastAsia="ru-RU"/>
        </w:rPr>
        <w:t>О внесении изменений в постановление Администрации Усть-Большерецкого муниципального района от 03.02.2015 № 22</w:t>
      </w:r>
    </w:p>
    <w:p w:rsidR="00D009B6" w:rsidRPr="00D009B6" w:rsidRDefault="00D009B6" w:rsidP="00D009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009B6" w:rsidRPr="00D009B6" w:rsidRDefault="00D009B6" w:rsidP="00D009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               В целях приведения в соответствие нормативных правовых актов, Администрация Усть-Большерецкого муниципального района</w:t>
      </w:r>
    </w:p>
    <w:p w:rsidR="00D009B6" w:rsidRPr="00D009B6" w:rsidRDefault="00D009B6" w:rsidP="00D009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009B6" w:rsidRPr="00D009B6" w:rsidRDefault="00D009B6" w:rsidP="00D009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D009B6" w:rsidRPr="00D009B6" w:rsidRDefault="00D009B6" w:rsidP="00D009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009B6" w:rsidRPr="00D009B6" w:rsidRDefault="00D009B6" w:rsidP="00D009B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D009B6">
        <w:rPr>
          <w:rFonts w:eastAsia="Times New Roman" w:cs="Times New Roman"/>
          <w:color w:val="000000"/>
          <w:szCs w:val="24"/>
          <w:lang w:eastAsia="ru-RU"/>
        </w:rPr>
        <w:t>Внести в постановление Администрации Усть-Большерецкого муниципального района от </w:t>
      </w:r>
      <w:hyperlink r:id="rId6" w:tgtFrame="_blank" w:history="1">
        <w:r w:rsidRPr="00D009B6">
          <w:rPr>
            <w:rFonts w:eastAsia="Times New Roman" w:cs="Times New Roman"/>
            <w:color w:val="0000FF"/>
            <w:szCs w:val="24"/>
            <w:lang w:eastAsia="ru-RU"/>
          </w:rPr>
          <w:t>03.02.2015 № 22</w:t>
        </w:r>
      </w:hyperlink>
      <w:r w:rsidRPr="00D009B6">
        <w:rPr>
          <w:rFonts w:eastAsia="Times New Roman" w:cs="Times New Roman"/>
          <w:color w:val="000000"/>
          <w:szCs w:val="24"/>
          <w:lang w:eastAsia="ru-RU"/>
        </w:rPr>
        <w:t> (далее – Постановление) следующие изменения:</w:t>
      </w:r>
    </w:p>
    <w:p w:rsidR="00D009B6" w:rsidRPr="00D009B6" w:rsidRDefault="00D009B6" w:rsidP="00D009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1)</w:t>
      </w:r>
      <w:r w:rsidRPr="00D009B6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D009B6">
        <w:rPr>
          <w:rFonts w:eastAsia="Times New Roman" w:cs="Times New Roman"/>
          <w:color w:val="000000"/>
          <w:szCs w:val="24"/>
          <w:lang w:eastAsia="ru-RU"/>
        </w:rPr>
        <w:t xml:space="preserve">в наименовании Постановления слова «Развитие некоммерческого сектора и малого и среднего предпринимательства на 2015 год» заменить словами «Развитие некоммерческого сектора и малого и среднего бизнеса </w:t>
      </w:r>
      <w:proofErr w:type="gramStart"/>
      <w:r w:rsidRPr="00D009B6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009B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009B6">
        <w:rPr>
          <w:rFonts w:eastAsia="Times New Roman" w:cs="Times New Roman"/>
          <w:color w:val="000000"/>
          <w:szCs w:val="24"/>
          <w:lang w:eastAsia="ru-RU"/>
        </w:rPr>
        <w:t>Усть-Большерецком</w:t>
      </w:r>
      <w:proofErr w:type="gramEnd"/>
      <w:r w:rsidRPr="00D009B6">
        <w:rPr>
          <w:rFonts w:eastAsia="Times New Roman" w:cs="Times New Roman"/>
          <w:color w:val="000000"/>
          <w:szCs w:val="24"/>
          <w:lang w:eastAsia="ru-RU"/>
        </w:rPr>
        <w:t xml:space="preserve"> муниципальном районе на 2015 год»;</w:t>
      </w:r>
    </w:p>
    <w:p w:rsidR="00D009B6" w:rsidRPr="00D009B6" w:rsidRDefault="00D009B6" w:rsidP="00D009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2)</w:t>
      </w:r>
      <w:r w:rsidRPr="00D009B6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D009B6">
        <w:rPr>
          <w:rFonts w:eastAsia="Times New Roman" w:cs="Times New Roman"/>
          <w:color w:val="000000"/>
          <w:szCs w:val="24"/>
          <w:lang w:eastAsia="ru-RU"/>
        </w:rPr>
        <w:t xml:space="preserve">в части 1 Постановления слова «Развитие некоммерческого сектора и малого и среднего предпринимательства на 2015 год» заменить словами «Развитие некоммерческого сектора и малого и среднего бизнеса </w:t>
      </w:r>
      <w:proofErr w:type="gramStart"/>
      <w:r w:rsidRPr="00D009B6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009B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009B6">
        <w:rPr>
          <w:rFonts w:eastAsia="Times New Roman" w:cs="Times New Roman"/>
          <w:color w:val="000000"/>
          <w:szCs w:val="24"/>
          <w:lang w:eastAsia="ru-RU"/>
        </w:rPr>
        <w:t>Усть-Большерецком</w:t>
      </w:r>
      <w:proofErr w:type="gramEnd"/>
      <w:r w:rsidRPr="00D009B6">
        <w:rPr>
          <w:rFonts w:eastAsia="Times New Roman" w:cs="Times New Roman"/>
          <w:color w:val="000000"/>
          <w:szCs w:val="24"/>
          <w:lang w:eastAsia="ru-RU"/>
        </w:rPr>
        <w:t xml:space="preserve"> муниципальном районе на 2015 год».</w:t>
      </w:r>
    </w:p>
    <w:p w:rsidR="00D009B6" w:rsidRPr="00D009B6" w:rsidRDefault="00D009B6" w:rsidP="00D009B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D009B6">
        <w:rPr>
          <w:rFonts w:eastAsia="Times New Roman" w:cs="Times New Roman"/>
          <w:color w:val="000000"/>
          <w:szCs w:val="24"/>
          <w:lang w:eastAsia="ru-RU"/>
        </w:rPr>
        <w:t>Управлению делами Администрации Усть-Большерецкого муниципального района обнародовать настоящее 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D009B6" w:rsidRPr="00D009B6" w:rsidRDefault="00D009B6" w:rsidP="00D009B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D009B6">
        <w:rPr>
          <w:rFonts w:eastAsia="Times New Roman" w:cs="Times New Roman"/>
          <w:color w:val="000000"/>
          <w:szCs w:val="24"/>
          <w:lang w:eastAsia="ru-RU"/>
        </w:rPr>
        <w:t>Настоящее постановление вступает в силу после дня его обнародования и распространяется на правоотношения, возникшие с 01 января 2015 года.</w:t>
      </w:r>
    </w:p>
    <w:p w:rsidR="00D009B6" w:rsidRPr="00D009B6" w:rsidRDefault="00D009B6" w:rsidP="00D009B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proofErr w:type="gramStart"/>
      <w:r w:rsidRPr="00D009B6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D009B6">
        <w:rPr>
          <w:rFonts w:eastAsia="Times New Roman" w:cs="Times New Roman"/>
          <w:color w:val="000000"/>
          <w:szCs w:val="24"/>
          <w:lang w:eastAsia="ru-RU"/>
        </w:rPr>
        <w:t xml:space="preserve"> исполнением настоящего постановления оставляю за собой.</w:t>
      </w:r>
    </w:p>
    <w:p w:rsidR="00D009B6" w:rsidRPr="00D009B6" w:rsidRDefault="00D009B6" w:rsidP="00D009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009B6" w:rsidRPr="00D009B6" w:rsidRDefault="00D009B6" w:rsidP="00D009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009B6" w:rsidRPr="00D009B6" w:rsidRDefault="00D009B6" w:rsidP="00D009B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009B6" w:rsidRPr="00D009B6" w:rsidRDefault="00D009B6" w:rsidP="00D009B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D009B6">
        <w:rPr>
          <w:rFonts w:eastAsia="Times New Roman" w:cs="Times New Roman"/>
          <w:color w:val="000000"/>
          <w:szCs w:val="24"/>
          <w:lang w:eastAsia="ru-RU"/>
        </w:rPr>
        <w:t>И.о</w:t>
      </w:r>
      <w:proofErr w:type="gramStart"/>
      <w:r w:rsidRPr="00D009B6">
        <w:rPr>
          <w:rFonts w:eastAsia="Times New Roman" w:cs="Times New Roman"/>
          <w:color w:val="000000"/>
          <w:szCs w:val="24"/>
          <w:lang w:eastAsia="ru-RU"/>
        </w:rPr>
        <w:t>.Г</w:t>
      </w:r>
      <w:proofErr w:type="gramEnd"/>
      <w:r w:rsidRPr="00D009B6">
        <w:rPr>
          <w:rFonts w:eastAsia="Times New Roman" w:cs="Times New Roman"/>
          <w:color w:val="000000"/>
          <w:szCs w:val="24"/>
          <w:lang w:eastAsia="ru-RU"/>
        </w:rPr>
        <w:t>лавы</w:t>
      </w:r>
      <w:proofErr w:type="spellEnd"/>
      <w:r w:rsidRPr="00D009B6">
        <w:rPr>
          <w:rFonts w:eastAsia="Times New Roman" w:cs="Times New Roman"/>
          <w:color w:val="000000"/>
          <w:szCs w:val="24"/>
          <w:lang w:eastAsia="ru-RU"/>
        </w:rPr>
        <w:t> Администрации</w:t>
      </w:r>
    </w:p>
    <w:p w:rsidR="00D009B6" w:rsidRPr="00D009B6" w:rsidRDefault="00D009B6" w:rsidP="00D009B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D009B6" w:rsidRPr="00D009B6" w:rsidRDefault="00D009B6" w:rsidP="00D009B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      В.И. Логинов</w:t>
      </w:r>
    </w:p>
    <w:p w:rsidR="00D009B6" w:rsidRPr="00D009B6" w:rsidRDefault="00D009B6" w:rsidP="00D009B6">
      <w:pPr>
        <w:spacing w:after="0" w:line="240" w:lineRule="auto"/>
        <w:ind w:left="609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009B6" w:rsidRPr="00D009B6" w:rsidRDefault="00D009B6" w:rsidP="00D009B6">
      <w:pPr>
        <w:spacing w:after="0" w:line="240" w:lineRule="auto"/>
        <w:ind w:left="609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009B6" w:rsidRPr="00D009B6" w:rsidRDefault="00D009B6" w:rsidP="00D009B6">
      <w:pPr>
        <w:spacing w:after="0" w:line="240" w:lineRule="auto"/>
        <w:ind w:left="609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009B6" w:rsidRPr="00D009B6" w:rsidRDefault="00D009B6" w:rsidP="00D009B6">
      <w:pPr>
        <w:spacing w:after="0" w:line="240" w:lineRule="auto"/>
        <w:ind w:left="609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009B6" w:rsidRPr="00D009B6" w:rsidRDefault="00D009B6" w:rsidP="00D009B6">
      <w:pPr>
        <w:spacing w:after="0" w:line="240" w:lineRule="auto"/>
        <w:ind w:left="609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009B6" w:rsidRPr="00D009B6" w:rsidRDefault="00D009B6" w:rsidP="00D009B6">
      <w:pPr>
        <w:spacing w:after="0" w:line="240" w:lineRule="auto"/>
        <w:ind w:left="609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009B6" w:rsidRPr="00D009B6" w:rsidRDefault="00D009B6" w:rsidP="00D009B6">
      <w:pPr>
        <w:spacing w:after="0" w:line="240" w:lineRule="auto"/>
        <w:ind w:left="609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009B6" w:rsidRPr="00D009B6" w:rsidRDefault="00D009B6" w:rsidP="00D009B6">
      <w:pPr>
        <w:spacing w:after="0" w:line="240" w:lineRule="auto"/>
        <w:ind w:left="609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009B6" w:rsidRPr="00D009B6" w:rsidRDefault="00D009B6" w:rsidP="00D009B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73488C" w:rsidRPr="00D009B6" w:rsidRDefault="00D009B6" w:rsidP="00D009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D009B6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bookmarkStart w:id="0" w:name="_GoBack"/>
      <w:bookmarkEnd w:id="0"/>
    </w:p>
    <w:sectPr w:rsidR="0073488C" w:rsidRPr="00D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66C"/>
    <w:multiLevelType w:val="multilevel"/>
    <w:tmpl w:val="7DEA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86B83"/>
    <w:multiLevelType w:val="multilevel"/>
    <w:tmpl w:val="A2F05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36"/>
    <w:rsid w:val="005D0336"/>
    <w:rsid w:val="0073488C"/>
    <w:rsid w:val="00D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AEC30E5F-B614-4008-AD09-629ECCD8AAD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2019-10-15T05:29:00Z</dcterms:created>
  <dcterms:modified xsi:type="dcterms:W3CDTF">2019-10-15T05:29:00Z</dcterms:modified>
</cp:coreProperties>
</file>