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488" w:rsidRPr="00FA3AFB" w:rsidRDefault="000E3EEE" w:rsidP="000E3EEE">
      <w:pPr>
        <w:pStyle w:val="20"/>
        <w:shd w:val="clear" w:color="auto" w:fill="auto"/>
        <w:spacing w:line="240" w:lineRule="auto"/>
        <w:jc w:val="center"/>
        <w:rPr>
          <w:b/>
          <w:i w:val="0"/>
          <w:sz w:val="24"/>
          <w:szCs w:val="24"/>
        </w:rPr>
      </w:pPr>
      <w:r w:rsidRPr="00806DF0">
        <w:rPr>
          <w:noProof/>
          <w:sz w:val="24"/>
          <w:szCs w:val="24"/>
          <w:lang w:eastAsia="ru-RU"/>
        </w:rPr>
        <w:drawing>
          <wp:anchor distT="0" distB="0" distL="114300" distR="114300" simplePos="0" relativeHeight="251659264" behindDoc="0" locked="0" layoutInCell="1" allowOverlap="1" wp14:anchorId="1341FF0B" wp14:editId="65E20CA8">
            <wp:simplePos x="0" y="0"/>
            <wp:positionH relativeFrom="page">
              <wp:posOffset>3694430</wp:posOffset>
            </wp:positionH>
            <wp:positionV relativeFrom="paragraph">
              <wp:posOffset>16510</wp:posOffset>
            </wp:positionV>
            <wp:extent cx="504825" cy="638175"/>
            <wp:effectExtent l="0" t="0" r="9525" b="9525"/>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a:srcRect/>
                    <a:stretch>
                      <a:fillRect/>
                    </a:stretch>
                  </pic:blipFill>
                  <pic:spPr bwMode="auto">
                    <a:xfrm>
                      <a:off x="0" y="0"/>
                      <a:ext cx="504825" cy="638175"/>
                    </a:xfrm>
                    <a:prstGeom prst="rect">
                      <a:avLst/>
                    </a:prstGeom>
                    <a:noFill/>
                    <a:ln w="9525">
                      <a:noFill/>
                      <a:miter lim="800000"/>
                      <a:headEnd/>
                      <a:tailEnd/>
                    </a:ln>
                  </pic:spPr>
                </pic:pic>
              </a:graphicData>
            </a:graphic>
          </wp:anchor>
        </w:drawing>
      </w:r>
      <w:r w:rsidR="00567488">
        <w:rPr>
          <w:b/>
          <w:sz w:val="24"/>
          <w:szCs w:val="24"/>
        </w:rPr>
        <w:br w:type="textWrapping" w:clear="all"/>
      </w:r>
      <w:r>
        <w:rPr>
          <w:b/>
          <w:i w:val="0"/>
          <w:sz w:val="24"/>
          <w:szCs w:val="24"/>
        </w:rPr>
        <w:t>П</w:t>
      </w:r>
      <w:r w:rsidR="00567488" w:rsidRPr="00FA3AFB">
        <w:rPr>
          <w:b/>
          <w:i w:val="0"/>
          <w:sz w:val="24"/>
          <w:szCs w:val="24"/>
        </w:rPr>
        <w:t>ОСТАНОВЛЕНИЕ</w:t>
      </w:r>
    </w:p>
    <w:p w:rsidR="00567488" w:rsidRPr="00806DF0" w:rsidRDefault="00567488" w:rsidP="000E3EEE">
      <w:pPr>
        <w:pStyle w:val="30"/>
        <w:shd w:val="clear" w:color="auto" w:fill="auto"/>
        <w:spacing w:before="278" w:line="240" w:lineRule="auto"/>
        <w:jc w:val="center"/>
        <w:rPr>
          <w:sz w:val="24"/>
          <w:szCs w:val="24"/>
        </w:rPr>
      </w:pPr>
      <w:proofErr w:type="gramStart"/>
      <w:r>
        <w:rPr>
          <w:sz w:val="24"/>
          <w:szCs w:val="24"/>
        </w:rPr>
        <w:t>АДМИНИСТРАЦИИ</w:t>
      </w:r>
      <w:r w:rsidRPr="00806DF0">
        <w:rPr>
          <w:sz w:val="24"/>
          <w:szCs w:val="24"/>
        </w:rPr>
        <w:t xml:space="preserve">  УСТЬ</w:t>
      </w:r>
      <w:proofErr w:type="gramEnd"/>
      <w:r w:rsidRPr="00806DF0">
        <w:rPr>
          <w:sz w:val="24"/>
          <w:szCs w:val="24"/>
        </w:rPr>
        <w:t>-БОЛЬШЕРЕЦКОГО МУНИЦИПАЛЬНОГО РАЙОНА</w:t>
      </w:r>
    </w:p>
    <w:p w:rsidR="00567488" w:rsidRPr="00806DF0" w:rsidRDefault="00567488" w:rsidP="000E3EEE">
      <w:pPr>
        <w:pStyle w:val="30"/>
        <w:shd w:val="clear" w:color="auto" w:fill="auto"/>
        <w:spacing w:before="0" w:line="240" w:lineRule="auto"/>
        <w:jc w:val="center"/>
        <w:rPr>
          <w:sz w:val="24"/>
          <w:szCs w:val="24"/>
        </w:rPr>
      </w:pPr>
    </w:p>
    <w:p w:rsidR="00567488" w:rsidRPr="00806DF0" w:rsidRDefault="00567488" w:rsidP="000E3EEE">
      <w:pPr>
        <w:pStyle w:val="21"/>
        <w:shd w:val="clear" w:color="auto" w:fill="auto"/>
        <w:spacing w:before="0" w:after="0" w:line="240" w:lineRule="exact"/>
        <w:ind w:left="460"/>
        <w:jc w:val="center"/>
      </w:pPr>
    </w:p>
    <w:p w:rsidR="00567488" w:rsidRDefault="001E3F81" w:rsidP="00567488">
      <w:pPr>
        <w:pStyle w:val="21"/>
        <w:shd w:val="clear" w:color="auto" w:fill="auto"/>
        <w:spacing w:before="0" w:after="0" w:line="240" w:lineRule="exact"/>
      </w:pPr>
      <w:proofErr w:type="gramStart"/>
      <w:r>
        <w:t>от  20.05</w:t>
      </w:r>
      <w:proofErr w:type="gramEnd"/>
      <w:r>
        <w:t>. 2021  № 165</w:t>
      </w:r>
      <w:r w:rsidR="00567488">
        <w:t xml:space="preserve"> </w:t>
      </w:r>
    </w:p>
    <w:p w:rsidR="00567488" w:rsidRDefault="00567488" w:rsidP="00567488">
      <w:pPr>
        <w:pStyle w:val="21"/>
        <w:shd w:val="clear" w:color="auto" w:fill="auto"/>
        <w:spacing w:before="0" w:after="0" w:line="240" w:lineRule="exact"/>
      </w:pPr>
    </w:p>
    <w:p w:rsidR="00567488" w:rsidRDefault="00567488" w:rsidP="00567488">
      <w:pPr>
        <w:pStyle w:val="21"/>
        <w:shd w:val="clear" w:color="auto" w:fill="auto"/>
        <w:spacing w:before="0" w:after="0" w:line="240" w:lineRule="exact"/>
        <w:rPr>
          <w:b/>
        </w:rPr>
      </w:pPr>
    </w:p>
    <w:p w:rsidR="00567488" w:rsidRPr="00567488" w:rsidRDefault="00567488" w:rsidP="00567488">
      <w:pPr>
        <w:pStyle w:val="21"/>
        <w:shd w:val="clear" w:color="auto" w:fill="auto"/>
        <w:spacing w:before="0" w:after="0" w:line="240" w:lineRule="exact"/>
        <w:rPr>
          <w:b/>
        </w:rPr>
      </w:pPr>
      <w:r w:rsidRPr="00567488">
        <w:rPr>
          <w:b/>
        </w:rPr>
        <w:t xml:space="preserve">Об </w:t>
      </w:r>
      <w:r w:rsidR="00E70653">
        <w:rPr>
          <w:b/>
        </w:rPr>
        <w:t xml:space="preserve">   </w:t>
      </w:r>
      <w:r w:rsidRPr="00567488">
        <w:rPr>
          <w:b/>
        </w:rPr>
        <w:t xml:space="preserve">утверждении </w:t>
      </w:r>
      <w:r w:rsidR="00E70653">
        <w:rPr>
          <w:b/>
        </w:rPr>
        <w:t xml:space="preserve">  </w:t>
      </w:r>
      <w:r w:rsidRPr="00567488">
        <w:rPr>
          <w:b/>
        </w:rPr>
        <w:t>Положения</w:t>
      </w:r>
      <w:r w:rsidR="00E70653">
        <w:rPr>
          <w:b/>
        </w:rPr>
        <w:t xml:space="preserve">  </w:t>
      </w:r>
      <w:r w:rsidRPr="00567488">
        <w:rPr>
          <w:b/>
        </w:rPr>
        <w:t xml:space="preserve"> о</w:t>
      </w:r>
      <w:r w:rsidR="00E70653">
        <w:rPr>
          <w:b/>
        </w:rPr>
        <w:t xml:space="preserve">  </w:t>
      </w:r>
      <w:r w:rsidRPr="00567488">
        <w:rPr>
          <w:b/>
        </w:rPr>
        <w:t xml:space="preserve"> системах </w:t>
      </w:r>
    </w:p>
    <w:p w:rsidR="00567488" w:rsidRDefault="00567488" w:rsidP="00567488">
      <w:pPr>
        <w:pStyle w:val="21"/>
        <w:shd w:val="clear" w:color="auto" w:fill="auto"/>
        <w:spacing w:before="0" w:after="0" w:line="240" w:lineRule="exact"/>
        <w:rPr>
          <w:b/>
        </w:rPr>
      </w:pPr>
      <w:proofErr w:type="gramStart"/>
      <w:r w:rsidRPr="00567488">
        <w:rPr>
          <w:b/>
        </w:rPr>
        <w:t>оповещения</w:t>
      </w:r>
      <w:proofErr w:type="gramEnd"/>
      <w:r w:rsidRPr="00567488">
        <w:rPr>
          <w:b/>
        </w:rPr>
        <w:t xml:space="preserve"> населения</w:t>
      </w:r>
      <w:r>
        <w:rPr>
          <w:b/>
        </w:rPr>
        <w:t xml:space="preserve"> Усть-Большерецкого </w:t>
      </w:r>
    </w:p>
    <w:p w:rsidR="00567488" w:rsidRPr="00567488" w:rsidRDefault="00567488" w:rsidP="00567488">
      <w:pPr>
        <w:pStyle w:val="21"/>
        <w:shd w:val="clear" w:color="auto" w:fill="auto"/>
        <w:spacing w:before="0" w:after="0" w:line="240" w:lineRule="exact"/>
        <w:rPr>
          <w:b/>
        </w:rPr>
      </w:pPr>
      <w:proofErr w:type="gramStart"/>
      <w:r>
        <w:rPr>
          <w:b/>
        </w:rPr>
        <w:t>муниципального</w:t>
      </w:r>
      <w:proofErr w:type="gramEnd"/>
      <w:r>
        <w:rPr>
          <w:b/>
        </w:rPr>
        <w:t xml:space="preserve"> района</w:t>
      </w:r>
    </w:p>
    <w:p w:rsidR="00567488" w:rsidRPr="00567488" w:rsidRDefault="00567488" w:rsidP="00567488">
      <w:pPr>
        <w:pStyle w:val="21"/>
        <w:shd w:val="clear" w:color="auto" w:fill="auto"/>
        <w:spacing w:before="0" w:after="0" w:line="240" w:lineRule="exact"/>
        <w:rPr>
          <w:b/>
        </w:rPr>
      </w:pPr>
      <w:r w:rsidRPr="00567488">
        <w:rPr>
          <w:b/>
        </w:rPr>
        <w:t xml:space="preserve"> </w:t>
      </w:r>
    </w:p>
    <w:p w:rsidR="00567488" w:rsidRPr="00806DF0" w:rsidRDefault="00567488" w:rsidP="00567488">
      <w:pPr>
        <w:pStyle w:val="21"/>
        <w:shd w:val="clear" w:color="auto" w:fill="auto"/>
        <w:spacing w:before="0" w:after="0" w:line="240" w:lineRule="exact"/>
      </w:pPr>
    </w:p>
    <w:p w:rsidR="00567488" w:rsidRDefault="00567488" w:rsidP="00567488">
      <w:pPr>
        <w:pStyle w:val="21"/>
        <w:shd w:val="clear" w:color="auto" w:fill="auto"/>
        <w:spacing w:before="0" w:after="0" w:line="240" w:lineRule="exact"/>
        <w:jc w:val="both"/>
      </w:pPr>
      <w:r>
        <w:t xml:space="preserve">  </w:t>
      </w:r>
      <w:r w:rsidR="00546405">
        <w:t xml:space="preserve">  </w:t>
      </w:r>
      <w:r>
        <w:t xml:space="preserve">  В целях реализации подпункта «а» пункта 12 Основ государственной политики Российской Федерации в области гражданской обороны на период до 2030 года, утвержденных Указом Президента Российской</w:t>
      </w:r>
      <w:r w:rsidR="005E0294">
        <w:t xml:space="preserve"> Федерации от 20 декабря 2016 </w:t>
      </w:r>
      <w:r w:rsidR="00B1721D">
        <w:t>года</w:t>
      </w:r>
      <w:r>
        <w:t xml:space="preserve"> № 696, подпункта «е» пункта 13 Основ государственной политики Российской Федерации в области защиты населения и территорий от чрезвычайных ситуаций на период до 2030 года, утвержденных Указом Президента Российско</w:t>
      </w:r>
      <w:r w:rsidR="005E0294">
        <w:t>й Федерации от 11 января 2018</w:t>
      </w:r>
      <w:r w:rsidR="00B1721D">
        <w:t xml:space="preserve"> года</w:t>
      </w:r>
      <w:r>
        <w:t xml:space="preserve"> № 12, и на основании распоряжения Правительства Российской</w:t>
      </w:r>
      <w:r w:rsidR="005E0294">
        <w:t xml:space="preserve"> Федерации от 25 октября 2003</w:t>
      </w:r>
      <w:r w:rsidR="00B1721D">
        <w:t xml:space="preserve"> года</w:t>
      </w:r>
      <w:r>
        <w:t xml:space="preserve"> № 1544, Администрация Усть-Большерецкого муниципального района</w:t>
      </w:r>
    </w:p>
    <w:p w:rsidR="00567488" w:rsidRDefault="00567488" w:rsidP="00567488">
      <w:pPr>
        <w:pStyle w:val="21"/>
        <w:shd w:val="clear" w:color="auto" w:fill="auto"/>
        <w:spacing w:before="0" w:after="0" w:line="240" w:lineRule="exact"/>
        <w:jc w:val="both"/>
      </w:pPr>
    </w:p>
    <w:p w:rsidR="00567488" w:rsidRPr="00546405" w:rsidRDefault="00567488" w:rsidP="00567488">
      <w:pPr>
        <w:pStyle w:val="21"/>
        <w:shd w:val="clear" w:color="auto" w:fill="auto"/>
        <w:spacing w:before="0" w:after="0" w:line="240" w:lineRule="exact"/>
        <w:jc w:val="both"/>
        <w:rPr>
          <w:b/>
        </w:rPr>
      </w:pPr>
      <w:r w:rsidRPr="00546405">
        <w:rPr>
          <w:b/>
        </w:rPr>
        <w:t>ПОСТАНОВЛЯЕТ:</w:t>
      </w:r>
    </w:p>
    <w:p w:rsidR="00567488" w:rsidRDefault="00567488" w:rsidP="00567488">
      <w:pPr>
        <w:pStyle w:val="21"/>
        <w:shd w:val="clear" w:color="auto" w:fill="auto"/>
        <w:spacing w:before="0" w:after="0" w:line="240" w:lineRule="exact"/>
        <w:jc w:val="both"/>
      </w:pPr>
    </w:p>
    <w:p w:rsidR="00567488" w:rsidRDefault="00567488" w:rsidP="00567488">
      <w:pPr>
        <w:pStyle w:val="21"/>
        <w:numPr>
          <w:ilvl w:val="0"/>
          <w:numId w:val="1"/>
        </w:numPr>
        <w:shd w:val="clear" w:color="auto" w:fill="auto"/>
        <w:spacing w:before="0" w:after="0" w:line="240" w:lineRule="exact"/>
        <w:jc w:val="both"/>
      </w:pPr>
      <w:r>
        <w:t>Утвердить Положение о системах оповещения населения Усть-Большерецкого муниципал</w:t>
      </w:r>
      <w:r w:rsidR="00546405">
        <w:t xml:space="preserve">ьного </w:t>
      </w:r>
      <w:r w:rsidR="00B415B5">
        <w:t>района согласно приложению</w:t>
      </w:r>
      <w:r w:rsidR="003D0715">
        <w:t xml:space="preserve"> </w:t>
      </w:r>
      <w:r w:rsidR="005E0294">
        <w:t xml:space="preserve">к </w:t>
      </w:r>
      <w:proofErr w:type="gramStart"/>
      <w:r w:rsidR="005E0294">
        <w:t>настоящему  постановлению</w:t>
      </w:r>
      <w:proofErr w:type="gramEnd"/>
      <w:r w:rsidR="005E0294">
        <w:t>.</w:t>
      </w:r>
    </w:p>
    <w:p w:rsidR="00A8460E" w:rsidRPr="00A8460E" w:rsidRDefault="00B1721D" w:rsidP="00A8460E">
      <w:pPr>
        <w:pStyle w:val="a3"/>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Признать утратившим силу п</w:t>
      </w:r>
      <w:r w:rsidR="00A8460E" w:rsidRPr="00A8460E">
        <w:rPr>
          <w:rFonts w:ascii="Times New Roman" w:eastAsia="Times New Roman" w:hAnsi="Times New Roman" w:cs="Times New Roman"/>
          <w:sz w:val="24"/>
          <w:szCs w:val="24"/>
        </w:rPr>
        <w:t>остановление Администрации Усть-Большерецкого муниципального района от 21.06.2018 № 260 «О системе оповещения и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на территории Усть-Большерецкого муниципального</w:t>
      </w:r>
      <w:r>
        <w:rPr>
          <w:rFonts w:ascii="Times New Roman" w:eastAsia="Times New Roman" w:hAnsi="Times New Roman" w:cs="Times New Roman"/>
          <w:sz w:val="24"/>
          <w:szCs w:val="24"/>
        </w:rPr>
        <w:t xml:space="preserve"> района»</w:t>
      </w:r>
      <w:r w:rsidR="00A8460E" w:rsidRPr="00A8460E">
        <w:rPr>
          <w:rFonts w:ascii="Times New Roman" w:eastAsia="Times New Roman" w:hAnsi="Times New Roman" w:cs="Times New Roman"/>
          <w:sz w:val="24"/>
          <w:szCs w:val="24"/>
        </w:rPr>
        <w:t>.</w:t>
      </w:r>
    </w:p>
    <w:p w:rsidR="00567488" w:rsidRPr="00567488" w:rsidRDefault="00567488" w:rsidP="00567488">
      <w:pPr>
        <w:pStyle w:val="a3"/>
        <w:numPr>
          <w:ilvl w:val="0"/>
          <w:numId w:val="1"/>
        </w:numPr>
        <w:spacing w:after="0" w:line="240" w:lineRule="auto"/>
        <w:jc w:val="both"/>
        <w:rPr>
          <w:rFonts w:ascii="Times New Roman" w:hAnsi="Times New Roman" w:cs="Times New Roman"/>
          <w:sz w:val="24"/>
          <w:szCs w:val="24"/>
        </w:rPr>
      </w:pPr>
      <w:r w:rsidRPr="00567488">
        <w:rPr>
          <w:rFonts w:ascii="Times New Roman" w:hAnsi="Times New Roman" w:cs="Times New Roman"/>
          <w:sz w:val="24"/>
          <w:szCs w:val="24"/>
        </w:rPr>
        <w:t>Настоящее постановление вступает в силу после дня его обнародования.</w:t>
      </w:r>
    </w:p>
    <w:p w:rsidR="00567488" w:rsidRDefault="00567488" w:rsidP="00567488">
      <w:pPr>
        <w:pStyle w:val="a3"/>
        <w:numPr>
          <w:ilvl w:val="0"/>
          <w:numId w:val="1"/>
        </w:numPr>
        <w:spacing w:after="0" w:line="240" w:lineRule="auto"/>
        <w:jc w:val="both"/>
        <w:rPr>
          <w:rFonts w:ascii="Times New Roman" w:hAnsi="Times New Roman" w:cs="Times New Roman"/>
          <w:sz w:val="24"/>
          <w:szCs w:val="24"/>
        </w:rPr>
      </w:pPr>
      <w:r w:rsidRPr="00567488">
        <w:rPr>
          <w:rFonts w:ascii="Times New Roman" w:hAnsi="Times New Roman" w:cs="Times New Roman"/>
          <w:sz w:val="24"/>
          <w:szCs w:val="24"/>
        </w:rPr>
        <w:t>Аппарату Администрации Усть-Большерецкого му</w:t>
      </w:r>
      <w:r w:rsidR="009C3B37">
        <w:rPr>
          <w:rFonts w:ascii="Times New Roman" w:hAnsi="Times New Roman" w:cs="Times New Roman"/>
          <w:sz w:val="24"/>
          <w:szCs w:val="24"/>
        </w:rPr>
        <w:t>ниципального района обнародовать</w:t>
      </w:r>
      <w:r w:rsidRPr="00567488">
        <w:rPr>
          <w:rFonts w:ascii="Times New Roman" w:hAnsi="Times New Roman" w:cs="Times New Roman"/>
          <w:sz w:val="24"/>
          <w:szCs w:val="24"/>
        </w:rPr>
        <w:t xml:space="preserve"> настоящее постановление и разместить на официальном сайте Администрации Усть-Большерецкого муниципального района в информационно-телекоммуникационной сети «Интернет». </w:t>
      </w:r>
    </w:p>
    <w:p w:rsidR="00905A23" w:rsidRPr="00905A23" w:rsidRDefault="00567488" w:rsidP="00905A23">
      <w:pPr>
        <w:pStyle w:val="a3"/>
        <w:numPr>
          <w:ilvl w:val="0"/>
          <w:numId w:val="1"/>
        </w:numPr>
        <w:spacing w:after="0" w:line="240" w:lineRule="auto"/>
        <w:jc w:val="both"/>
        <w:rPr>
          <w:rFonts w:ascii="Times New Roman" w:eastAsia="Calibri" w:hAnsi="Times New Roman" w:cs="Times New Roman"/>
          <w:snapToGrid w:val="0"/>
          <w:sz w:val="24"/>
          <w:szCs w:val="24"/>
        </w:rPr>
      </w:pPr>
      <w:proofErr w:type="gramStart"/>
      <w:r w:rsidRPr="00905A23">
        <w:rPr>
          <w:rFonts w:ascii="Times New Roman" w:eastAsia="Calibri" w:hAnsi="Times New Roman" w:cs="Times New Roman"/>
          <w:sz w:val="24"/>
          <w:szCs w:val="24"/>
        </w:rPr>
        <w:t xml:space="preserve">Контроль </w:t>
      </w:r>
      <w:r w:rsidR="00905A23">
        <w:rPr>
          <w:rFonts w:ascii="Times New Roman" w:eastAsia="Calibri" w:hAnsi="Times New Roman" w:cs="Times New Roman"/>
          <w:sz w:val="24"/>
          <w:szCs w:val="24"/>
        </w:rPr>
        <w:t xml:space="preserve"> </w:t>
      </w:r>
      <w:r w:rsidRPr="00905A23">
        <w:rPr>
          <w:rFonts w:ascii="Times New Roman" w:eastAsia="Calibri" w:hAnsi="Times New Roman" w:cs="Times New Roman"/>
          <w:sz w:val="24"/>
          <w:szCs w:val="24"/>
        </w:rPr>
        <w:t>за</w:t>
      </w:r>
      <w:proofErr w:type="gramEnd"/>
      <w:r w:rsidRPr="00905A23">
        <w:rPr>
          <w:rFonts w:ascii="Times New Roman" w:eastAsia="Calibri" w:hAnsi="Times New Roman" w:cs="Times New Roman"/>
          <w:sz w:val="24"/>
          <w:szCs w:val="24"/>
        </w:rPr>
        <w:t xml:space="preserve"> </w:t>
      </w:r>
      <w:r w:rsidR="00905A23">
        <w:rPr>
          <w:rFonts w:ascii="Times New Roman" w:eastAsia="Calibri" w:hAnsi="Times New Roman" w:cs="Times New Roman"/>
          <w:sz w:val="24"/>
          <w:szCs w:val="24"/>
        </w:rPr>
        <w:t xml:space="preserve"> </w:t>
      </w:r>
      <w:r w:rsidRPr="00905A23">
        <w:rPr>
          <w:rFonts w:ascii="Times New Roman" w:eastAsia="Calibri" w:hAnsi="Times New Roman" w:cs="Times New Roman"/>
          <w:snapToGrid w:val="0"/>
          <w:sz w:val="24"/>
          <w:szCs w:val="24"/>
        </w:rPr>
        <w:t xml:space="preserve">исполнением </w:t>
      </w:r>
      <w:r w:rsidR="00905A23">
        <w:rPr>
          <w:rFonts w:ascii="Times New Roman" w:eastAsia="Calibri" w:hAnsi="Times New Roman" w:cs="Times New Roman"/>
          <w:snapToGrid w:val="0"/>
          <w:sz w:val="24"/>
          <w:szCs w:val="24"/>
        </w:rPr>
        <w:t xml:space="preserve">  </w:t>
      </w:r>
      <w:r w:rsidRPr="00905A23">
        <w:rPr>
          <w:rFonts w:ascii="Times New Roman" w:eastAsia="Calibri" w:hAnsi="Times New Roman" w:cs="Times New Roman"/>
          <w:snapToGrid w:val="0"/>
          <w:sz w:val="24"/>
          <w:szCs w:val="24"/>
        </w:rPr>
        <w:t>настоящего</w:t>
      </w:r>
      <w:r w:rsidR="00905A23">
        <w:rPr>
          <w:rFonts w:ascii="Times New Roman" w:eastAsia="Calibri" w:hAnsi="Times New Roman" w:cs="Times New Roman"/>
          <w:snapToGrid w:val="0"/>
          <w:sz w:val="24"/>
          <w:szCs w:val="24"/>
        </w:rPr>
        <w:t xml:space="preserve">  </w:t>
      </w:r>
      <w:r w:rsidRPr="00905A23">
        <w:rPr>
          <w:rFonts w:ascii="Times New Roman" w:eastAsia="Calibri" w:hAnsi="Times New Roman" w:cs="Times New Roman"/>
          <w:snapToGrid w:val="0"/>
          <w:sz w:val="24"/>
          <w:szCs w:val="24"/>
        </w:rPr>
        <w:t xml:space="preserve"> постановления</w:t>
      </w:r>
      <w:r w:rsidR="00905A23">
        <w:rPr>
          <w:rFonts w:ascii="Times New Roman" w:eastAsia="Calibri" w:hAnsi="Times New Roman" w:cs="Times New Roman"/>
          <w:snapToGrid w:val="0"/>
          <w:sz w:val="24"/>
          <w:szCs w:val="24"/>
        </w:rPr>
        <w:t xml:space="preserve">  </w:t>
      </w:r>
      <w:r w:rsidRPr="00905A23">
        <w:rPr>
          <w:rFonts w:ascii="Times New Roman" w:eastAsia="Calibri" w:hAnsi="Times New Roman" w:cs="Times New Roman"/>
          <w:snapToGrid w:val="0"/>
          <w:sz w:val="24"/>
          <w:szCs w:val="24"/>
        </w:rPr>
        <w:t xml:space="preserve"> возложить</w:t>
      </w:r>
      <w:r w:rsidR="00905A23">
        <w:rPr>
          <w:rFonts w:ascii="Times New Roman" w:eastAsia="Calibri" w:hAnsi="Times New Roman" w:cs="Times New Roman"/>
          <w:snapToGrid w:val="0"/>
          <w:sz w:val="24"/>
          <w:szCs w:val="24"/>
        </w:rPr>
        <w:t xml:space="preserve">  </w:t>
      </w:r>
      <w:r w:rsidRPr="00905A23">
        <w:rPr>
          <w:rFonts w:ascii="Times New Roman" w:eastAsia="Calibri" w:hAnsi="Times New Roman" w:cs="Times New Roman"/>
          <w:snapToGrid w:val="0"/>
          <w:sz w:val="24"/>
          <w:szCs w:val="24"/>
        </w:rPr>
        <w:t xml:space="preserve"> на</w:t>
      </w:r>
      <w:r w:rsidR="00905A23">
        <w:rPr>
          <w:rFonts w:ascii="Times New Roman" w:eastAsia="Calibri" w:hAnsi="Times New Roman" w:cs="Times New Roman"/>
          <w:snapToGrid w:val="0"/>
          <w:sz w:val="24"/>
          <w:szCs w:val="24"/>
        </w:rPr>
        <w:t xml:space="preserve">  </w:t>
      </w:r>
      <w:r w:rsidR="005E0294" w:rsidRPr="00905A23">
        <w:rPr>
          <w:rFonts w:ascii="Times New Roman" w:eastAsia="Calibri" w:hAnsi="Times New Roman" w:cs="Times New Roman"/>
          <w:snapToGrid w:val="0"/>
          <w:sz w:val="24"/>
          <w:szCs w:val="24"/>
        </w:rPr>
        <w:t xml:space="preserve"> руководителя </w:t>
      </w:r>
    </w:p>
    <w:p w:rsidR="00567488" w:rsidRPr="00905A23" w:rsidRDefault="005E0294" w:rsidP="00905A23">
      <w:pPr>
        <w:pStyle w:val="a3"/>
        <w:spacing w:after="0" w:line="240" w:lineRule="auto"/>
        <w:jc w:val="both"/>
        <w:rPr>
          <w:rFonts w:ascii="Times New Roman" w:eastAsia="Calibri" w:hAnsi="Times New Roman" w:cs="Times New Roman"/>
          <w:sz w:val="24"/>
          <w:szCs w:val="24"/>
        </w:rPr>
      </w:pPr>
      <w:r w:rsidRPr="00905A23">
        <w:rPr>
          <w:rFonts w:ascii="Times New Roman" w:eastAsia="Calibri" w:hAnsi="Times New Roman" w:cs="Times New Roman"/>
          <w:snapToGrid w:val="0"/>
          <w:sz w:val="24"/>
          <w:szCs w:val="24"/>
        </w:rPr>
        <w:t>Управления</w:t>
      </w:r>
      <w:r w:rsidR="00567488" w:rsidRPr="00905A23">
        <w:rPr>
          <w:rFonts w:ascii="Times New Roman" w:eastAsia="Calibri" w:hAnsi="Times New Roman" w:cs="Times New Roman"/>
          <w:snapToGrid w:val="0"/>
          <w:sz w:val="24"/>
          <w:szCs w:val="24"/>
        </w:rPr>
        <w:t xml:space="preserve"> специальных программ Администрации Усть-Большерецкого муниципального района</w:t>
      </w:r>
      <w:r w:rsidR="00567488" w:rsidRPr="00905A23">
        <w:rPr>
          <w:rFonts w:ascii="Times New Roman" w:eastAsia="Calibri" w:hAnsi="Times New Roman" w:cs="Times New Roman"/>
          <w:sz w:val="24"/>
          <w:szCs w:val="24"/>
        </w:rPr>
        <w:t>.</w:t>
      </w:r>
    </w:p>
    <w:p w:rsidR="00567488" w:rsidRPr="00567488" w:rsidRDefault="00567488" w:rsidP="00567488">
      <w:pPr>
        <w:pStyle w:val="a3"/>
        <w:spacing w:after="0"/>
        <w:jc w:val="both"/>
        <w:rPr>
          <w:szCs w:val="28"/>
        </w:rPr>
      </w:pPr>
    </w:p>
    <w:p w:rsidR="00567488" w:rsidRDefault="00567488" w:rsidP="00567488">
      <w:pPr>
        <w:pStyle w:val="21"/>
        <w:shd w:val="clear" w:color="auto" w:fill="auto"/>
        <w:spacing w:before="0" w:after="0" w:line="240" w:lineRule="exact"/>
        <w:ind w:left="360"/>
        <w:jc w:val="both"/>
      </w:pPr>
    </w:p>
    <w:p w:rsidR="00567488" w:rsidRDefault="00567488" w:rsidP="00567488">
      <w:pPr>
        <w:pStyle w:val="21"/>
        <w:shd w:val="clear" w:color="auto" w:fill="auto"/>
        <w:spacing w:before="0" w:after="0" w:line="240" w:lineRule="exact"/>
        <w:ind w:left="360"/>
        <w:jc w:val="both"/>
      </w:pPr>
    </w:p>
    <w:p w:rsidR="00546405" w:rsidRDefault="00546405" w:rsidP="00567488">
      <w:pPr>
        <w:pStyle w:val="21"/>
        <w:shd w:val="clear" w:color="auto" w:fill="auto"/>
        <w:spacing w:before="0" w:after="0" w:line="240" w:lineRule="exact"/>
        <w:ind w:left="360"/>
        <w:jc w:val="both"/>
      </w:pPr>
    </w:p>
    <w:p w:rsidR="00567488" w:rsidRDefault="00905A23" w:rsidP="00567488">
      <w:pPr>
        <w:pStyle w:val="21"/>
        <w:shd w:val="clear" w:color="auto" w:fill="auto"/>
        <w:spacing w:before="0" w:after="0" w:line="240" w:lineRule="exact"/>
        <w:ind w:left="360"/>
        <w:jc w:val="both"/>
      </w:pPr>
      <w:r>
        <w:t xml:space="preserve">     </w:t>
      </w:r>
      <w:r w:rsidR="00567488">
        <w:t xml:space="preserve">Глава Усть-Большерецкого </w:t>
      </w:r>
    </w:p>
    <w:p w:rsidR="00567488" w:rsidRDefault="001E3F81" w:rsidP="00567488">
      <w:pPr>
        <w:pStyle w:val="21"/>
        <w:shd w:val="clear" w:color="auto" w:fill="auto"/>
        <w:spacing w:before="0" w:after="0" w:line="240" w:lineRule="exact"/>
        <w:ind w:left="360"/>
        <w:jc w:val="both"/>
      </w:pPr>
      <w:r>
        <w:rPr>
          <w:noProof/>
        </w:rPr>
        <w:drawing>
          <wp:anchor distT="0" distB="0" distL="6401435" distR="6401435" simplePos="0" relativeHeight="251660288" behindDoc="0" locked="0" layoutInCell="0" allowOverlap="1" wp14:anchorId="7B93BF46" wp14:editId="6E1DE26E">
            <wp:simplePos x="0" y="0"/>
            <wp:positionH relativeFrom="margin">
              <wp:posOffset>2781300</wp:posOffset>
            </wp:positionH>
            <wp:positionV relativeFrom="paragraph">
              <wp:posOffset>201295</wp:posOffset>
            </wp:positionV>
            <wp:extent cx="882015" cy="360680"/>
            <wp:effectExtent l="0" t="0" r="0" b="127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2015" cy="360680"/>
                    </a:xfrm>
                    <a:prstGeom prst="rect">
                      <a:avLst/>
                    </a:prstGeom>
                    <a:noFill/>
                    <a:ln>
                      <a:noFill/>
                    </a:ln>
                  </pic:spPr>
                </pic:pic>
              </a:graphicData>
            </a:graphic>
            <wp14:sizeRelH relativeFrom="page">
              <wp14:pctWidth>0</wp14:pctWidth>
            </wp14:sizeRelH>
            <wp14:sizeRelV relativeFrom="page">
              <wp14:pctHeight>0</wp14:pctHeight>
            </wp14:sizeRelV>
          </wp:anchor>
        </w:drawing>
      </w:r>
      <w:r w:rsidR="00905A23">
        <w:t xml:space="preserve">     </w:t>
      </w:r>
      <w:proofErr w:type="gramStart"/>
      <w:r w:rsidR="00567488">
        <w:t>муниципального</w:t>
      </w:r>
      <w:proofErr w:type="gramEnd"/>
      <w:r w:rsidR="00567488">
        <w:t xml:space="preserve"> района                          </w:t>
      </w:r>
      <w:r w:rsidR="00905A23">
        <w:t xml:space="preserve">  </w:t>
      </w:r>
      <w:r w:rsidR="00567488">
        <w:t xml:space="preserve">                                          К.Ю. </w:t>
      </w:r>
      <w:proofErr w:type="spellStart"/>
      <w:r w:rsidR="00567488">
        <w:t>Деникеев</w:t>
      </w:r>
      <w:proofErr w:type="spellEnd"/>
      <w:r w:rsidR="00567488">
        <w:t>.</w:t>
      </w:r>
    </w:p>
    <w:p w:rsidR="00567488" w:rsidRDefault="00567488" w:rsidP="00567488">
      <w:pPr>
        <w:pStyle w:val="21"/>
        <w:shd w:val="clear" w:color="auto" w:fill="auto"/>
        <w:spacing w:before="0" w:after="0" w:line="240" w:lineRule="exact"/>
        <w:ind w:left="360"/>
        <w:jc w:val="both"/>
      </w:pPr>
    </w:p>
    <w:p w:rsidR="00567488" w:rsidRDefault="00567488" w:rsidP="00567488">
      <w:pPr>
        <w:pStyle w:val="21"/>
        <w:shd w:val="clear" w:color="auto" w:fill="auto"/>
        <w:spacing w:before="0" w:after="0" w:line="240" w:lineRule="exact"/>
        <w:ind w:left="360"/>
        <w:jc w:val="both"/>
      </w:pPr>
    </w:p>
    <w:p w:rsidR="00567488" w:rsidRDefault="00567488" w:rsidP="00567488">
      <w:pPr>
        <w:pStyle w:val="21"/>
        <w:shd w:val="clear" w:color="auto" w:fill="auto"/>
        <w:spacing w:before="0" w:after="0" w:line="240" w:lineRule="exact"/>
        <w:ind w:left="360"/>
        <w:jc w:val="both"/>
      </w:pPr>
    </w:p>
    <w:p w:rsidR="00E55EC0" w:rsidRDefault="00E55EC0" w:rsidP="00567488">
      <w:pPr>
        <w:pStyle w:val="21"/>
        <w:shd w:val="clear" w:color="auto" w:fill="auto"/>
        <w:spacing w:before="0" w:after="0" w:line="240" w:lineRule="exact"/>
        <w:ind w:left="360"/>
        <w:jc w:val="both"/>
      </w:pPr>
    </w:p>
    <w:p w:rsidR="00E55EC0" w:rsidRDefault="00E55EC0" w:rsidP="00567488">
      <w:pPr>
        <w:pStyle w:val="21"/>
        <w:shd w:val="clear" w:color="auto" w:fill="auto"/>
        <w:spacing w:before="0" w:after="0" w:line="240" w:lineRule="exact"/>
        <w:ind w:left="360"/>
        <w:jc w:val="both"/>
      </w:pPr>
    </w:p>
    <w:p w:rsidR="003D0715" w:rsidRDefault="003D0715" w:rsidP="00567488">
      <w:pPr>
        <w:pStyle w:val="21"/>
        <w:shd w:val="clear" w:color="auto" w:fill="auto"/>
        <w:spacing w:before="0" w:after="0" w:line="240" w:lineRule="exact"/>
        <w:ind w:left="360"/>
        <w:jc w:val="both"/>
      </w:pPr>
    </w:p>
    <w:p w:rsidR="003D0715" w:rsidRDefault="003D0715" w:rsidP="00567488">
      <w:pPr>
        <w:pStyle w:val="21"/>
        <w:shd w:val="clear" w:color="auto" w:fill="auto"/>
        <w:spacing w:before="0" w:after="0" w:line="240" w:lineRule="exact"/>
        <w:ind w:left="360"/>
        <w:jc w:val="both"/>
      </w:pPr>
    </w:p>
    <w:p w:rsidR="003D0715" w:rsidRDefault="003D0715" w:rsidP="00567488">
      <w:pPr>
        <w:pStyle w:val="21"/>
        <w:shd w:val="clear" w:color="auto" w:fill="auto"/>
        <w:spacing w:before="0" w:after="0" w:line="240" w:lineRule="exact"/>
        <w:ind w:left="360"/>
        <w:jc w:val="both"/>
      </w:pPr>
    </w:p>
    <w:p w:rsidR="003D0715" w:rsidRDefault="003D0715" w:rsidP="00567488">
      <w:pPr>
        <w:pStyle w:val="21"/>
        <w:shd w:val="clear" w:color="auto" w:fill="auto"/>
        <w:spacing w:before="0" w:after="0" w:line="240" w:lineRule="exact"/>
        <w:ind w:left="360"/>
        <w:jc w:val="both"/>
      </w:pPr>
    </w:p>
    <w:p w:rsidR="00E55EC0" w:rsidRDefault="00E55EC0" w:rsidP="00567488">
      <w:pPr>
        <w:pStyle w:val="21"/>
        <w:shd w:val="clear" w:color="auto" w:fill="auto"/>
        <w:spacing w:before="0" w:after="0" w:line="240" w:lineRule="exact"/>
        <w:ind w:left="360"/>
        <w:jc w:val="both"/>
      </w:pPr>
    </w:p>
    <w:p w:rsidR="00567488" w:rsidRDefault="00567488" w:rsidP="00567488">
      <w:pPr>
        <w:pStyle w:val="21"/>
        <w:shd w:val="clear" w:color="auto" w:fill="auto"/>
        <w:spacing w:before="0" w:after="0" w:line="240" w:lineRule="exact"/>
        <w:ind w:left="360"/>
        <w:jc w:val="both"/>
      </w:pPr>
    </w:p>
    <w:p w:rsidR="00567488" w:rsidRDefault="00567488" w:rsidP="00567488">
      <w:pPr>
        <w:pStyle w:val="21"/>
        <w:shd w:val="clear" w:color="auto" w:fill="auto"/>
        <w:spacing w:before="0" w:after="0" w:line="240" w:lineRule="exact"/>
        <w:ind w:left="360"/>
        <w:jc w:val="both"/>
      </w:pPr>
    </w:p>
    <w:tbl>
      <w:tblPr>
        <w:tblStyle w:val="a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67488" w:rsidTr="00567488">
        <w:tc>
          <w:tcPr>
            <w:tcW w:w="4672" w:type="dxa"/>
          </w:tcPr>
          <w:p w:rsidR="00567488" w:rsidRDefault="00567488" w:rsidP="00567488">
            <w:pPr>
              <w:pStyle w:val="21"/>
              <w:shd w:val="clear" w:color="auto" w:fill="auto"/>
              <w:spacing w:before="0" w:after="0" w:line="240" w:lineRule="exact"/>
              <w:jc w:val="both"/>
            </w:pPr>
          </w:p>
        </w:tc>
        <w:tc>
          <w:tcPr>
            <w:tcW w:w="4673" w:type="dxa"/>
          </w:tcPr>
          <w:p w:rsidR="00D40922" w:rsidRPr="00D40922" w:rsidRDefault="00D40922" w:rsidP="00567488">
            <w:pPr>
              <w:pStyle w:val="21"/>
              <w:shd w:val="clear" w:color="auto" w:fill="auto"/>
              <w:spacing w:before="0" w:after="0" w:line="240" w:lineRule="exact"/>
              <w:jc w:val="both"/>
              <w:rPr>
                <w:sz w:val="22"/>
                <w:szCs w:val="22"/>
              </w:rPr>
            </w:pPr>
            <w:r>
              <w:t xml:space="preserve">        </w:t>
            </w:r>
            <w:r w:rsidR="00567488" w:rsidRPr="00D40922">
              <w:rPr>
                <w:sz w:val="22"/>
                <w:szCs w:val="22"/>
              </w:rPr>
              <w:t>Приложение</w:t>
            </w:r>
            <w:r w:rsidRPr="00D40922">
              <w:rPr>
                <w:sz w:val="22"/>
                <w:szCs w:val="22"/>
              </w:rPr>
              <w:t xml:space="preserve"> </w:t>
            </w:r>
            <w:r w:rsidR="00567488" w:rsidRPr="00D40922">
              <w:rPr>
                <w:sz w:val="22"/>
                <w:szCs w:val="22"/>
              </w:rPr>
              <w:t xml:space="preserve"> </w:t>
            </w:r>
            <w:r w:rsidR="009C3B37">
              <w:rPr>
                <w:sz w:val="22"/>
                <w:szCs w:val="22"/>
              </w:rPr>
              <w:t xml:space="preserve">  </w:t>
            </w:r>
            <w:r w:rsidR="00567488" w:rsidRPr="00D40922">
              <w:rPr>
                <w:sz w:val="22"/>
                <w:szCs w:val="22"/>
              </w:rPr>
              <w:t xml:space="preserve">к </w:t>
            </w:r>
            <w:r w:rsidR="009C3B37">
              <w:rPr>
                <w:sz w:val="22"/>
                <w:szCs w:val="22"/>
              </w:rPr>
              <w:t xml:space="preserve"> </w:t>
            </w:r>
            <w:r w:rsidR="00567488" w:rsidRPr="00D40922">
              <w:rPr>
                <w:sz w:val="22"/>
                <w:szCs w:val="22"/>
              </w:rPr>
              <w:t>постановлению</w:t>
            </w:r>
          </w:p>
          <w:p w:rsidR="00D40922" w:rsidRPr="00D40922" w:rsidRDefault="00D40922" w:rsidP="00567488">
            <w:pPr>
              <w:pStyle w:val="21"/>
              <w:shd w:val="clear" w:color="auto" w:fill="auto"/>
              <w:spacing w:before="0" w:after="0" w:line="240" w:lineRule="exact"/>
              <w:jc w:val="both"/>
              <w:rPr>
                <w:sz w:val="22"/>
                <w:szCs w:val="22"/>
              </w:rPr>
            </w:pPr>
            <w:r w:rsidRPr="00D40922">
              <w:rPr>
                <w:sz w:val="22"/>
                <w:szCs w:val="22"/>
              </w:rPr>
              <w:t xml:space="preserve">     </w:t>
            </w:r>
            <w:r w:rsidR="00567488" w:rsidRPr="00D40922">
              <w:rPr>
                <w:sz w:val="22"/>
                <w:szCs w:val="22"/>
              </w:rPr>
              <w:t xml:space="preserve"> </w:t>
            </w:r>
            <w:r w:rsidRPr="00D40922">
              <w:rPr>
                <w:sz w:val="22"/>
                <w:szCs w:val="22"/>
              </w:rPr>
              <w:t xml:space="preserve">  </w:t>
            </w:r>
            <w:r w:rsidR="00567488" w:rsidRPr="00D40922">
              <w:rPr>
                <w:sz w:val="22"/>
                <w:szCs w:val="22"/>
              </w:rPr>
              <w:t>Администрации Усть-Большерецкого</w:t>
            </w:r>
          </w:p>
          <w:p w:rsidR="00D40922" w:rsidRPr="00D40922" w:rsidRDefault="00D40922" w:rsidP="00567488">
            <w:pPr>
              <w:pStyle w:val="21"/>
              <w:shd w:val="clear" w:color="auto" w:fill="auto"/>
              <w:spacing w:before="0" w:after="0" w:line="240" w:lineRule="exact"/>
              <w:jc w:val="both"/>
              <w:rPr>
                <w:sz w:val="22"/>
                <w:szCs w:val="22"/>
              </w:rPr>
            </w:pPr>
            <w:r w:rsidRPr="00D40922">
              <w:rPr>
                <w:sz w:val="22"/>
                <w:szCs w:val="22"/>
              </w:rPr>
              <w:t xml:space="preserve">         </w:t>
            </w:r>
            <w:proofErr w:type="gramStart"/>
            <w:r w:rsidR="00567488" w:rsidRPr="00D40922">
              <w:rPr>
                <w:sz w:val="22"/>
                <w:szCs w:val="22"/>
              </w:rPr>
              <w:t>муниципального</w:t>
            </w:r>
            <w:proofErr w:type="gramEnd"/>
            <w:r w:rsidR="00567488" w:rsidRPr="00D40922">
              <w:rPr>
                <w:sz w:val="22"/>
                <w:szCs w:val="22"/>
              </w:rPr>
              <w:t xml:space="preserve"> района </w:t>
            </w:r>
          </w:p>
          <w:p w:rsidR="00567488" w:rsidRDefault="00E44D0F" w:rsidP="001E3F81">
            <w:pPr>
              <w:pStyle w:val="21"/>
              <w:shd w:val="clear" w:color="auto" w:fill="auto"/>
              <w:spacing w:before="0" w:after="0" w:line="240" w:lineRule="exact"/>
              <w:jc w:val="both"/>
            </w:pPr>
            <w:r>
              <w:rPr>
                <w:sz w:val="22"/>
                <w:szCs w:val="22"/>
              </w:rPr>
              <w:t xml:space="preserve">         </w:t>
            </w:r>
            <w:proofErr w:type="gramStart"/>
            <w:r w:rsidR="001E3F81">
              <w:rPr>
                <w:sz w:val="22"/>
                <w:szCs w:val="22"/>
              </w:rPr>
              <w:t>от</w:t>
            </w:r>
            <w:proofErr w:type="gramEnd"/>
            <w:r w:rsidR="001E3F81">
              <w:rPr>
                <w:sz w:val="22"/>
                <w:szCs w:val="22"/>
              </w:rPr>
              <w:t xml:space="preserve"> « 20</w:t>
            </w:r>
            <w:r w:rsidR="00567488" w:rsidRPr="00D40922">
              <w:rPr>
                <w:sz w:val="22"/>
                <w:szCs w:val="22"/>
              </w:rPr>
              <w:t>»</w:t>
            </w:r>
            <w:r w:rsidR="001E3F81">
              <w:rPr>
                <w:sz w:val="22"/>
                <w:szCs w:val="22"/>
              </w:rPr>
              <w:t xml:space="preserve">  мая 2021 № 165</w:t>
            </w:r>
          </w:p>
        </w:tc>
      </w:tr>
    </w:tbl>
    <w:p w:rsidR="00567488" w:rsidRDefault="00567488" w:rsidP="00567488">
      <w:pPr>
        <w:pStyle w:val="21"/>
        <w:shd w:val="clear" w:color="auto" w:fill="auto"/>
        <w:spacing w:before="0" w:after="0" w:line="240" w:lineRule="exact"/>
        <w:ind w:left="360"/>
        <w:jc w:val="both"/>
      </w:pPr>
    </w:p>
    <w:p w:rsidR="00567488" w:rsidRDefault="00567488" w:rsidP="00567488">
      <w:pPr>
        <w:pStyle w:val="21"/>
        <w:shd w:val="clear" w:color="auto" w:fill="auto"/>
        <w:spacing w:before="0" w:after="0" w:line="240" w:lineRule="exact"/>
        <w:ind w:left="360"/>
        <w:jc w:val="both"/>
      </w:pPr>
    </w:p>
    <w:p w:rsidR="00567488" w:rsidRPr="00E44D0F" w:rsidRDefault="00567488" w:rsidP="00567488">
      <w:pPr>
        <w:pStyle w:val="21"/>
        <w:shd w:val="clear" w:color="auto" w:fill="auto"/>
        <w:spacing w:before="0" w:after="0" w:line="240" w:lineRule="exact"/>
        <w:ind w:left="360"/>
        <w:jc w:val="center"/>
        <w:rPr>
          <w:b/>
        </w:rPr>
      </w:pPr>
      <w:r w:rsidRPr="00E44D0F">
        <w:rPr>
          <w:b/>
        </w:rPr>
        <w:t>Положение</w:t>
      </w:r>
    </w:p>
    <w:p w:rsidR="00567488" w:rsidRPr="00E44D0F" w:rsidRDefault="00567488" w:rsidP="00567488">
      <w:pPr>
        <w:pStyle w:val="21"/>
        <w:shd w:val="clear" w:color="auto" w:fill="auto"/>
        <w:spacing w:before="0" w:after="0" w:line="240" w:lineRule="exact"/>
        <w:ind w:left="360"/>
        <w:jc w:val="center"/>
        <w:rPr>
          <w:b/>
        </w:rPr>
      </w:pPr>
      <w:proofErr w:type="gramStart"/>
      <w:r w:rsidRPr="00E44D0F">
        <w:rPr>
          <w:b/>
        </w:rPr>
        <w:t>о</w:t>
      </w:r>
      <w:proofErr w:type="gramEnd"/>
      <w:r w:rsidRPr="00E44D0F">
        <w:rPr>
          <w:b/>
        </w:rPr>
        <w:t xml:space="preserve"> системах оповещения населения Усть-Большерецкого муниципального района.</w:t>
      </w:r>
    </w:p>
    <w:p w:rsidR="00567488" w:rsidRPr="00E44D0F" w:rsidRDefault="00567488" w:rsidP="00567488">
      <w:pPr>
        <w:pStyle w:val="21"/>
        <w:shd w:val="clear" w:color="auto" w:fill="auto"/>
        <w:spacing w:before="0" w:after="0" w:line="240" w:lineRule="exact"/>
        <w:ind w:left="360"/>
        <w:jc w:val="center"/>
        <w:rPr>
          <w:b/>
        </w:rPr>
      </w:pPr>
    </w:p>
    <w:p w:rsidR="00567488" w:rsidRPr="00546405" w:rsidRDefault="00567488" w:rsidP="00567488">
      <w:pPr>
        <w:pStyle w:val="30"/>
        <w:shd w:val="clear" w:color="auto" w:fill="auto"/>
        <w:spacing w:before="0"/>
        <w:ind w:left="40"/>
        <w:rPr>
          <w:sz w:val="24"/>
          <w:szCs w:val="24"/>
        </w:rPr>
      </w:pPr>
      <w:r w:rsidRPr="00546405">
        <w:rPr>
          <w:sz w:val="24"/>
          <w:szCs w:val="24"/>
        </w:rPr>
        <w:t xml:space="preserve">                                                             I. Общие положения</w:t>
      </w:r>
    </w:p>
    <w:p w:rsidR="00567488" w:rsidRPr="00546405" w:rsidRDefault="002F1135" w:rsidP="002F1135">
      <w:pPr>
        <w:pStyle w:val="20"/>
        <w:shd w:val="clear" w:color="auto" w:fill="auto"/>
        <w:tabs>
          <w:tab w:val="left" w:pos="2185"/>
          <w:tab w:val="left" w:pos="4043"/>
          <w:tab w:val="left" w:pos="5828"/>
        </w:tabs>
        <w:spacing w:line="306" w:lineRule="exact"/>
        <w:ind w:firstLine="0"/>
        <w:rPr>
          <w:i w:val="0"/>
          <w:sz w:val="24"/>
          <w:szCs w:val="24"/>
        </w:rPr>
      </w:pPr>
      <w:r w:rsidRPr="00546405">
        <w:rPr>
          <w:i w:val="0"/>
          <w:sz w:val="24"/>
          <w:szCs w:val="24"/>
        </w:rPr>
        <w:t xml:space="preserve"> </w:t>
      </w:r>
      <w:r w:rsidR="00F274A9">
        <w:rPr>
          <w:i w:val="0"/>
          <w:sz w:val="24"/>
          <w:szCs w:val="24"/>
        </w:rPr>
        <w:t xml:space="preserve">  </w:t>
      </w:r>
      <w:r w:rsidRPr="00546405">
        <w:rPr>
          <w:i w:val="0"/>
          <w:sz w:val="24"/>
          <w:szCs w:val="24"/>
        </w:rPr>
        <w:t xml:space="preserve">    </w:t>
      </w:r>
      <w:r w:rsidR="00567488" w:rsidRPr="00546405">
        <w:rPr>
          <w:i w:val="0"/>
          <w:sz w:val="24"/>
          <w:szCs w:val="24"/>
        </w:rPr>
        <w:t xml:space="preserve">1. Положение о системах оповещения населения </w:t>
      </w:r>
      <w:r w:rsidR="00285D00">
        <w:rPr>
          <w:i w:val="0"/>
          <w:sz w:val="24"/>
          <w:szCs w:val="24"/>
        </w:rPr>
        <w:t xml:space="preserve">Усть-Большерецкого муниципального района </w:t>
      </w:r>
      <w:r w:rsidR="00567488" w:rsidRPr="00546405">
        <w:rPr>
          <w:i w:val="0"/>
          <w:sz w:val="24"/>
          <w:szCs w:val="24"/>
        </w:rPr>
        <w:t>(далее - Положение) разработано в соответствии с федеральными законами Российской</w:t>
      </w:r>
      <w:r w:rsidR="005E0294">
        <w:rPr>
          <w:i w:val="0"/>
          <w:sz w:val="24"/>
          <w:szCs w:val="24"/>
        </w:rPr>
        <w:t xml:space="preserve"> Федерации от 21 декабря 1994 </w:t>
      </w:r>
      <w:r w:rsidR="00285D00">
        <w:rPr>
          <w:i w:val="0"/>
          <w:sz w:val="24"/>
          <w:szCs w:val="24"/>
        </w:rPr>
        <w:t>года</w:t>
      </w:r>
      <w:r w:rsidR="00567488" w:rsidRPr="00546405">
        <w:rPr>
          <w:i w:val="0"/>
          <w:sz w:val="24"/>
          <w:szCs w:val="24"/>
        </w:rPr>
        <w:t xml:space="preserve"> № 68-ФЗ «О защите населения и территорий от чрезвычайных ситуаций природного и техногенного характера»</w:t>
      </w:r>
      <w:r w:rsidR="00567488" w:rsidRPr="00546405">
        <w:rPr>
          <w:i w:val="0"/>
          <w:sz w:val="24"/>
          <w:szCs w:val="24"/>
          <w:vertAlign w:val="superscript"/>
        </w:rPr>
        <w:t xml:space="preserve"> </w:t>
      </w:r>
      <w:r w:rsidR="00567488" w:rsidRPr="00546405">
        <w:rPr>
          <w:i w:val="0"/>
          <w:sz w:val="24"/>
          <w:szCs w:val="24"/>
        </w:rPr>
        <w:t>(далее - Федеральный закон</w:t>
      </w:r>
      <w:r w:rsidR="005E0294">
        <w:rPr>
          <w:i w:val="0"/>
          <w:sz w:val="24"/>
          <w:szCs w:val="24"/>
        </w:rPr>
        <w:t xml:space="preserve"> № 68-ФЗ), от 12 февраля 1998</w:t>
      </w:r>
      <w:r w:rsidR="00285D00">
        <w:rPr>
          <w:i w:val="0"/>
          <w:sz w:val="24"/>
          <w:szCs w:val="24"/>
        </w:rPr>
        <w:t xml:space="preserve"> года</w:t>
      </w:r>
      <w:r w:rsidR="005E0294">
        <w:rPr>
          <w:i w:val="0"/>
          <w:sz w:val="24"/>
          <w:szCs w:val="24"/>
        </w:rPr>
        <w:t xml:space="preserve"> </w:t>
      </w:r>
      <w:r w:rsidR="00567488" w:rsidRPr="00546405">
        <w:rPr>
          <w:i w:val="0"/>
          <w:sz w:val="24"/>
          <w:szCs w:val="24"/>
        </w:rPr>
        <w:t xml:space="preserve"> № 28-ФЗ «О гражданс</w:t>
      </w:r>
      <w:r w:rsidR="005E0294">
        <w:rPr>
          <w:i w:val="0"/>
          <w:sz w:val="24"/>
          <w:szCs w:val="24"/>
        </w:rPr>
        <w:t>кой обороне», от 7 июля 2003</w:t>
      </w:r>
      <w:r w:rsidR="00285D00">
        <w:rPr>
          <w:i w:val="0"/>
          <w:sz w:val="24"/>
          <w:szCs w:val="24"/>
        </w:rPr>
        <w:t xml:space="preserve"> года</w:t>
      </w:r>
      <w:r w:rsidR="005E0294">
        <w:rPr>
          <w:i w:val="0"/>
          <w:sz w:val="24"/>
          <w:szCs w:val="24"/>
        </w:rPr>
        <w:t xml:space="preserve"> </w:t>
      </w:r>
      <w:r w:rsidR="00567488" w:rsidRPr="00546405">
        <w:rPr>
          <w:i w:val="0"/>
          <w:sz w:val="24"/>
          <w:szCs w:val="24"/>
        </w:rPr>
        <w:t xml:space="preserve">№ 126-ФЗ </w:t>
      </w:r>
      <w:r w:rsidR="005E0294">
        <w:rPr>
          <w:i w:val="0"/>
          <w:sz w:val="24"/>
          <w:szCs w:val="24"/>
        </w:rPr>
        <w:t>«О связи», от 26 февраля 1997</w:t>
      </w:r>
      <w:r w:rsidR="00285D00">
        <w:rPr>
          <w:i w:val="0"/>
          <w:sz w:val="24"/>
          <w:szCs w:val="24"/>
        </w:rPr>
        <w:t xml:space="preserve"> года</w:t>
      </w:r>
      <w:r w:rsidR="00567488" w:rsidRPr="00546405">
        <w:rPr>
          <w:i w:val="0"/>
          <w:sz w:val="24"/>
          <w:szCs w:val="24"/>
        </w:rPr>
        <w:t xml:space="preserve"> № 31-ФЗ «О мобилизационной подготовке и мобилизации в Российской Федерации», от 6 октября 1999 г</w:t>
      </w:r>
      <w:r w:rsidR="00285D00">
        <w:rPr>
          <w:i w:val="0"/>
          <w:sz w:val="24"/>
          <w:szCs w:val="24"/>
        </w:rPr>
        <w:t>ода</w:t>
      </w:r>
      <w:r w:rsidR="00567488" w:rsidRPr="00546405">
        <w:rPr>
          <w:i w:val="0"/>
          <w:sz w:val="24"/>
          <w:szCs w:val="24"/>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 6 октября</w:t>
      </w:r>
      <w:r w:rsidR="005E0294">
        <w:rPr>
          <w:i w:val="0"/>
          <w:sz w:val="24"/>
          <w:szCs w:val="24"/>
        </w:rPr>
        <w:t xml:space="preserve"> 2003</w:t>
      </w:r>
      <w:r w:rsidR="00285D00">
        <w:rPr>
          <w:i w:val="0"/>
          <w:sz w:val="24"/>
          <w:szCs w:val="24"/>
        </w:rPr>
        <w:t xml:space="preserve"> года</w:t>
      </w:r>
      <w:r w:rsidR="00567488" w:rsidRPr="00546405">
        <w:rPr>
          <w:i w:val="0"/>
          <w:sz w:val="24"/>
          <w:szCs w:val="24"/>
        </w:rPr>
        <w:t xml:space="preserve"> № 131 -ФЗ «Об общих принципах организации местного самоуправления в Российско</w:t>
      </w:r>
      <w:r w:rsidR="005E0294">
        <w:rPr>
          <w:i w:val="0"/>
          <w:sz w:val="24"/>
          <w:szCs w:val="24"/>
        </w:rPr>
        <w:t>й Федерации», от 21 июля 1997</w:t>
      </w:r>
      <w:r w:rsidR="00285D00">
        <w:rPr>
          <w:i w:val="0"/>
          <w:sz w:val="24"/>
          <w:szCs w:val="24"/>
        </w:rPr>
        <w:t xml:space="preserve"> года</w:t>
      </w:r>
      <w:r w:rsidR="00567488" w:rsidRPr="00546405">
        <w:rPr>
          <w:i w:val="0"/>
          <w:sz w:val="24"/>
          <w:szCs w:val="24"/>
        </w:rPr>
        <w:t xml:space="preserve"> № 116-ФЗ «О промышленной безопасности опасных производственных объектов»</w:t>
      </w:r>
      <w:r w:rsidR="00D3335D">
        <w:rPr>
          <w:i w:val="0"/>
          <w:sz w:val="24"/>
          <w:szCs w:val="24"/>
          <w:vertAlign w:val="superscript"/>
        </w:rPr>
        <w:t xml:space="preserve"> </w:t>
      </w:r>
      <w:r w:rsidR="00D3335D">
        <w:rPr>
          <w:i w:val="0"/>
          <w:sz w:val="24"/>
          <w:szCs w:val="24"/>
        </w:rPr>
        <w:t>,</w:t>
      </w:r>
      <w:r w:rsidR="005E0294">
        <w:rPr>
          <w:i w:val="0"/>
          <w:sz w:val="24"/>
          <w:szCs w:val="24"/>
        </w:rPr>
        <w:t xml:space="preserve"> от 21 июля 1997</w:t>
      </w:r>
      <w:r w:rsidR="00285D00">
        <w:rPr>
          <w:i w:val="0"/>
          <w:sz w:val="24"/>
          <w:szCs w:val="24"/>
        </w:rPr>
        <w:t xml:space="preserve"> года</w:t>
      </w:r>
      <w:r w:rsidR="00567488" w:rsidRPr="00546405">
        <w:rPr>
          <w:i w:val="0"/>
          <w:sz w:val="24"/>
          <w:szCs w:val="24"/>
        </w:rPr>
        <w:t xml:space="preserve"> № 117-ФЗ «О безопасности гидротехнических с</w:t>
      </w:r>
      <w:r w:rsidR="005E0294">
        <w:rPr>
          <w:i w:val="0"/>
          <w:sz w:val="24"/>
          <w:szCs w:val="24"/>
        </w:rPr>
        <w:t>ооружений», от 9 января 1996</w:t>
      </w:r>
      <w:r w:rsidR="00285D00">
        <w:rPr>
          <w:i w:val="0"/>
          <w:sz w:val="24"/>
          <w:szCs w:val="24"/>
        </w:rPr>
        <w:t xml:space="preserve"> года</w:t>
      </w:r>
      <w:r w:rsidR="00567488" w:rsidRPr="00546405">
        <w:rPr>
          <w:i w:val="0"/>
          <w:sz w:val="24"/>
          <w:szCs w:val="24"/>
        </w:rPr>
        <w:t xml:space="preserve"> № З-ФЗ «О радиационной безопасности населения», Законом Российской</w:t>
      </w:r>
      <w:r w:rsidR="005E0294">
        <w:rPr>
          <w:i w:val="0"/>
          <w:sz w:val="24"/>
          <w:szCs w:val="24"/>
        </w:rPr>
        <w:t xml:space="preserve"> Федерации от 27 декабря 1991</w:t>
      </w:r>
      <w:r w:rsidR="00285D00">
        <w:rPr>
          <w:i w:val="0"/>
          <w:sz w:val="24"/>
          <w:szCs w:val="24"/>
        </w:rPr>
        <w:t>года</w:t>
      </w:r>
      <w:r w:rsidR="00567488" w:rsidRPr="00546405">
        <w:rPr>
          <w:i w:val="0"/>
          <w:sz w:val="24"/>
          <w:szCs w:val="24"/>
        </w:rPr>
        <w:t xml:space="preserve"> № 2124-1 «О средствах массовой информации», указами Президента Российс</w:t>
      </w:r>
      <w:r w:rsidR="005E0294">
        <w:rPr>
          <w:i w:val="0"/>
          <w:sz w:val="24"/>
          <w:szCs w:val="24"/>
        </w:rPr>
        <w:t>кой Федерации от 11 июля 2004</w:t>
      </w:r>
      <w:r w:rsidR="00285D00">
        <w:rPr>
          <w:i w:val="0"/>
          <w:sz w:val="24"/>
          <w:szCs w:val="24"/>
        </w:rPr>
        <w:t xml:space="preserve"> года</w:t>
      </w:r>
      <w:r w:rsidR="00567488" w:rsidRPr="00546405">
        <w:rPr>
          <w:i w:val="0"/>
          <w:sz w:val="24"/>
          <w:szCs w:val="24"/>
        </w:rPr>
        <w:t xml:space="preserve"> № 868 «Вопросы Министерства Российской Федерации по</w:t>
      </w:r>
      <w:r w:rsidR="00567488" w:rsidRPr="00546405">
        <w:rPr>
          <w:sz w:val="24"/>
          <w:szCs w:val="24"/>
        </w:rPr>
        <w:t xml:space="preserve"> </w:t>
      </w:r>
      <w:r w:rsidR="00567488" w:rsidRPr="00546405">
        <w:rPr>
          <w:i w:val="0"/>
          <w:sz w:val="24"/>
          <w:szCs w:val="24"/>
        </w:rPr>
        <w:t>делам гражданской обороны, чрезвычайным ситуациям и ликвидации последствий стихийных</w:t>
      </w:r>
      <w:r w:rsidR="005E0294">
        <w:rPr>
          <w:i w:val="0"/>
          <w:sz w:val="24"/>
          <w:szCs w:val="24"/>
        </w:rPr>
        <w:t xml:space="preserve"> бедствий», от 13 ноября 2012</w:t>
      </w:r>
      <w:r w:rsidR="00285D00">
        <w:rPr>
          <w:i w:val="0"/>
          <w:sz w:val="24"/>
          <w:szCs w:val="24"/>
        </w:rPr>
        <w:t xml:space="preserve"> года</w:t>
      </w:r>
      <w:r w:rsidR="00567488" w:rsidRPr="00546405">
        <w:rPr>
          <w:i w:val="0"/>
          <w:sz w:val="24"/>
          <w:szCs w:val="24"/>
        </w:rPr>
        <w:t xml:space="preserve"> № 1522 «О создании комплексной системы экстренного оповещения населения об угрозе возникновения или о возникновении чрезвычайных ситуаций», постановлениями Правительства Российской</w:t>
      </w:r>
      <w:r w:rsidR="005E0294">
        <w:rPr>
          <w:i w:val="0"/>
          <w:sz w:val="24"/>
          <w:szCs w:val="24"/>
        </w:rPr>
        <w:t xml:space="preserve"> Федерации от 30 декабря 2003</w:t>
      </w:r>
      <w:r w:rsidR="00285D00">
        <w:rPr>
          <w:i w:val="0"/>
          <w:sz w:val="24"/>
          <w:szCs w:val="24"/>
        </w:rPr>
        <w:t>года</w:t>
      </w:r>
      <w:r w:rsidR="00567488" w:rsidRPr="00546405">
        <w:rPr>
          <w:i w:val="0"/>
          <w:sz w:val="24"/>
          <w:szCs w:val="24"/>
        </w:rPr>
        <w:t xml:space="preserve"> № 794 «О единой государственной системе предупреждения и ликвидации чрезвычайных</w:t>
      </w:r>
      <w:r w:rsidR="005E0294">
        <w:rPr>
          <w:i w:val="0"/>
          <w:sz w:val="24"/>
          <w:szCs w:val="24"/>
        </w:rPr>
        <w:t xml:space="preserve"> ситуаций», от 26 ноября 2007</w:t>
      </w:r>
      <w:r w:rsidR="001C09B1">
        <w:rPr>
          <w:i w:val="0"/>
          <w:sz w:val="24"/>
          <w:szCs w:val="24"/>
        </w:rPr>
        <w:t xml:space="preserve"> года</w:t>
      </w:r>
      <w:r w:rsidR="005E0294">
        <w:rPr>
          <w:i w:val="0"/>
          <w:sz w:val="24"/>
          <w:szCs w:val="24"/>
        </w:rPr>
        <w:t xml:space="preserve"> </w:t>
      </w:r>
      <w:r w:rsidR="00567488" w:rsidRPr="00546405">
        <w:rPr>
          <w:i w:val="0"/>
          <w:sz w:val="24"/>
          <w:szCs w:val="24"/>
        </w:rPr>
        <w:t xml:space="preserve"> № </w:t>
      </w:r>
      <w:r w:rsidRPr="00546405">
        <w:rPr>
          <w:i w:val="0"/>
          <w:sz w:val="24"/>
          <w:szCs w:val="24"/>
        </w:rPr>
        <w:t xml:space="preserve">804 «Об утверждении Положения о гражданской обороне в </w:t>
      </w:r>
      <w:r w:rsidR="00567488" w:rsidRPr="00546405">
        <w:rPr>
          <w:i w:val="0"/>
          <w:sz w:val="24"/>
          <w:szCs w:val="24"/>
        </w:rPr>
        <w:t>Российской Федерации»,</w:t>
      </w:r>
      <w:r w:rsidRPr="00546405">
        <w:rPr>
          <w:i w:val="0"/>
          <w:sz w:val="24"/>
          <w:szCs w:val="24"/>
        </w:rPr>
        <w:t xml:space="preserve"> </w:t>
      </w:r>
      <w:r w:rsidR="005E0294">
        <w:rPr>
          <w:i w:val="0"/>
          <w:sz w:val="24"/>
          <w:szCs w:val="24"/>
        </w:rPr>
        <w:t>от 2 апреля 2020</w:t>
      </w:r>
      <w:r w:rsidR="00285D00">
        <w:rPr>
          <w:i w:val="0"/>
          <w:sz w:val="24"/>
          <w:szCs w:val="24"/>
        </w:rPr>
        <w:t xml:space="preserve"> года</w:t>
      </w:r>
      <w:r w:rsidR="005E0294">
        <w:rPr>
          <w:i w:val="0"/>
          <w:sz w:val="24"/>
          <w:szCs w:val="24"/>
        </w:rPr>
        <w:t xml:space="preserve"> </w:t>
      </w:r>
      <w:r w:rsidR="00567488" w:rsidRPr="00546405">
        <w:rPr>
          <w:i w:val="0"/>
          <w:sz w:val="24"/>
          <w:szCs w:val="24"/>
        </w:rPr>
        <w:t xml:space="preserve"> № 417 «Об утверждении Правил поведения, обязательных для исполнения гражданами и организациями, при введении режима повышенной готовности или чрезвычайной с</w:t>
      </w:r>
      <w:r w:rsidR="005E0294">
        <w:rPr>
          <w:i w:val="0"/>
          <w:sz w:val="24"/>
          <w:szCs w:val="24"/>
        </w:rPr>
        <w:t>итуации», от 26 сентября 2016</w:t>
      </w:r>
      <w:r w:rsidR="00285D00">
        <w:rPr>
          <w:i w:val="0"/>
          <w:sz w:val="24"/>
          <w:szCs w:val="24"/>
        </w:rPr>
        <w:t xml:space="preserve"> года</w:t>
      </w:r>
      <w:r w:rsidR="00567488" w:rsidRPr="00546405">
        <w:rPr>
          <w:i w:val="0"/>
          <w:sz w:val="24"/>
          <w:szCs w:val="24"/>
        </w:rPr>
        <w:t xml:space="preserve">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w:t>
      </w:r>
      <w:r w:rsidR="005E0294">
        <w:rPr>
          <w:i w:val="0"/>
          <w:sz w:val="24"/>
          <w:szCs w:val="24"/>
        </w:rPr>
        <w:t>опасности», от 9 декабря 2014</w:t>
      </w:r>
      <w:r w:rsidR="00285D00">
        <w:rPr>
          <w:i w:val="0"/>
          <w:sz w:val="24"/>
          <w:szCs w:val="24"/>
        </w:rPr>
        <w:t xml:space="preserve"> года</w:t>
      </w:r>
      <w:r w:rsidR="005E0294">
        <w:rPr>
          <w:i w:val="0"/>
          <w:sz w:val="24"/>
          <w:szCs w:val="24"/>
        </w:rPr>
        <w:t xml:space="preserve"> </w:t>
      </w:r>
      <w:r w:rsidR="00567488" w:rsidRPr="00546405">
        <w:rPr>
          <w:i w:val="0"/>
          <w:sz w:val="24"/>
          <w:szCs w:val="24"/>
        </w:rPr>
        <w:t xml:space="preserve"> № 1342 «О порядке оказания услуг телефонной связи», распоряжением Правительства Российской</w:t>
      </w:r>
      <w:r w:rsidR="005E0294">
        <w:rPr>
          <w:i w:val="0"/>
          <w:sz w:val="24"/>
          <w:szCs w:val="24"/>
        </w:rPr>
        <w:t xml:space="preserve"> Федерации от 14 октября 2004</w:t>
      </w:r>
      <w:r w:rsidR="00285D00">
        <w:rPr>
          <w:i w:val="0"/>
          <w:sz w:val="24"/>
          <w:szCs w:val="24"/>
        </w:rPr>
        <w:t xml:space="preserve"> года</w:t>
      </w:r>
      <w:r w:rsidR="00567488" w:rsidRPr="00546405">
        <w:rPr>
          <w:i w:val="0"/>
          <w:sz w:val="24"/>
          <w:szCs w:val="24"/>
        </w:rPr>
        <w:t xml:space="preserve"> № 1327-р «Об организации обеспечения граждан информацией о чрезвычайных ситуациях и угрозе террористических актов с использованием современных технических средств массовой информации» для координации деятельности по выполнению мероприятий, направленных на создание и поддержание в состоянии постоянной готовности систем оповещения населения.</w:t>
      </w:r>
      <w:r w:rsidR="005E0294">
        <w:rPr>
          <w:i w:val="0"/>
          <w:sz w:val="24"/>
          <w:szCs w:val="24"/>
        </w:rPr>
        <w:t>»</w:t>
      </w:r>
    </w:p>
    <w:p w:rsidR="00567488" w:rsidRPr="00546405" w:rsidRDefault="002F1135" w:rsidP="002F1135">
      <w:pPr>
        <w:pStyle w:val="20"/>
        <w:shd w:val="clear" w:color="auto" w:fill="auto"/>
        <w:tabs>
          <w:tab w:val="left" w:pos="1010"/>
        </w:tabs>
        <w:spacing w:line="306" w:lineRule="exact"/>
        <w:ind w:firstLine="0"/>
        <w:rPr>
          <w:i w:val="0"/>
          <w:sz w:val="24"/>
          <w:szCs w:val="24"/>
        </w:rPr>
      </w:pPr>
      <w:r w:rsidRPr="00546405">
        <w:rPr>
          <w:i w:val="0"/>
          <w:sz w:val="24"/>
          <w:szCs w:val="24"/>
        </w:rPr>
        <w:t xml:space="preserve">   </w:t>
      </w:r>
      <w:r w:rsidR="00F274A9">
        <w:rPr>
          <w:i w:val="0"/>
          <w:sz w:val="24"/>
          <w:szCs w:val="24"/>
        </w:rPr>
        <w:t xml:space="preserve">  </w:t>
      </w:r>
      <w:r w:rsidRPr="00546405">
        <w:rPr>
          <w:i w:val="0"/>
          <w:sz w:val="24"/>
          <w:szCs w:val="24"/>
        </w:rPr>
        <w:t xml:space="preserve">  2. </w:t>
      </w:r>
      <w:r w:rsidR="00567488" w:rsidRPr="00546405">
        <w:rPr>
          <w:i w:val="0"/>
          <w:sz w:val="24"/>
          <w:szCs w:val="24"/>
        </w:rPr>
        <w:t>Положение определяет назначение, задачи и требования к системам оповещения населения, порядок их задействования и поддержания в состоянии постоянной готовности.</w:t>
      </w:r>
    </w:p>
    <w:p w:rsidR="00567488" w:rsidRPr="00546405" w:rsidRDefault="002F1135" w:rsidP="002F1135">
      <w:pPr>
        <w:pStyle w:val="20"/>
        <w:shd w:val="clear" w:color="auto" w:fill="auto"/>
        <w:tabs>
          <w:tab w:val="left" w:pos="1010"/>
        </w:tabs>
        <w:spacing w:line="306" w:lineRule="exact"/>
        <w:ind w:firstLine="0"/>
        <w:rPr>
          <w:i w:val="0"/>
          <w:sz w:val="24"/>
          <w:szCs w:val="24"/>
        </w:rPr>
      </w:pPr>
      <w:r w:rsidRPr="00546405">
        <w:rPr>
          <w:i w:val="0"/>
          <w:sz w:val="24"/>
          <w:szCs w:val="24"/>
        </w:rPr>
        <w:t xml:space="preserve">     </w:t>
      </w:r>
      <w:r w:rsidR="00F274A9">
        <w:rPr>
          <w:i w:val="0"/>
          <w:sz w:val="24"/>
          <w:szCs w:val="24"/>
        </w:rPr>
        <w:t xml:space="preserve">  </w:t>
      </w:r>
      <w:r w:rsidRPr="00546405">
        <w:rPr>
          <w:i w:val="0"/>
          <w:sz w:val="24"/>
          <w:szCs w:val="24"/>
        </w:rPr>
        <w:t xml:space="preserve">3. </w:t>
      </w:r>
      <w:r w:rsidR="00567488" w:rsidRPr="00546405">
        <w:rPr>
          <w:i w:val="0"/>
          <w:sz w:val="24"/>
          <w:szCs w:val="24"/>
        </w:rPr>
        <w:t>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567488" w:rsidRPr="00546405" w:rsidRDefault="00C93467" w:rsidP="002F1135">
      <w:pPr>
        <w:pStyle w:val="20"/>
        <w:shd w:val="clear" w:color="auto" w:fill="auto"/>
        <w:spacing w:line="306" w:lineRule="exact"/>
        <w:ind w:firstLine="0"/>
        <w:rPr>
          <w:i w:val="0"/>
          <w:sz w:val="24"/>
          <w:szCs w:val="24"/>
        </w:rPr>
      </w:pPr>
      <w:r>
        <w:rPr>
          <w:i w:val="0"/>
          <w:sz w:val="24"/>
          <w:szCs w:val="24"/>
        </w:rPr>
        <w:t xml:space="preserve">  </w:t>
      </w:r>
      <w:r w:rsidR="00F274A9">
        <w:rPr>
          <w:i w:val="0"/>
          <w:sz w:val="24"/>
          <w:szCs w:val="24"/>
        </w:rPr>
        <w:t xml:space="preserve">  </w:t>
      </w:r>
      <w:r>
        <w:rPr>
          <w:i w:val="0"/>
          <w:sz w:val="24"/>
          <w:szCs w:val="24"/>
        </w:rPr>
        <w:t xml:space="preserve">   4. С</w:t>
      </w:r>
      <w:r w:rsidR="00567488" w:rsidRPr="00546405">
        <w:rPr>
          <w:i w:val="0"/>
          <w:sz w:val="24"/>
          <w:szCs w:val="24"/>
        </w:rPr>
        <w:t xml:space="preserve">игнал оповещения является командой для проведения мероприятий по гражданской </w:t>
      </w:r>
      <w:r w:rsidR="00567488" w:rsidRPr="00546405">
        <w:rPr>
          <w:i w:val="0"/>
          <w:sz w:val="24"/>
          <w:szCs w:val="24"/>
        </w:rPr>
        <w:lastRenderedPageBreak/>
        <w:t>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 а также для применения населением средств и способов защиты.</w:t>
      </w:r>
    </w:p>
    <w:p w:rsidR="00567488" w:rsidRPr="00546405" w:rsidRDefault="00C93467" w:rsidP="002F1135">
      <w:pPr>
        <w:pStyle w:val="20"/>
        <w:shd w:val="clear" w:color="auto" w:fill="auto"/>
        <w:spacing w:line="306" w:lineRule="exact"/>
        <w:ind w:firstLine="0"/>
        <w:rPr>
          <w:i w:val="0"/>
          <w:sz w:val="24"/>
          <w:szCs w:val="24"/>
        </w:rPr>
      </w:pPr>
      <w:r>
        <w:rPr>
          <w:i w:val="0"/>
          <w:sz w:val="24"/>
          <w:szCs w:val="24"/>
        </w:rPr>
        <w:t xml:space="preserve"> </w:t>
      </w:r>
      <w:r w:rsidR="00F274A9">
        <w:rPr>
          <w:i w:val="0"/>
          <w:sz w:val="24"/>
          <w:szCs w:val="24"/>
        </w:rPr>
        <w:t xml:space="preserve">  </w:t>
      </w:r>
      <w:r>
        <w:rPr>
          <w:i w:val="0"/>
          <w:sz w:val="24"/>
          <w:szCs w:val="24"/>
        </w:rPr>
        <w:t xml:space="preserve">    5.</w:t>
      </w:r>
      <w:r w:rsidR="00B415B5">
        <w:rPr>
          <w:i w:val="0"/>
          <w:sz w:val="24"/>
          <w:szCs w:val="24"/>
        </w:rPr>
        <w:t xml:space="preserve"> Э</w:t>
      </w:r>
      <w:r w:rsidR="00567488" w:rsidRPr="00546405">
        <w:rPr>
          <w:i w:val="0"/>
          <w:sz w:val="24"/>
          <w:szCs w:val="24"/>
        </w:rPr>
        <w:t>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системе оповещения населения.</w:t>
      </w:r>
    </w:p>
    <w:p w:rsidR="00567488" w:rsidRPr="00546405" w:rsidRDefault="00C93467" w:rsidP="002F1135">
      <w:pPr>
        <w:pStyle w:val="20"/>
        <w:shd w:val="clear" w:color="auto" w:fill="auto"/>
        <w:tabs>
          <w:tab w:val="left" w:pos="1003"/>
        </w:tabs>
        <w:spacing w:line="306" w:lineRule="exact"/>
        <w:ind w:firstLine="0"/>
        <w:rPr>
          <w:i w:val="0"/>
          <w:sz w:val="24"/>
          <w:szCs w:val="24"/>
        </w:rPr>
      </w:pPr>
      <w:r>
        <w:rPr>
          <w:i w:val="0"/>
          <w:sz w:val="24"/>
          <w:szCs w:val="24"/>
        </w:rPr>
        <w:t xml:space="preserve">   </w:t>
      </w:r>
      <w:r w:rsidR="00F274A9">
        <w:rPr>
          <w:i w:val="0"/>
          <w:sz w:val="24"/>
          <w:szCs w:val="24"/>
        </w:rPr>
        <w:t xml:space="preserve">  </w:t>
      </w:r>
      <w:r>
        <w:rPr>
          <w:i w:val="0"/>
          <w:sz w:val="24"/>
          <w:szCs w:val="24"/>
        </w:rPr>
        <w:t xml:space="preserve">  6</w:t>
      </w:r>
      <w:r w:rsidR="002F1135" w:rsidRPr="00546405">
        <w:rPr>
          <w:i w:val="0"/>
          <w:sz w:val="24"/>
          <w:szCs w:val="24"/>
        </w:rPr>
        <w:t xml:space="preserve">. </w:t>
      </w:r>
      <w:r w:rsidR="00567488" w:rsidRPr="00546405">
        <w:rPr>
          <w:i w:val="0"/>
          <w:sz w:val="24"/>
          <w:szCs w:val="24"/>
        </w:rPr>
        <w:t>Система оповещения населения включается в систему управления гражданской обороной (далее - ГО) и единой государственной системы предупреждения и ликвидации чрезвычайных ситуаций (далее - РСЧС), обеспечивающей доведение до населения, органов управления и сил ГО и РСЧС сигналов оповещения и (или) экстренной информации, и состоит из комбинации взаимодействующих элементов, состоящих из специальных программно-технических средств оповещения, средств комплексной системы экстренного оповещения населения, общероссийской комплексной системы информирования и оповещения населения в местах массового пребывания людей, громкоговорящих средств на подвижных объектах, мобильных и носимых средств оповещения, а также обеспечивающих ее функционирование каналов, линий связи и сетей передачи данных единой сети электросвязи Российской Федерации.</w:t>
      </w:r>
    </w:p>
    <w:p w:rsidR="00567488" w:rsidRPr="00546405" w:rsidRDefault="00C93467" w:rsidP="002F1135">
      <w:pPr>
        <w:pStyle w:val="20"/>
        <w:shd w:val="clear" w:color="auto" w:fill="auto"/>
        <w:tabs>
          <w:tab w:val="left" w:pos="1003"/>
        </w:tabs>
        <w:spacing w:line="306" w:lineRule="exact"/>
        <w:ind w:firstLine="0"/>
        <w:rPr>
          <w:i w:val="0"/>
          <w:sz w:val="24"/>
          <w:szCs w:val="24"/>
        </w:rPr>
      </w:pPr>
      <w:r>
        <w:rPr>
          <w:i w:val="0"/>
          <w:sz w:val="24"/>
          <w:szCs w:val="24"/>
        </w:rPr>
        <w:t xml:space="preserve">  </w:t>
      </w:r>
      <w:r w:rsidR="00F274A9">
        <w:rPr>
          <w:i w:val="0"/>
          <w:sz w:val="24"/>
          <w:szCs w:val="24"/>
        </w:rPr>
        <w:t xml:space="preserve">  </w:t>
      </w:r>
      <w:r>
        <w:rPr>
          <w:i w:val="0"/>
          <w:sz w:val="24"/>
          <w:szCs w:val="24"/>
        </w:rPr>
        <w:t xml:space="preserve">   7</w:t>
      </w:r>
      <w:r w:rsidR="002F1135" w:rsidRPr="00546405">
        <w:rPr>
          <w:i w:val="0"/>
          <w:sz w:val="24"/>
          <w:szCs w:val="24"/>
        </w:rPr>
        <w:t xml:space="preserve">. </w:t>
      </w:r>
      <w:r w:rsidR="00567488" w:rsidRPr="00546405">
        <w:rPr>
          <w:i w:val="0"/>
          <w:sz w:val="24"/>
          <w:szCs w:val="24"/>
        </w:rPr>
        <w:t>Комплексная система экстренного оповещения населения об угрозе возникновения или о возникновении чрезвычайных ситуаций (далее - КСЭОН) - это элемент системы оповещения 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(или) автоматизированном режимах.</w:t>
      </w:r>
    </w:p>
    <w:p w:rsidR="00567488" w:rsidRPr="00546405" w:rsidRDefault="00F274A9" w:rsidP="002F1135">
      <w:pPr>
        <w:pStyle w:val="20"/>
        <w:shd w:val="clear" w:color="auto" w:fill="auto"/>
        <w:spacing w:line="306" w:lineRule="exact"/>
        <w:ind w:firstLine="0"/>
        <w:rPr>
          <w:i w:val="0"/>
          <w:sz w:val="24"/>
          <w:szCs w:val="24"/>
        </w:rPr>
      </w:pPr>
      <w:r>
        <w:rPr>
          <w:i w:val="0"/>
          <w:sz w:val="24"/>
          <w:szCs w:val="24"/>
        </w:rPr>
        <w:t xml:space="preserve">   </w:t>
      </w:r>
      <w:r w:rsidR="00C93467">
        <w:rPr>
          <w:i w:val="0"/>
          <w:sz w:val="24"/>
          <w:szCs w:val="24"/>
        </w:rPr>
        <w:t xml:space="preserve">     8. З</w:t>
      </w:r>
      <w:r w:rsidR="00567488" w:rsidRPr="00546405">
        <w:rPr>
          <w:i w:val="0"/>
          <w:sz w:val="24"/>
          <w:szCs w:val="24"/>
        </w:rPr>
        <w:t>она экстренного оповещения населения -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p>
    <w:p w:rsidR="005C233E" w:rsidRPr="00546405" w:rsidRDefault="00F274A9" w:rsidP="002F1135">
      <w:pPr>
        <w:pStyle w:val="20"/>
        <w:shd w:val="clear" w:color="auto" w:fill="auto"/>
        <w:tabs>
          <w:tab w:val="left" w:pos="1003"/>
        </w:tabs>
        <w:spacing w:line="306" w:lineRule="exact"/>
        <w:ind w:firstLine="0"/>
        <w:rPr>
          <w:i w:val="0"/>
          <w:sz w:val="24"/>
          <w:szCs w:val="24"/>
        </w:rPr>
      </w:pPr>
      <w:r>
        <w:rPr>
          <w:i w:val="0"/>
          <w:sz w:val="24"/>
          <w:szCs w:val="24"/>
        </w:rPr>
        <w:t xml:space="preserve">  </w:t>
      </w:r>
      <w:r w:rsidR="00C93467">
        <w:rPr>
          <w:i w:val="0"/>
          <w:sz w:val="24"/>
          <w:szCs w:val="24"/>
        </w:rPr>
        <w:t xml:space="preserve">     9</w:t>
      </w:r>
      <w:r w:rsidR="002F1135" w:rsidRPr="00546405">
        <w:rPr>
          <w:i w:val="0"/>
          <w:sz w:val="24"/>
          <w:szCs w:val="24"/>
        </w:rPr>
        <w:t xml:space="preserve">. </w:t>
      </w:r>
      <w:r w:rsidR="00567488" w:rsidRPr="00546405">
        <w:rPr>
          <w:i w:val="0"/>
          <w:sz w:val="24"/>
          <w:szCs w:val="24"/>
        </w:rPr>
        <w:t>В общероссийской комплексной системе информирования и оповещения населения в местах массового пребывания людей используются</w:t>
      </w:r>
      <w:r w:rsidR="005C233E" w:rsidRPr="00546405">
        <w:rPr>
          <w:i w:val="0"/>
          <w:sz w:val="24"/>
          <w:szCs w:val="24"/>
        </w:rPr>
        <w:t>:</w:t>
      </w:r>
    </w:p>
    <w:p w:rsidR="00567488" w:rsidRPr="00546405" w:rsidRDefault="005C233E" w:rsidP="002F1135">
      <w:pPr>
        <w:pStyle w:val="20"/>
        <w:shd w:val="clear" w:color="auto" w:fill="auto"/>
        <w:tabs>
          <w:tab w:val="left" w:pos="1003"/>
        </w:tabs>
        <w:spacing w:line="306" w:lineRule="exact"/>
        <w:ind w:firstLine="0"/>
        <w:rPr>
          <w:i w:val="0"/>
          <w:sz w:val="24"/>
          <w:szCs w:val="24"/>
        </w:rPr>
      </w:pPr>
      <w:r w:rsidRPr="00546405">
        <w:rPr>
          <w:i w:val="0"/>
          <w:sz w:val="24"/>
          <w:szCs w:val="24"/>
        </w:rPr>
        <w:t xml:space="preserve"> </w:t>
      </w:r>
      <w:r w:rsidR="00F274A9">
        <w:rPr>
          <w:i w:val="0"/>
          <w:sz w:val="24"/>
          <w:szCs w:val="24"/>
        </w:rPr>
        <w:t xml:space="preserve">  </w:t>
      </w:r>
      <w:r w:rsidRPr="00546405">
        <w:rPr>
          <w:i w:val="0"/>
          <w:sz w:val="24"/>
          <w:szCs w:val="24"/>
        </w:rPr>
        <w:t xml:space="preserve">    1)</w:t>
      </w:r>
      <w:r w:rsidR="00567488" w:rsidRPr="00546405">
        <w:rPr>
          <w:i w:val="0"/>
          <w:sz w:val="24"/>
          <w:szCs w:val="24"/>
        </w:rPr>
        <w:t xml:space="preserve"> специализированные технические средства оповещения и информирования населения в ме</w:t>
      </w:r>
      <w:r w:rsidR="005E0294">
        <w:rPr>
          <w:i w:val="0"/>
          <w:sz w:val="24"/>
          <w:szCs w:val="24"/>
        </w:rPr>
        <w:t>стах массового пребывания людей;</w:t>
      </w:r>
    </w:p>
    <w:p w:rsidR="00567488" w:rsidRPr="00546405" w:rsidRDefault="00F274A9" w:rsidP="002F1135">
      <w:pPr>
        <w:pStyle w:val="20"/>
        <w:shd w:val="clear" w:color="auto" w:fill="auto"/>
        <w:spacing w:line="306" w:lineRule="exact"/>
        <w:ind w:firstLine="0"/>
        <w:rPr>
          <w:i w:val="0"/>
          <w:sz w:val="24"/>
          <w:szCs w:val="24"/>
        </w:rPr>
      </w:pPr>
      <w:r>
        <w:rPr>
          <w:i w:val="0"/>
          <w:sz w:val="24"/>
          <w:szCs w:val="24"/>
        </w:rPr>
        <w:t xml:space="preserve"> </w:t>
      </w:r>
      <w:r w:rsidR="005C233E" w:rsidRPr="00546405">
        <w:rPr>
          <w:i w:val="0"/>
          <w:sz w:val="24"/>
          <w:szCs w:val="24"/>
        </w:rPr>
        <w:t xml:space="preserve">     2</w:t>
      </w:r>
      <w:r w:rsidR="002F1135" w:rsidRPr="00546405">
        <w:rPr>
          <w:i w:val="0"/>
          <w:sz w:val="24"/>
          <w:szCs w:val="24"/>
        </w:rPr>
        <w:t>) с</w:t>
      </w:r>
      <w:r w:rsidR="00567488" w:rsidRPr="00546405">
        <w:rPr>
          <w:i w:val="0"/>
          <w:sz w:val="24"/>
          <w:szCs w:val="24"/>
        </w:rPr>
        <w:t>пециализированные технические средства оповещения и информирования населения в местах массового пребывания людей - это специально созданные технические устройства, осуществляющие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w:t>
      </w:r>
    </w:p>
    <w:p w:rsidR="00FA68C6" w:rsidRPr="00546405" w:rsidRDefault="00C93467" w:rsidP="005C233E">
      <w:pPr>
        <w:pStyle w:val="20"/>
        <w:shd w:val="clear" w:color="auto" w:fill="auto"/>
        <w:tabs>
          <w:tab w:val="left" w:pos="1044"/>
        </w:tabs>
        <w:spacing w:line="306" w:lineRule="exact"/>
        <w:ind w:firstLine="0"/>
        <w:rPr>
          <w:i w:val="0"/>
          <w:sz w:val="24"/>
          <w:szCs w:val="24"/>
        </w:rPr>
      </w:pPr>
      <w:r>
        <w:rPr>
          <w:i w:val="0"/>
          <w:sz w:val="24"/>
          <w:szCs w:val="24"/>
        </w:rPr>
        <w:t xml:space="preserve">    </w:t>
      </w:r>
      <w:r w:rsidR="00F274A9">
        <w:rPr>
          <w:i w:val="0"/>
          <w:sz w:val="24"/>
          <w:szCs w:val="24"/>
        </w:rPr>
        <w:t xml:space="preserve"> </w:t>
      </w:r>
      <w:r>
        <w:rPr>
          <w:i w:val="0"/>
          <w:sz w:val="24"/>
          <w:szCs w:val="24"/>
        </w:rPr>
        <w:t xml:space="preserve"> 10</w:t>
      </w:r>
      <w:r w:rsidR="005C233E" w:rsidRPr="00546405">
        <w:rPr>
          <w:i w:val="0"/>
          <w:sz w:val="24"/>
          <w:szCs w:val="24"/>
        </w:rPr>
        <w:t xml:space="preserve">. </w:t>
      </w:r>
      <w:r w:rsidR="00FA68C6" w:rsidRPr="00546405">
        <w:rPr>
          <w:i w:val="0"/>
          <w:sz w:val="24"/>
          <w:szCs w:val="24"/>
        </w:rPr>
        <w:t>Системы оповещения населения создаются на следующих уровнях функционирования РСЧС:</w:t>
      </w:r>
    </w:p>
    <w:p w:rsidR="00FA68C6" w:rsidRDefault="00F274A9" w:rsidP="005C233E">
      <w:pPr>
        <w:pStyle w:val="20"/>
        <w:shd w:val="clear" w:color="auto" w:fill="auto"/>
        <w:spacing w:line="306" w:lineRule="exact"/>
        <w:ind w:firstLine="0"/>
        <w:rPr>
          <w:i w:val="0"/>
          <w:sz w:val="24"/>
          <w:szCs w:val="24"/>
        </w:rPr>
      </w:pPr>
      <w:r>
        <w:rPr>
          <w:i w:val="0"/>
          <w:sz w:val="24"/>
          <w:szCs w:val="24"/>
        </w:rPr>
        <w:t xml:space="preserve"> </w:t>
      </w:r>
      <w:r w:rsidR="00937670">
        <w:rPr>
          <w:i w:val="0"/>
          <w:sz w:val="24"/>
          <w:szCs w:val="24"/>
        </w:rPr>
        <w:t xml:space="preserve">     1</w:t>
      </w:r>
      <w:r w:rsidR="005C233E" w:rsidRPr="00546405">
        <w:rPr>
          <w:i w:val="0"/>
          <w:sz w:val="24"/>
          <w:szCs w:val="24"/>
        </w:rPr>
        <w:t xml:space="preserve">) </w:t>
      </w:r>
      <w:r w:rsidR="00DD5AEA">
        <w:rPr>
          <w:i w:val="0"/>
          <w:sz w:val="24"/>
          <w:szCs w:val="24"/>
        </w:rPr>
        <w:t xml:space="preserve">на </w:t>
      </w:r>
      <w:proofErr w:type="gramStart"/>
      <w:r w:rsidR="00DD5AEA">
        <w:rPr>
          <w:i w:val="0"/>
          <w:sz w:val="24"/>
          <w:szCs w:val="24"/>
        </w:rPr>
        <w:t>уровне  муниципального</w:t>
      </w:r>
      <w:proofErr w:type="gramEnd"/>
      <w:r w:rsidR="00DD5AEA">
        <w:rPr>
          <w:i w:val="0"/>
          <w:sz w:val="24"/>
          <w:szCs w:val="24"/>
        </w:rPr>
        <w:t xml:space="preserve"> района</w:t>
      </w:r>
      <w:r w:rsidR="00FA68C6" w:rsidRPr="00546405">
        <w:rPr>
          <w:i w:val="0"/>
          <w:sz w:val="24"/>
          <w:szCs w:val="24"/>
        </w:rPr>
        <w:t xml:space="preserve"> - муниципальная автоматизированная система централизованного оповещения</w:t>
      </w:r>
      <w:r w:rsidR="00541EE7">
        <w:rPr>
          <w:i w:val="0"/>
          <w:sz w:val="24"/>
          <w:szCs w:val="24"/>
        </w:rPr>
        <w:t>, кроме поселений в которых нет возможности</w:t>
      </w:r>
      <w:r w:rsidR="00FA68C6" w:rsidRPr="00546405">
        <w:rPr>
          <w:i w:val="0"/>
          <w:sz w:val="24"/>
          <w:szCs w:val="24"/>
        </w:rPr>
        <w:t xml:space="preserve"> </w:t>
      </w:r>
      <w:r w:rsidR="00541EE7">
        <w:rPr>
          <w:i w:val="0"/>
          <w:sz w:val="24"/>
          <w:szCs w:val="24"/>
        </w:rPr>
        <w:t xml:space="preserve">организовать сопряжение с централизованной системой оповещения </w:t>
      </w:r>
      <w:r w:rsidR="00FA68C6" w:rsidRPr="00546405">
        <w:rPr>
          <w:i w:val="0"/>
          <w:sz w:val="24"/>
          <w:szCs w:val="24"/>
        </w:rPr>
        <w:t>(далее - муниципальная система оповещения);</w:t>
      </w:r>
    </w:p>
    <w:p w:rsidR="00DD5AEA" w:rsidRPr="00546405" w:rsidRDefault="00DD5AEA" w:rsidP="005C233E">
      <w:pPr>
        <w:pStyle w:val="20"/>
        <w:shd w:val="clear" w:color="auto" w:fill="auto"/>
        <w:spacing w:line="306" w:lineRule="exact"/>
        <w:ind w:firstLine="0"/>
        <w:rPr>
          <w:i w:val="0"/>
          <w:sz w:val="24"/>
          <w:szCs w:val="24"/>
        </w:rPr>
      </w:pPr>
      <w:r>
        <w:rPr>
          <w:i w:val="0"/>
          <w:sz w:val="24"/>
          <w:szCs w:val="24"/>
        </w:rPr>
        <w:t xml:space="preserve">      2) на уровне </w:t>
      </w:r>
      <w:r w:rsidR="00541EE7">
        <w:rPr>
          <w:i w:val="0"/>
          <w:sz w:val="24"/>
          <w:szCs w:val="24"/>
        </w:rPr>
        <w:t xml:space="preserve">удаленных </w:t>
      </w:r>
      <w:r>
        <w:rPr>
          <w:i w:val="0"/>
          <w:sz w:val="24"/>
          <w:szCs w:val="24"/>
        </w:rPr>
        <w:t>сел и поселков, входящих в состав</w:t>
      </w:r>
      <w:r w:rsidR="00541EE7">
        <w:rPr>
          <w:i w:val="0"/>
          <w:sz w:val="24"/>
          <w:szCs w:val="24"/>
        </w:rPr>
        <w:t xml:space="preserve"> </w:t>
      </w:r>
      <w:r>
        <w:rPr>
          <w:i w:val="0"/>
          <w:sz w:val="24"/>
          <w:szCs w:val="24"/>
        </w:rPr>
        <w:t>сельских поселений</w:t>
      </w:r>
      <w:r w:rsidR="00541EE7">
        <w:rPr>
          <w:i w:val="0"/>
          <w:sz w:val="24"/>
          <w:szCs w:val="24"/>
        </w:rPr>
        <w:t>,</w:t>
      </w:r>
      <w:r>
        <w:rPr>
          <w:i w:val="0"/>
          <w:sz w:val="24"/>
          <w:szCs w:val="24"/>
        </w:rPr>
        <w:t xml:space="preserve"> может создаваться локальная система оповещения;</w:t>
      </w:r>
    </w:p>
    <w:p w:rsidR="00FA68C6" w:rsidRPr="00546405" w:rsidRDefault="005C233E" w:rsidP="005C233E">
      <w:pPr>
        <w:pStyle w:val="20"/>
        <w:shd w:val="clear" w:color="auto" w:fill="auto"/>
        <w:spacing w:line="306" w:lineRule="exact"/>
        <w:ind w:firstLine="0"/>
        <w:rPr>
          <w:i w:val="0"/>
          <w:sz w:val="24"/>
          <w:szCs w:val="24"/>
        </w:rPr>
      </w:pPr>
      <w:r w:rsidRPr="00546405">
        <w:rPr>
          <w:i w:val="0"/>
          <w:sz w:val="24"/>
          <w:szCs w:val="24"/>
        </w:rPr>
        <w:t xml:space="preserve">   </w:t>
      </w:r>
      <w:r w:rsidR="00F274A9">
        <w:rPr>
          <w:i w:val="0"/>
          <w:sz w:val="24"/>
          <w:szCs w:val="24"/>
        </w:rPr>
        <w:t xml:space="preserve"> </w:t>
      </w:r>
      <w:r w:rsidR="00937670">
        <w:rPr>
          <w:i w:val="0"/>
          <w:sz w:val="24"/>
          <w:szCs w:val="24"/>
        </w:rPr>
        <w:t xml:space="preserve">  2</w:t>
      </w:r>
      <w:r w:rsidRPr="00546405">
        <w:rPr>
          <w:i w:val="0"/>
          <w:sz w:val="24"/>
          <w:szCs w:val="24"/>
        </w:rPr>
        <w:t xml:space="preserve">) </w:t>
      </w:r>
      <w:r w:rsidR="00FA68C6" w:rsidRPr="00546405">
        <w:rPr>
          <w:i w:val="0"/>
          <w:sz w:val="24"/>
          <w:szCs w:val="24"/>
        </w:rPr>
        <w:t>на объектовом уровне - локальная система оповещения.</w:t>
      </w:r>
    </w:p>
    <w:p w:rsidR="00FA68C6" w:rsidRPr="00546405" w:rsidRDefault="00B415B5" w:rsidP="00937670">
      <w:pPr>
        <w:pStyle w:val="20"/>
        <w:shd w:val="clear" w:color="auto" w:fill="auto"/>
        <w:spacing w:line="306" w:lineRule="exact"/>
        <w:ind w:firstLine="0"/>
        <w:rPr>
          <w:i w:val="0"/>
          <w:sz w:val="24"/>
          <w:szCs w:val="24"/>
        </w:rPr>
      </w:pPr>
      <w:r>
        <w:rPr>
          <w:i w:val="0"/>
          <w:sz w:val="24"/>
          <w:szCs w:val="24"/>
        </w:rPr>
        <w:t xml:space="preserve">  </w:t>
      </w:r>
      <w:r w:rsidR="00F274A9">
        <w:rPr>
          <w:i w:val="0"/>
          <w:sz w:val="24"/>
          <w:szCs w:val="24"/>
        </w:rPr>
        <w:t xml:space="preserve"> </w:t>
      </w:r>
      <w:r w:rsidR="00937670">
        <w:rPr>
          <w:i w:val="0"/>
          <w:sz w:val="24"/>
          <w:szCs w:val="24"/>
        </w:rPr>
        <w:t xml:space="preserve">  11</w:t>
      </w:r>
      <w:r>
        <w:rPr>
          <w:i w:val="0"/>
          <w:sz w:val="24"/>
          <w:szCs w:val="24"/>
        </w:rPr>
        <w:t>.</w:t>
      </w:r>
      <w:r w:rsidR="005C233E" w:rsidRPr="00546405">
        <w:rPr>
          <w:i w:val="0"/>
          <w:sz w:val="24"/>
          <w:szCs w:val="24"/>
        </w:rPr>
        <w:t xml:space="preserve"> </w:t>
      </w:r>
      <w:r w:rsidR="00FA68C6" w:rsidRPr="00546405">
        <w:rPr>
          <w:i w:val="0"/>
          <w:sz w:val="24"/>
          <w:szCs w:val="24"/>
        </w:rPr>
        <w:t>Муниципальные системы оповещения создают органы местного самоуправления</w:t>
      </w:r>
      <w:r w:rsidR="00285D00">
        <w:rPr>
          <w:i w:val="0"/>
          <w:sz w:val="24"/>
          <w:szCs w:val="24"/>
        </w:rPr>
        <w:t xml:space="preserve"> Усть-Большерецкого муниципального района</w:t>
      </w:r>
      <w:r w:rsidR="00FA68C6" w:rsidRPr="00546405">
        <w:rPr>
          <w:i w:val="0"/>
          <w:sz w:val="24"/>
          <w:szCs w:val="24"/>
        </w:rPr>
        <w:t>.</w:t>
      </w:r>
    </w:p>
    <w:p w:rsidR="00FA68C6" w:rsidRPr="00546405" w:rsidRDefault="00B415B5" w:rsidP="005C233E">
      <w:pPr>
        <w:pStyle w:val="20"/>
        <w:shd w:val="clear" w:color="auto" w:fill="auto"/>
        <w:spacing w:line="306" w:lineRule="exact"/>
        <w:ind w:firstLine="0"/>
        <w:rPr>
          <w:i w:val="0"/>
          <w:sz w:val="24"/>
          <w:szCs w:val="24"/>
        </w:rPr>
      </w:pPr>
      <w:r>
        <w:rPr>
          <w:i w:val="0"/>
          <w:sz w:val="24"/>
          <w:szCs w:val="24"/>
        </w:rPr>
        <w:t xml:space="preserve">  </w:t>
      </w:r>
      <w:r w:rsidR="00F274A9">
        <w:rPr>
          <w:i w:val="0"/>
          <w:sz w:val="24"/>
          <w:szCs w:val="24"/>
        </w:rPr>
        <w:t xml:space="preserve"> </w:t>
      </w:r>
      <w:r w:rsidR="00937670">
        <w:rPr>
          <w:i w:val="0"/>
          <w:sz w:val="24"/>
          <w:szCs w:val="24"/>
        </w:rPr>
        <w:t xml:space="preserve">  12</w:t>
      </w:r>
      <w:r>
        <w:rPr>
          <w:i w:val="0"/>
          <w:sz w:val="24"/>
          <w:szCs w:val="24"/>
        </w:rPr>
        <w:t xml:space="preserve">. </w:t>
      </w:r>
      <w:r w:rsidR="00FA68C6" w:rsidRPr="00546405">
        <w:rPr>
          <w:i w:val="0"/>
          <w:sz w:val="24"/>
          <w:szCs w:val="24"/>
        </w:rPr>
        <w:t xml:space="preserve">Локальные системы оповещения создают организации, эксплуатирующие опасные </w:t>
      </w:r>
      <w:r w:rsidR="00FA68C6" w:rsidRPr="00546405">
        <w:rPr>
          <w:i w:val="0"/>
          <w:sz w:val="24"/>
          <w:szCs w:val="24"/>
        </w:rPr>
        <w:lastRenderedPageBreak/>
        <w:t xml:space="preserve">производственные объекты I и II классов опасности, особо </w:t>
      </w:r>
      <w:proofErr w:type="spellStart"/>
      <w:r w:rsidR="00FA68C6" w:rsidRPr="00546405">
        <w:rPr>
          <w:i w:val="0"/>
          <w:sz w:val="24"/>
          <w:szCs w:val="24"/>
        </w:rPr>
        <w:t>радиационно</w:t>
      </w:r>
      <w:proofErr w:type="spellEnd"/>
      <w:r w:rsidR="00FA68C6" w:rsidRPr="00546405">
        <w:rPr>
          <w:i w:val="0"/>
          <w:sz w:val="24"/>
          <w:szCs w:val="24"/>
        </w:rPr>
        <w:t xml:space="preserve"> опасные и </w:t>
      </w:r>
      <w:proofErr w:type="spellStart"/>
      <w:r w:rsidR="00FA68C6" w:rsidRPr="00546405">
        <w:rPr>
          <w:i w:val="0"/>
          <w:sz w:val="24"/>
          <w:szCs w:val="24"/>
        </w:rPr>
        <w:t>ядерно</w:t>
      </w:r>
      <w:proofErr w:type="spellEnd"/>
      <w:r w:rsidR="00FA68C6" w:rsidRPr="00546405">
        <w:rPr>
          <w:i w:val="0"/>
          <w:sz w:val="24"/>
          <w:szCs w:val="24"/>
        </w:rPr>
        <w:t xml:space="preserve">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w:t>
      </w:r>
    </w:p>
    <w:p w:rsidR="00FA68C6" w:rsidRPr="00546405" w:rsidRDefault="00B415B5" w:rsidP="005C233E">
      <w:pPr>
        <w:pStyle w:val="20"/>
        <w:shd w:val="clear" w:color="auto" w:fill="auto"/>
        <w:spacing w:line="306" w:lineRule="exact"/>
        <w:ind w:firstLine="0"/>
        <w:rPr>
          <w:i w:val="0"/>
          <w:sz w:val="24"/>
          <w:szCs w:val="24"/>
        </w:rPr>
      </w:pPr>
      <w:r>
        <w:rPr>
          <w:i w:val="0"/>
          <w:sz w:val="24"/>
          <w:szCs w:val="24"/>
        </w:rPr>
        <w:t xml:space="preserve">  </w:t>
      </w:r>
      <w:r w:rsidR="00F274A9">
        <w:rPr>
          <w:i w:val="0"/>
          <w:sz w:val="24"/>
          <w:szCs w:val="24"/>
        </w:rPr>
        <w:t xml:space="preserve">  </w:t>
      </w:r>
      <w:r w:rsidR="00937670">
        <w:rPr>
          <w:i w:val="0"/>
          <w:sz w:val="24"/>
          <w:szCs w:val="24"/>
        </w:rPr>
        <w:t xml:space="preserve">  13</w:t>
      </w:r>
      <w:r>
        <w:rPr>
          <w:i w:val="0"/>
          <w:sz w:val="24"/>
          <w:szCs w:val="24"/>
        </w:rPr>
        <w:t>. О</w:t>
      </w:r>
      <w:r w:rsidR="00FA68C6" w:rsidRPr="00546405">
        <w:rPr>
          <w:i w:val="0"/>
          <w:sz w:val="24"/>
          <w:szCs w:val="24"/>
        </w:rPr>
        <w:t>рганизации оповещают работников организаций об угрозе возникновения или о возникновении чрезвычайных ситуаций, а также иных граждан, находящихся на территории организации.</w:t>
      </w:r>
    </w:p>
    <w:p w:rsidR="00FA68C6" w:rsidRPr="00546405" w:rsidRDefault="00B415B5" w:rsidP="005C233E">
      <w:pPr>
        <w:pStyle w:val="20"/>
        <w:shd w:val="clear" w:color="auto" w:fill="auto"/>
        <w:spacing w:line="306" w:lineRule="exact"/>
        <w:ind w:firstLine="0"/>
        <w:rPr>
          <w:i w:val="0"/>
          <w:sz w:val="24"/>
          <w:szCs w:val="24"/>
        </w:rPr>
      </w:pPr>
      <w:r>
        <w:rPr>
          <w:i w:val="0"/>
          <w:sz w:val="24"/>
          <w:szCs w:val="24"/>
        </w:rPr>
        <w:t xml:space="preserve"> </w:t>
      </w:r>
      <w:r w:rsidR="00F274A9">
        <w:rPr>
          <w:i w:val="0"/>
          <w:sz w:val="24"/>
          <w:szCs w:val="24"/>
        </w:rPr>
        <w:t xml:space="preserve">  </w:t>
      </w:r>
      <w:r w:rsidR="00937670">
        <w:rPr>
          <w:i w:val="0"/>
          <w:sz w:val="24"/>
          <w:szCs w:val="24"/>
        </w:rPr>
        <w:t xml:space="preserve">    14</w:t>
      </w:r>
      <w:r>
        <w:rPr>
          <w:i w:val="0"/>
          <w:sz w:val="24"/>
          <w:szCs w:val="24"/>
        </w:rPr>
        <w:t>.</w:t>
      </w:r>
      <w:r w:rsidR="005C233E" w:rsidRPr="00546405">
        <w:rPr>
          <w:i w:val="0"/>
          <w:sz w:val="24"/>
          <w:szCs w:val="24"/>
        </w:rPr>
        <w:t xml:space="preserve"> </w:t>
      </w:r>
      <w:r>
        <w:rPr>
          <w:i w:val="0"/>
          <w:sz w:val="24"/>
          <w:szCs w:val="24"/>
        </w:rPr>
        <w:t>Г</w:t>
      </w:r>
      <w:r w:rsidR="00FA68C6" w:rsidRPr="00546405">
        <w:rPr>
          <w:i w:val="0"/>
          <w:sz w:val="24"/>
          <w:szCs w:val="24"/>
        </w:rPr>
        <w:t>р</w:t>
      </w:r>
      <w:r w:rsidR="00937670">
        <w:rPr>
          <w:i w:val="0"/>
          <w:sz w:val="24"/>
          <w:szCs w:val="24"/>
        </w:rPr>
        <w:t xml:space="preserve">аницами зон действия </w:t>
      </w:r>
      <w:r w:rsidR="00FA68C6" w:rsidRPr="00546405">
        <w:rPr>
          <w:i w:val="0"/>
          <w:sz w:val="24"/>
          <w:szCs w:val="24"/>
        </w:rPr>
        <w:t xml:space="preserve">муниципальной систем оповещения являются административные </w:t>
      </w:r>
      <w:proofErr w:type="gramStart"/>
      <w:r w:rsidR="00FA68C6" w:rsidRPr="00546405">
        <w:rPr>
          <w:i w:val="0"/>
          <w:sz w:val="24"/>
          <w:szCs w:val="24"/>
        </w:rPr>
        <w:t>границы</w:t>
      </w:r>
      <w:r w:rsidR="00937670">
        <w:rPr>
          <w:i w:val="0"/>
          <w:sz w:val="24"/>
          <w:szCs w:val="24"/>
        </w:rPr>
        <w:t xml:space="preserve"> </w:t>
      </w:r>
      <w:r w:rsidR="00670CE1">
        <w:rPr>
          <w:i w:val="0"/>
          <w:sz w:val="24"/>
          <w:szCs w:val="24"/>
        </w:rPr>
        <w:t xml:space="preserve"> Усть</w:t>
      </w:r>
      <w:proofErr w:type="gramEnd"/>
      <w:r w:rsidR="00670CE1">
        <w:rPr>
          <w:i w:val="0"/>
          <w:sz w:val="24"/>
          <w:szCs w:val="24"/>
        </w:rPr>
        <w:t>-Большерецкого муниципального района</w:t>
      </w:r>
      <w:r w:rsidR="00FA68C6" w:rsidRPr="00546405">
        <w:rPr>
          <w:i w:val="0"/>
          <w:sz w:val="24"/>
          <w:szCs w:val="24"/>
        </w:rPr>
        <w:t>.</w:t>
      </w:r>
    </w:p>
    <w:p w:rsidR="00FA68C6" w:rsidRPr="00546405" w:rsidRDefault="00C93467" w:rsidP="005C233E">
      <w:pPr>
        <w:pStyle w:val="20"/>
        <w:shd w:val="clear" w:color="auto" w:fill="auto"/>
        <w:tabs>
          <w:tab w:val="left" w:pos="598"/>
          <w:tab w:val="left" w:pos="3064"/>
          <w:tab w:val="left" w:pos="4889"/>
          <w:tab w:val="left" w:pos="8064"/>
        </w:tabs>
        <w:spacing w:line="306" w:lineRule="exact"/>
        <w:ind w:firstLine="0"/>
        <w:rPr>
          <w:i w:val="0"/>
          <w:sz w:val="24"/>
          <w:szCs w:val="24"/>
        </w:rPr>
      </w:pPr>
      <w:r>
        <w:rPr>
          <w:i w:val="0"/>
          <w:sz w:val="24"/>
          <w:szCs w:val="24"/>
        </w:rPr>
        <w:t xml:space="preserve"> </w:t>
      </w:r>
      <w:r w:rsidR="00F274A9">
        <w:rPr>
          <w:i w:val="0"/>
          <w:sz w:val="24"/>
          <w:szCs w:val="24"/>
        </w:rPr>
        <w:t xml:space="preserve">  </w:t>
      </w:r>
      <w:r>
        <w:rPr>
          <w:i w:val="0"/>
          <w:sz w:val="24"/>
          <w:szCs w:val="24"/>
        </w:rPr>
        <w:t xml:space="preserve">   </w:t>
      </w:r>
      <w:r w:rsidR="00937670">
        <w:rPr>
          <w:i w:val="0"/>
          <w:sz w:val="24"/>
          <w:szCs w:val="24"/>
        </w:rPr>
        <w:t xml:space="preserve"> 15</w:t>
      </w:r>
      <w:r w:rsidR="00B415B5">
        <w:rPr>
          <w:i w:val="0"/>
          <w:sz w:val="24"/>
          <w:szCs w:val="24"/>
        </w:rPr>
        <w:t>. Г</w:t>
      </w:r>
      <w:r w:rsidR="00FA68C6" w:rsidRPr="00546405">
        <w:rPr>
          <w:i w:val="0"/>
          <w:sz w:val="24"/>
          <w:szCs w:val="24"/>
        </w:rPr>
        <w:t xml:space="preserve">раницами зоны действия локальной системы оповещения являются границы территории (зон) воздействия поражающих факторов, определяемых в соответствии с законодательством Российской Федерации, от аварий на опасных производственных объектах I и II классов опасности, особо </w:t>
      </w:r>
      <w:proofErr w:type="spellStart"/>
      <w:r w:rsidR="00FA68C6" w:rsidRPr="00546405">
        <w:rPr>
          <w:i w:val="0"/>
          <w:sz w:val="24"/>
          <w:szCs w:val="24"/>
        </w:rPr>
        <w:t>радиационно</w:t>
      </w:r>
      <w:proofErr w:type="spellEnd"/>
      <w:r w:rsidR="00FA68C6" w:rsidRPr="00546405">
        <w:rPr>
          <w:i w:val="0"/>
          <w:sz w:val="24"/>
          <w:szCs w:val="24"/>
        </w:rPr>
        <w:t xml:space="preserve"> опасных и </w:t>
      </w:r>
      <w:proofErr w:type="spellStart"/>
      <w:r w:rsidR="00FA68C6" w:rsidRPr="00546405">
        <w:rPr>
          <w:i w:val="0"/>
          <w:sz w:val="24"/>
          <w:szCs w:val="24"/>
        </w:rPr>
        <w:t>ядерно</w:t>
      </w:r>
      <w:proofErr w:type="spellEnd"/>
      <w:r w:rsidR="00FA68C6" w:rsidRPr="00546405">
        <w:rPr>
          <w:i w:val="0"/>
          <w:sz w:val="24"/>
          <w:szCs w:val="24"/>
        </w:rPr>
        <w:t xml:space="preserve"> опасн</w:t>
      </w:r>
      <w:r w:rsidR="005C233E" w:rsidRPr="00546405">
        <w:rPr>
          <w:i w:val="0"/>
          <w:sz w:val="24"/>
          <w:szCs w:val="24"/>
        </w:rPr>
        <w:t xml:space="preserve">ых производствах и объектах, на </w:t>
      </w:r>
      <w:r w:rsidR="00FA68C6" w:rsidRPr="00546405">
        <w:rPr>
          <w:i w:val="0"/>
          <w:sz w:val="24"/>
          <w:szCs w:val="24"/>
        </w:rPr>
        <w:t>гидротехни</w:t>
      </w:r>
      <w:r w:rsidR="005C233E" w:rsidRPr="00546405">
        <w:rPr>
          <w:i w:val="0"/>
          <w:sz w:val="24"/>
          <w:szCs w:val="24"/>
        </w:rPr>
        <w:t xml:space="preserve">ческих сооружениях чрезвычайно высокой </w:t>
      </w:r>
      <w:r w:rsidR="00FA68C6" w:rsidRPr="00546405">
        <w:rPr>
          <w:i w:val="0"/>
          <w:sz w:val="24"/>
          <w:szCs w:val="24"/>
        </w:rPr>
        <w:t>опасности</w:t>
      </w:r>
      <w:r w:rsidR="005C233E" w:rsidRPr="00546405">
        <w:rPr>
          <w:i w:val="0"/>
          <w:sz w:val="24"/>
          <w:szCs w:val="24"/>
        </w:rPr>
        <w:t xml:space="preserve"> и гидротехнических сооружениях высокой </w:t>
      </w:r>
      <w:r w:rsidR="00FA68C6" w:rsidRPr="00546405">
        <w:rPr>
          <w:i w:val="0"/>
          <w:sz w:val="24"/>
          <w:szCs w:val="24"/>
        </w:rPr>
        <w:t>опасности, которые</w:t>
      </w:r>
      <w:r w:rsidR="005C233E" w:rsidRPr="00546405">
        <w:rPr>
          <w:i w:val="0"/>
          <w:sz w:val="24"/>
          <w:szCs w:val="24"/>
        </w:rPr>
        <w:t xml:space="preserve"> </w:t>
      </w:r>
      <w:r w:rsidR="00FA68C6" w:rsidRPr="00546405">
        <w:rPr>
          <w:i w:val="0"/>
          <w:sz w:val="24"/>
          <w:szCs w:val="24"/>
        </w:rPr>
        <w:t>могут причинять вред жизни и здоровью населения, проживающего или осуществляющего хозяйственную деятельность за пределами их территорий (для гидротехнических сооружений чрезвычайно высокой опасности и гидротехнических сооружений высокой опасности - в нижнем бьефе, в зонах затопления на расстоянии до 6 км от объектов).</w:t>
      </w:r>
    </w:p>
    <w:p w:rsidR="00FA68C6" w:rsidRPr="00546405" w:rsidRDefault="00B415B5" w:rsidP="005C233E">
      <w:pPr>
        <w:pStyle w:val="20"/>
        <w:shd w:val="clear" w:color="auto" w:fill="auto"/>
        <w:tabs>
          <w:tab w:val="left" w:pos="1044"/>
        </w:tabs>
        <w:spacing w:line="306" w:lineRule="exact"/>
        <w:ind w:firstLine="0"/>
        <w:rPr>
          <w:i w:val="0"/>
          <w:sz w:val="24"/>
          <w:szCs w:val="24"/>
        </w:rPr>
      </w:pPr>
      <w:r>
        <w:rPr>
          <w:i w:val="0"/>
          <w:sz w:val="24"/>
          <w:szCs w:val="24"/>
        </w:rPr>
        <w:t xml:space="preserve"> </w:t>
      </w:r>
      <w:r w:rsidR="00F274A9">
        <w:rPr>
          <w:i w:val="0"/>
          <w:sz w:val="24"/>
          <w:szCs w:val="24"/>
        </w:rPr>
        <w:t xml:space="preserve">  </w:t>
      </w:r>
      <w:r w:rsidR="00937670">
        <w:rPr>
          <w:i w:val="0"/>
          <w:sz w:val="24"/>
          <w:szCs w:val="24"/>
        </w:rPr>
        <w:t xml:space="preserve">    16</w:t>
      </w:r>
      <w:r w:rsidR="005C233E" w:rsidRPr="00546405">
        <w:rPr>
          <w:i w:val="0"/>
          <w:sz w:val="24"/>
          <w:szCs w:val="24"/>
        </w:rPr>
        <w:t xml:space="preserve">. </w:t>
      </w:r>
      <w:r w:rsidR="00FA68C6" w:rsidRPr="00546405">
        <w:rPr>
          <w:i w:val="0"/>
          <w:sz w:val="24"/>
          <w:szCs w:val="24"/>
        </w:rPr>
        <w:t>К</w:t>
      </w:r>
      <w:r w:rsidR="00937670">
        <w:rPr>
          <w:i w:val="0"/>
          <w:sz w:val="24"/>
          <w:szCs w:val="24"/>
        </w:rPr>
        <w:t xml:space="preserve">СЭОН создается на </w:t>
      </w:r>
      <w:r w:rsidR="00FA68C6" w:rsidRPr="00546405">
        <w:rPr>
          <w:i w:val="0"/>
          <w:sz w:val="24"/>
          <w:szCs w:val="24"/>
        </w:rPr>
        <w:t>муниципальном и объектовом уровнях.</w:t>
      </w:r>
    </w:p>
    <w:p w:rsidR="00FA68C6" w:rsidRPr="00546405" w:rsidRDefault="00F274A9" w:rsidP="005C233E">
      <w:pPr>
        <w:pStyle w:val="20"/>
        <w:tabs>
          <w:tab w:val="left" w:pos="1044"/>
        </w:tabs>
        <w:spacing w:line="306" w:lineRule="exact"/>
        <w:rPr>
          <w:i w:val="0"/>
          <w:sz w:val="24"/>
          <w:szCs w:val="24"/>
        </w:rPr>
      </w:pPr>
      <w:r>
        <w:rPr>
          <w:i w:val="0"/>
          <w:sz w:val="24"/>
          <w:szCs w:val="24"/>
        </w:rPr>
        <w:t xml:space="preserve">  </w:t>
      </w:r>
      <w:r w:rsidR="00937670">
        <w:rPr>
          <w:i w:val="0"/>
          <w:sz w:val="24"/>
          <w:szCs w:val="24"/>
        </w:rPr>
        <w:t xml:space="preserve">  17</w:t>
      </w:r>
      <w:r w:rsidR="00C93467">
        <w:rPr>
          <w:i w:val="0"/>
          <w:sz w:val="24"/>
          <w:szCs w:val="24"/>
        </w:rPr>
        <w:t>. Г</w:t>
      </w:r>
      <w:r w:rsidR="00FA68C6" w:rsidRPr="00546405">
        <w:rPr>
          <w:i w:val="0"/>
          <w:sz w:val="24"/>
          <w:szCs w:val="24"/>
        </w:rPr>
        <w:t>раницами зон действия (создания) КСЭОН являются границы зон экстренного оповещения населения.</w:t>
      </w:r>
    </w:p>
    <w:p w:rsidR="00FA68C6" w:rsidRPr="00546405" w:rsidRDefault="00F274A9" w:rsidP="00E35BC5">
      <w:pPr>
        <w:pStyle w:val="20"/>
        <w:tabs>
          <w:tab w:val="left" w:pos="1044"/>
        </w:tabs>
        <w:spacing w:line="306" w:lineRule="exact"/>
        <w:rPr>
          <w:i w:val="0"/>
          <w:sz w:val="24"/>
          <w:szCs w:val="24"/>
        </w:rPr>
      </w:pPr>
      <w:r>
        <w:rPr>
          <w:i w:val="0"/>
          <w:sz w:val="24"/>
          <w:szCs w:val="24"/>
        </w:rPr>
        <w:t xml:space="preserve">  </w:t>
      </w:r>
      <w:r w:rsidR="00937670">
        <w:rPr>
          <w:i w:val="0"/>
          <w:sz w:val="24"/>
          <w:szCs w:val="24"/>
        </w:rPr>
        <w:t xml:space="preserve">  18</w:t>
      </w:r>
      <w:r w:rsidR="00E35BC5" w:rsidRPr="00546405">
        <w:rPr>
          <w:i w:val="0"/>
          <w:sz w:val="24"/>
          <w:szCs w:val="24"/>
        </w:rPr>
        <w:t xml:space="preserve">. </w:t>
      </w:r>
      <w:r w:rsidR="00FA68C6" w:rsidRPr="00546405">
        <w:rPr>
          <w:i w:val="0"/>
          <w:sz w:val="24"/>
          <w:szCs w:val="24"/>
        </w:rPr>
        <w:t>Создание и поддержание в состоянии постоянной готовности систем оповещения населения является составной частью комплекса мероприятий, проводимых органами местного самоуправления и организациями по подготовке и ведению гражданской обороны, предупреждению и ликвидации чрезвычайных ситуаций природного и техногенного характера.</w:t>
      </w:r>
    </w:p>
    <w:p w:rsidR="00FA68C6" w:rsidRPr="00546405" w:rsidRDefault="00B415B5" w:rsidP="00E35BC5">
      <w:pPr>
        <w:pStyle w:val="20"/>
        <w:tabs>
          <w:tab w:val="left" w:pos="1044"/>
        </w:tabs>
        <w:spacing w:line="306" w:lineRule="exact"/>
        <w:ind w:firstLine="0"/>
        <w:rPr>
          <w:i w:val="0"/>
          <w:sz w:val="24"/>
          <w:szCs w:val="24"/>
        </w:rPr>
      </w:pPr>
      <w:r>
        <w:rPr>
          <w:i w:val="0"/>
          <w:sz w:val="24"/>
          <w:szCs w:val="24"/>
        </w:rPr>
        <w:t xml:space="preserve">  </w:t>
      </w:r>
      <w:r w:rsidR="00F274A9">
        <w:rPr>
          <w:i w:val="0"/>
          <w:sz w:val="24"/>
          <w:szCs w:val="24"/>
        </w:rPr>
        <w:t xml:space="preserve">  </w:t>
      </w:r>
      <w:r w:rsidR="00937670">
        <w:rPr>
          <w:i w:val="0"/>
          <w:sz w:val="24"/>
          <w:szCs w:val="24"/>
        </w:rPr>
        <w:t xml:space="preserve">   19</w:t>
      </w:r>
      <w:r w:rsidR="00E35BC5" w:rsidRPr="00546405">
        <w:rPr>
          <w:i w:val="0"/>
          <w:sz w:val="24"/>
          <w:szCs w:val="24"/>
        </w:rPr>
        <w:t xml:space="preserve">. </w:t>
      </w:r>
      <w:r w:rsidR="00FA68C6" w:rsidRPr="00546405">
        <w:rPr>
          <w:i w:val="0"/>
          <w:sz w:val="24"/>
          <w:szCs w:val="24"/>
        </w:rPr>
        <w:t>Системы оповещения населения должны соответствовать требован</w:t>
      </w:r>
      <w:r>
        <w:rPr>
          <w:i w:val="0"/>
          <w:sz w:val="24"/>
          <w:szCs w:val="24"/>
        </w:rPr>
        <w:t>иям, изложенным в настоящем Положении</w:t>
      </w:r>
      <w:r w:rsidR="00FA68C6" w:rsidRPr="00546405">
        <w:rPr>
          <w:i w:val="0"/>
          <w:sz w:val="24"/>
          <w:szCs w:val="24"/>
        </w:rPr>
        <w:t>.</w:t>
      </w:r>
    </w:p>
    <w:p w:rsidR="00060E84" w:rsidRDefault="00B415B5" w:rsidP="00F274A9">
      <w:pPr>
        <w:pStyle w:val="20"/>
        <w:shd w:val="clear" w:color="auto" w:fill="auto"/>
        <w:tabs>
          <w:tab w:val="left" w:pos="1044"/>
        </w:tabs>
        <w:spacing w:line="240" w:lineRule="auto"/>
        <w:ind w:firstLine="0"/>
        <w:rPr>
          <w:i w:val="0"/>
          <w:sz w:val="24"/>
          <w:szCs w:val="24"/>
        </w:rPr>
      </w:pPr>
      <w:r>
        <w:rPr>
          <w:i w:val="0"/>
          <w:sz w:val="24"/>
          <w:szCs w:val="24"/>
        </w:rPr>
        <w:t xml:space="preserve">  </w:t>
      </w:r>
      <w:r w:rsidR="00F274A9">
        <w:rPr>
          <w:i w:val="0"/>
          <w:sz w:val="24"/>
          <w:szCs w:val="24"/>
        </w:rPr>
        <w:t xml:space="preserve">  </w:t>
      </w:r>
      <w:r w:rsidR="00937670">
        <w:rPr>
          <w:i w:val="0"/>
          <w:sz w:val="24"/>
          <w:szCs w:val="24"/>
        </w:rPr>
        <w:t xml:space="preserve">    20</w:t>
      </w:r>
      <w:r w:rsidR="00C93467">
        <w:rPr>
          <w:i w:val="0"/>
          <w:sz w:val="24"/>
          <w:szCs w:val="24"/>
        </w:rPr>
        <w:t>. Н</w:t>
      </w:r>
      <w:r w:rsidR="00FA68C6" w:rsidRPr="00546405">
        <w:rPr>
          <w:i w:val="0"/>
          <w:sz w:val="24"/>
          <w:szCs w:val="24"/>
        </w:rPr>
        <w:t xml:space="preserve">а системы оповещения населения оформляются </w:t>
      </w:r>
      <w:r>
        <w:rPr>
          <w:i w:val="0"/>
          <w:sz w:val="24"/>
          <w:szCs w:val="24"/>
        </w:rPr>
        <w:t>паспорта системы опо</w:t>
      </w:r>
      <w:r w:rsidR="00CD1D09">
        <w:rPr>
          <w:i w:val="0"/>
          <w:sz w:val="24"/>
          <w:szCs w:val="24"/>
        </w:rPr>
        <w:t>вещения</w:t>
      </w:r>
      <w:r>
        <w:rPr>
          <w:i w:val="0"/>
          <w:sz w:val="24"/>
          <w:szCs w:val="24"/>
        </w:rPr>
        <w:t>.</w:t>
      </w:r>
      <w:r w:rsidR="00FA68C6" w:rsidRPr="00546405">
        <w:rPr>
          <w:i w:val="0"/>
          <w:sz w:val="24"/>
          <w:szCs w:val="24"/>
        </w:rPr>
        <w:t xml:space="preserve"> </w:t>
      </w:r>
      <w:bookmarkStart w:id="0" w:name="bookmark2"/>
    </w:p>
    <w:p w:rsidR="00F274A9" w:rsidRPr="00546405" w:rsidRDefault="00F274A9" w:rsidP="00F274A9">
      <w:pPr>
        <w:pStyle w:val="20"/>
        <w:shd w:val="clear" w:color="auto" w:fill="auto"/>
        <w:tabs>
          <w:tab w:val="left" w:pos="1044"/>
        </w:tabs>
        <w:spacing w:line="240" w:lineRule="auto"/>
        <w:ind w:firstLine="0"/>
        <w:rPr>
          <w:sz w:val="24"/>
          <w:szCs w:val="24"/>
        </w:rPr>
      </w:pPr>
    </w:p>
    <w:p w:rsidR="00060E84" w:rsidRPr="00546405" w:rsidRDefault="00E35BC5" w:rsidP="005E0294">
      <w:pPr>
        <w:pStyle w:val="10"/>
        <w:shd w:val="clear" w:color="auto" w:fill="auto"/>
        <w:spacing w:after="0" w:line="240" w:lineRule="auto"/>
        <w:ind w:firstLine="720"/>
        <w:rPr>
          <w:sz w:val="24"/>
          <w:szCs w:val="24"/>
        </w:rPr>
      </w:pPr>
      <w:r w:rsidRPr="00546405">
        <w:rPr>
          <w:sz w:val="24"/>
          <w:szCs w:val="24"/>
          <w:lang w:val="en-US"/>
        </w:rPr>
        <w:t>II</w:t>
      </w:r>
      <w:r w:rsidR="00060E84" w:rsidRPr="00546405">
        <w:rPr>
          <w:sz w:val="24"/>
          <w:szCs w:val="24"/>
        </w:rPr>
        <w:t>. Назначение и основные задачи систем оповещения населения</w:t>
      </w:r>
      <w:bookmarkEnd w:id="0"/>
    </w:p>
    <w:p w:rsidR="00060E84" w:rsidRPr="00546405" w:rsidRDefault="00060E84" w:rsidP="00F274A9">
      <w:pPr>
        <w:pStyle w:val="20"/>
        <w:shd w:val="clear" w:color="auto" w:fill="auto"/>
        <w:tabs>
          <w:tab w:val="left" w:pos="1212"/>
        </w:tabs>
        <w:spacing w:line="306" w:lineRule="exact"/>
        <w:ind w:firstLine="0"/>
        <w:rPr>
          <w:i w:val="0"/>
          <w:sz w:val="24"/>
          <w:szCs w:val="24"/>
        </w:rPr>
      </w:pPr>
      <w:r w:rsidRPr="00546405">
        <w:rPr>
          <w:sz w:val="24"/>
          <w:szCs w:val="24"/>
        </w:rPr>
        <w:t xml:space="preserve">     </w:t>
      </w:r>
      <w:r w:rsidR="00F274A9">
        <w:rPr>
          <w:sz w:val="24"/>
          <w:szCs w:val="24"/>
        </w:rPr>
        <w:t xml:space="preserve">  </w:t>
      </w:r>
      <w:r w:rsidRPr="00546405">
        <w:rPr>
          <w:sz w:val="24"/>
          <w:szCs w:val="24"/>
        </w:rPr>
        <w:t xml:space="preserve"> </w:t>
      </w:r>
      <w:r w:rsidRPr="00546405">
        <w:rPr>
          <w:i w:val="0"/>
          <w:sz w:val="24"/>
          <w:szCs w:val="24"/>
        </w:rPr>
        <w:t>1. Системы оповещения населения предназначены для обеспе</w:t>
      </w:r>
      <w:r w:rsidR="00E35BC5" w:rsidRPr="00546405">
        <w:rPr>
          <w:i w:val="0"/>
          <w:sz w:val="24"/>
          <w:szCs w:val="24"/>
        </w:rPr>
        <w:t>чения доведения сигналов оповеще</w:t>
      </w:r>
      <w:r w:rsidRPr="00546405">
        <w:rPr>
          <w:i w:val="0"/>
          <w:sz w:val="24"/>
          <w:szCs w:val="24"/>
        </w:rPr>
        <w:t>ния и экстренной информации до населения, органов управления и сил ГО и РСЧС.</w:t>
      </w:r>
    </w:p>
    <w:p w:rsidR="00060E84" w:rsidRPr="00546405" w:rsidRDefault="00C93467" w:rsidP="00725CE4">
      <w:pPr>
        <w:pStyle w:val="20"/>
        <w:shd w:val="clear" w:color="auto" w:fill="auto"/>
        <w:tabs>
          <w:tab w:val="left" w:pos="1212"/>
        </w:tabs>
        <w:spacing w:line="306" w:lineRule="exact"/>
        <w:ind w:firstLine="0"/>
        <w:rPr>
          <w:i w:val="0"/>
          <w:sz w:val="24"/>
          <w:szCs w:val="24"/>
        </w:rPr>
      </w:pPr>
      <w:r>
        <w:rPr>
          <w:i w:val="0"/>
          <w:sz w:val="24"/>
          <w:szCs w:val="24"/>
        </w:rPr>
        <w:t xml:space="preserve">   </w:t>
      </w:r>
      <w:r w:rsidR="00F274A9">
        <w:rPr>
          <w:i w:val="0"/>
          <w:sz w:val="24"/>
          <w:szCs w:val="24"/>
        </w:rPr>
        <w:t xml:space="preserve">  </w:t>
      </w:r>
      <w:r>
        <w:rPr>
          <w:i w:val="0"/>
          <w:sz w:val="24"/>
          <w:szCs w:val="24"/>
        </w:rPr>
        <w:t xml:space="preserve">  </w:t>
      </w:r>
      <w:r w:rsidR="00725CE4" w:rsidRPr="00546405">
        <w:rPr>
          <w:i w:val="0"/>
          <w:sz w:val="24"/>
          <w:szCs w:val="24"/>
        </w:rPr>
        <w:t xml:space="preserve">3. </w:t>
      </w:r>
      <w:r w:rsidR="00060E84" w:rsidRPr="00546405">
        <w:rPr>
          <w:i w:val="0"/>
          <w:sz w:val="24"/>
          <w:szCs w:val="24"/>
        </w:rPr>
        <w:t>Основной задачей муниципальной системы оповещения является обеспечение доведения сигналов оповещения и экстренной информации до:</w:t>
      </w:r>
    </w:p>
    <w:p w:rsidR="00060E84" w:rsidRPr="00546405" w:rsidRDefault="00725CE4" w:rsidP="00725CE4">
      <w:pPr>
        <w:pStyle w:val="20"/>
        <w:shd w:val="clear" w:color="auto" w:fill="auto"/>
        <w:spacing w:line="310" w:lineRule="exact"/>
        <w:ind w:firstLine="0"/>
        <w:rPr>
          <w:i w:val="0"/>
          <w:sz w:val="24"/>
          <w:szCs w:val="24"/>
        </w:rPr>
      </w:pPr>
      <w:r w:rsidRPr="00546405">
        <w:rPr>
          <w:i w:val="0"/>
          <w:sz w:val="24"/>
          <w:szCs w:val="24"/>
        </w:rPr>
        <w:t xml:space="preserve">     </w:t>
      </w:r>
      <w:r w:rsidR="00F274A9">
        <w:rPr>
          <w:i w:val="0"/>
          <w:sz w:val="24"/>
          <w:szCs w:val="24"/>
        </w:rPr>
        <w:t xml:space="preserve">  </w:t>
      </w:r>
      <w:r w:rsidRPr="00546405">
        <w:rPr>
          <w:i w:val="0"/>
          <w:sz w:val="24"/>
          <w:szCs w:val="24"/>
        </w:rPr>
        <w:t xml:space="preserve">1) </w:t>
      </w:r>
      <w:r w:rsidR="00060E84" w:rsidRPr="00546405">
        <w:rPr>
          <w:i w:val="0"/>
          <w:sz w:val="24"/>
          <w:szCs w:val="24"/>
        </w:rPr>
        <w:t>руководящего состава ГО и</w:t>
      </w:r>
      <w:r w:rsidR="00670CE1">
        <w:rPr>
          <w:i w:val="0"/>
          <w:sz w:val="24"/>
          <w:szCs w:val="24"/>
        </w:rPr>
        <w:t xml:space="preserve"> руководящего состава Усть-Большерецкого</w:t>
      </w:r>
      <w:r w:rsidR="00060E84" w:rsidRPr="00546405">
        <w:rPr>
          <w:i w:val="0"/>
          <w:sz w:val="24"/>
          <w:szCs w:val="24"/>
        </w:rPr>
        <w:t xml:space="preserve"> </w:t>
      </w:r>
      <w:r w:rsidR="00670CE1">
        <w:rPr>
          <w:i w:val="0"/>
          <w:sz w:val="24"/>
          <w:szCs w:val="24"/>
        </w:rPr>
        <w:t xml:space="preserve">территориального </w:t>
      </w:r>
      <w:proofErr w:type="gramStart"/>
      <w:r w:rsidR="00670CE1">
        <w:rPr>
          <w:i w:val="0"/>
          <w:sz w:val="24"/>
          <w:szCs w:val="24"/>
        </w:rPr>
        <w:t>звена  Камчатской</w:t>
      </w:r>
      <w:proofErr w:type="gramEnd"/>
      <w:r w:rsidR="00670CE1">
        <w:rPr>
          <w:i w:val="0"/>
          <w:sz w:val="24"/>
          <w:szCs w:val="24"/>
        </w:rPr>
        <w:t xml:space="preserve"> территориальной подсистемы РСЧС</w:t>
      </w:r>
      <w:r w:rsidR="00060E84" w:rsidRPr="00546405">
        <w:rPr>
          <w:i w:val="0"/>
          <w:sz w:val="24"/>
          <w:szCs w:val="24"/>
        </w:rPr>
        <w:t>;</w:t>
      </w:r>
    </w:p>
    <w:p w:rsidR="00060E84" w:rsidRDefault="00725CE4" w:rsidP="00725CE4">
      <w:pPr>
        <w:pStyle w:val="20"/>
        <w:shd w:val="clear" w:color="auto" w:fill="auto"/>
        <w:spacing w:line="310" w:lineRule="exact"/>
        <w:ind w:firstLine="0"/>
        <w:rPr>
          <w:i w:val="0"/>
          <w:sz w:val="24"/>
          <w:szCs w:val="24"/>
        </w:rPr>
      </w:pPr>
      <w:r w:rsidRPr="00546405">
        <w:rPr>
          <w:i w:val="0"/>
          <w:sz w:val="24"/>
          <w:szCs w:val="24"/>
        </w:rPr>
        <w:t xml:space="preserve">    </w:t>
      </w:r>
      <w:r w:rsidR="00F274A9">
        <w:rPr>
          <w:i w:val="0"/>
          <w:sz w:val="24"/>
          <w:szCs w:val="24"/>
        </w:rPr>
        <w:t xml:space="preserve">  </w:t>
      </w:r>
      <w:r w:rsidRPr="00546405">
        <w:rPr>
          <w:i w:val="0"/>
          <w:sz w:val="24"/>
          <w:szCs w:val="24"/>
        </w:rPr>
        <w:t xml:space="preserve"> 2) </w:t>
      </w:r>
      <w:r w:rsidR="00937670">
        <w:rPr>
          <w:i w:val="0"/>
          <w:sz w:val="24"/>
          <w:szCs w:val="24"/>
        </w:rPr>
        <w:t>сил ГО и РСЧС Усть-Большерецкого муниципального района</w:t>
      </w:r>
      <w:r w:rsidR="00060E84" w:rsidRPr="00546405">
        <w:rPr>
          <w:i w:val="0"/>
          <w:sz w:val="24"/>
          <w:szCs w:val="24"/>
        </w:rPr>
        <w:t>;</w:t>
      </w:r>
    </w:p>
    <w:p w:rsidR="00937670" w:rsidRPr="00546405" w:rsidRDefault="00937670" w:rsidP="00725CE4">
      <w:pPr>
        <w:pStyle w:val="20"/>
        <w:shd w:val="clear" w:color="auto" w:fill="auto"/>
        <w:spacing w:line="310" w:lineRule="exact"/>
        <w:ind w:firstLine="0"/>
        <w:rPr>
          <w:i w:val="0"/>
          <w:sz w:val="24"/>
          <w:szCs w:val="24"/>
        </w:rPr>
      </w:pPr>
      <w:r>
        <w:rPr>
          <w:i w:val="0"/>
          <w:sz w:val="24"/>
          <w:szCs w:val="24"/>
        </w:rPr>
        <w:t xml:space="preserve">       3) </w:t>
      </w:r>
      <w:r w:rsidRPr="00546405">
        <w:rPr>
          <w:i w:val="0"/>
          <w:sz w:val="24"/>
          <w:szCs w:val="24"/>
        </w:rPr>
        <w:t>органа, специально уполномоченного решать задачи гражданской обороны и задачи по предупреждению и ликвидации чрезвычайных ситуаций</w:t>
      </w:r>
      <w:r>
        <w:rPr>
          <w:i w:val="0"/>
          <w:sz w:val="24"/>
          <w:szCs w:val="24"/>
        </w:rPr>
        <w:t>;</w:t>
      </w:r>
    </w:p>
    <w:p w:rsidR="00060E84" w:rsidRPr="00546405" w:rsidRDefault="00725CE4" w:rsidP="00725CE4">
      <w:pPr>
        <w:pStyle w:val="20"/>
        <w:shd w:val="clear" w:color="auto" w:fill="auto"/>
        <w:spacing w:line="310" w:lineRule="exact"/>
        <w:ind w:firstLine="0"/>
        <w:rPr>
          <w:i w:val="0"/>
          <w:sz w:val="24"/>
          <w:szCs w:val="24"/>
        </w:rPr>
      </w:pPr>
      <w:r w:rsidRPr="00546405">
        <w:rPr>
          <w:i w:val="0"/>
          <w:sz w:val="24"/>
          <w:szCs w:val="24"/>
        </w:rPr>
        <w:t xml:space="preserve">    </w:t>
      </w:r>
      <w:r w:rsidR="00F274A9">
        <w:rPr>
          <w:i w:val="0"/>
          <w:sz w:val="24"/>
          <w:szCs w:val="24"/>
        </w:rPr>
        <w:t xml:space="preserve">  </w:t>
      </w:r>
      <w:r w:rsidRPr="00546405">
        <w:rPr>
          <w:i w:val="0"/>
          <w:sz w:val="24"/>
          <w:szCs w:val="24"/>
        </w:rPr>
        <w:t xml:space="preserve"> 3) </w:t>
      </w:r>
      <w:r w:rsidR="00060E84" w:rsidRPr="00546405">
        <w:rPr>
          <w:i w:val="0"/>
          <w:sz w:val="24"/>
          <w:szCs w:val="24"/>
        </w:rPr>
        <w:t>дежурных (дежурно-диспетчерских) служб органи</w:t>
      </w:r>
      <w:r w:rsidR="00937670">
        <w:rPr>
          <w:i w:val="0"/>
          <w:sz w:val="24"/>
          <w:szCs w:val="24"/>
        </w:rPr>
        <w:t>заций, перечисленных в пункте 12</w:t>
      </w:r>
      <w:r w:rsidR="00C93467">
        <w:rPr>
          <w:i w:val="0"/>
          <w:sz w:val="24"/>
          <w:szCs w:val="24"/>
        </w:rPr>
        <w:t xml:space="preserve"> </w:t>
      </w:r>
      <w:r w:rsidR="00060E84" w:rsidRPr="00546405">
        <w:rPr>
          <w:i w:val="0"/>
          <w:sz w:val="24"/>
          <w:szCs w:val="24"/>
        </w:rPr>
        <w:t>Положения, и дежурных служб (руководителей) социально значимых объектов;</w:t>
      </w:r>
    </w:p>
    <w:p w:rsidR="00060E84" w:rsidRPr="00546405" w:rsidRDefault="00F274A9" w:rsidP="00725CE4">
      <w:pPr>
        <w:pStyle w:val="20"/>
        <w:shd w:val="clear" w:color="auto" w:fill="auto"/>
        <w:spacing w:line="310" w:lineRule="exact"/>
        <w:rPr>
          <w:i w:val="0"/>
          <w:sz w:val="24"/>
          <w:szCs w:val="24"/>
        </w:rPr>
      </w:pPr>
      <w:r>
        <w:rPr>
          <w:i w:val="0"/>
          <w:sz w:val="24"/>
          <w:szCs w:val="24"/>
        </w:rPr>
        <w:t xml:space="preserve">  </w:t>
      </w:r>
      <w:r w:rsidR="00725CE4" w:rsidRPr="00546405">
        <w:rPr>
          <w:i w:val="0"/>
          <w:sz w:val="24"/>
          <w:szCs w:val="24"/>
        </w:rPr>
        <w:t xml:space="preserve"> 4) </w:t>
      </w:r>
      <w:r w:rsidR="00060E84" w:rsidRPr="00546405">
        <w:rPr>
          <w:i w:val="0"/>
          <w:sz w:val="24"/>
          <w:szCs w:val="24"/>
        </w:rPr>
        <w:t>людей, наход</w:t>
      </w:r>
      <w:r w:rsidR="00937670">
        <w:rPr>
          <w:i w:val="0"/>
          <w:sz w:val="24"/>
          <w:szCs w:val="24"/>
        </w:rPr>
        <w:t>ящихся на территории Усть-Большерецкого муниципального района</w:t>
      </w:r>
      <w:r w:rsidR="00060E84" w:rsidRPr="00546405">
        <w:rPr>
          <w:i w:val="0"/>
          <w:sz w:val="24"/>
          <w:szCs w:val="24"/>
        </w:rPr>
        <w:t>.</w:t>
      </w:r>
    </w:p>
    <w:p w:rsidR="00225001" w:rsidRPr="00546405" w:rsidRDefault="00C93467" w:rsidP="00B33179">
      <w:pPr>
        <w:pStyle w:val="20"/>
        <w:shd w:val="clear" w:color="auto" w:fill="auto"/>
        <w:tabs>
          <w:tab w:val="left" w:pos="1108"/>
        </w:tabs>
        <w:spacing w:line="310" w:lineRule="exact"/>
        <w:ind w:firstLine="0"/>
        <w:rPr>
          <w:i w:val="0"/>
          <w:sz w:val="24"/>
          <w:szCs w:val="24"/>
        </w:rPr>
      </w:pPr>
      <w:r>
        <w:rPr>
          <w:i w:val="0"/>
          <w:sz w:val="24"/>
          <w:szCs w:val="24"/>
        </w:rPr>
        <w:t xml:space="preserve">  </w:t>
      </w:r>
      <w:r w:rsidR="00F274A9">
        <w:rPr>
          <w:i w:val="0"/>
          <w:sz w:val="24"/>
          <w:szCs w:val="24"/>
        </w:rPr>
        <w:t xml:space="preserve">    </w:t>
      </w:r>
      <w:r w:rsidR="00725CE4" w:rsidRPr="00546405">
        <w:rPr>
          <w:i w:val="0"/>
          <w:sz w:val="24"/>
          <w:szCs w:val="24"/>
        </w:rPr>
        <w:t xml:space="preserve">4. </w:t>
      </w:r>
      <w:r w:rsidR="00225001" w:rsidRPr="00546405">
        <w:rPr>
          <w:i w:val="0"/>
          <w:sz w:val="24"/>
          <w:szCs w:val="24"/>
        </w:rPr>
        <w:t>Основной задачей локальной системы оповещения является обеспечение доведения сигналов оповещения и экстренной информации до:</w:t>
      </w:r>
    </w:p>
    <w:p w:rsidR="00225001" w:rsidRPr="00546405" w:rsidRDefault="00725CE4" w:rsidP="00725CE4">
      <w:pPr>
        <w:pStyle w:val="20"/>
        <w:shd w:val="clear" w:color="auto" w:fill="auto"/>
        <w:spacing w:line="310" w:lineRule="exact"/>
        <w:ind w:firstLine="0"/>
        <w:rPr>
          <w:i w:val="0"/>
          <w:sz w:val="24"/>
          <w:szCs w:val="24"/>
        </w:rPr>
      </w:pPr>
      <w:r w:rsidRPr="00546405">
        <w:rPr>
          <w:i w:val="0"/>
          <w:sz w:val="24"/>
          <w:szCs w:val="24"/>
        </w:rPr>
        <w:t xml:space="preserve">  </w:t>
      </w:r>
      <w:r w:rsidR="00F274A9">
        <w:rPr>
          <w:i w:val="0"/>
          <w:sz w:val="24"/>
          <w:szCs w:val="24"/>
        </w:rPr>
        <w:t xml:space="preserve"> </w:t>
      </w:r>
      <w:r w:rsidRPr="00546405">
        <w:rPr>
          <w:i w:val="0"/>
          <w:sz w:val="24"/>
          <w:szCs w:val="24"/>
        </w:rPr>
        <w:t xml:space="preserve">   1) </w:t>
      </w:r>
      <w:r w:rsidR="00225001" w:rsidRPr="00546405">
        <w:rPr>
          <w:i w:val="0"/>
          <w:sz w:val="24"/>
          <w:szCs w:val="24"/>
        </w:rPr>
        <w:t>руководящего состава гражданской обороны и персонала организации, эксплуатирующей объект, производство, гидротехническое соор</w:t>
      </w:r>
      <w:r w:rsidR="005E0294">
        <w:rPr>
          <w:i w:val="0"/>
          <w:sz w:val="24"/>
          <w:szCs w:val="24"/>
        </w:rPr>
        <w:t>у</w:t>
      </w:r>
      <w:r w:rsidR="00937670">
        <w:rPr>
          <w:i w:val="0"/>
          <w:sz w:val="24"/>
          <w:szCs w:val="24"/>
        </w:rPr>
        <w:t>жение, перечисленные в пункте 12</w:t>
      </w:r>
      <w:r w:rsidR="005E0294">
        <w:rPr>
          <w:i w:val="0"/>
          <w:sz w:val="24"/>
          <w:szCs w:val="24"/>
        </w:rPr>
        <w:t xml:space="preserve"> раздела</w:t>
      </w:r>
      <w:r w:rsidR="005E0294" w:rsidRPr="005E0294">
        <w:rPr>
          <w:i w:val="0"/>
          <w:sz w:val="24"/>
          <w:szCs w:val="24"/>
        </w:rPr>
        <w:t xml:space="preserve"> </w:t>
      </w:r>
      <w:proofErr w:type="gramStart"/>
      <w:r w:rsidR="005E0294">
        <w:rPr>
          <w:i w:val="0"/>
          <w:sz w:val="24"/>
          <w:szCs w:val="24"/>
          <w:lang w:val="en-US"/>
        </w:rPr>
        <w:t>I</w:t>
      </w:r>
      <w:r w:rsidR="005E0294">
        <w:rPr>
          <w:i w:val="0"/>
          <w:sz w:val="24"/>
          <w:szCs w:val="24"/>
        </w:rPr>
        <w:t xml:space="preserve"> </w:t>
      </w:r>
      <w:r w:rsidR="00225001" w:rsidRPr="00546405">
        <w:rPr>
          <w:i w:val="0"/>
          <w:sz w:val="24"/>
          <w:szCs w:val="24"/>
        </w:rPr>
        <w:t xml:space="preserve"> настоящего</w:t>
      </w:r>
      <w:proofErr w:type="gramEnd"/>
      <w:r w:rsidR="00225001" w:rsidRPr="00546405">
        <w:rPr>
          <w:i w:val="0"/>
          <w:sz w:val="24"/>
          <w:szCs w:val="24"/>
        </w:rPr>
        <w:t xml:space="preserve"> Положения, объектового звена РСЧС;</w:t>
      </w:r>
    </w:p>
    <w:p w:rsidR="00225001" w:rsidRPr="00546405" w:rsidRDefault="00725CE4" w:rsidP="00725CE4">
      <w:pPr>
        <w:pStyle w:val="20"/>
        <w:shd w:val="clear" w:color="auto" w:fill="auto"/>
        <w:spacing w:line="310" w:lineRule="exact"/>
        <w:ind w:firstLine="0"/>
        <w:rPr>
          <w:i w:val="0"/>
          <w:sz w:val="24"/>
          <w:szCs w:val="24"/>
        </w:rPr>
      </w:pPr>
      <w:r w:rsidRPr="00546405">
        <w:rPr>
          <w:i w:val="0"/>
          <w:sz w:val="24"/>
          <w:szCs w:val="24"/>
        </w:rPr>
        <w:t xml:space="preserve">  </w:t>
      </w:r>
      <w:r w:rsidR="00F274A9">
        <w:rPr>
          <w:i w:val="0"/>
          <w:sz w:val="24"/>
          <w:szCs w:val="24"/>
        </w:rPr>
        <w:t xml:space="preserve"> </w:t>
      </w:r>
      <w:r w:rsidRPr="00546405">
        <w:rPr>
          <w:i w:val="0"/>
          <w:sz w:val="24"/>
          <w:szCs w:val="24"/>
        </w:rPr>
        <w:t xml:space="preserve">   2) </w:t>
      </w:r>
      <w:r w:rsidR="00225001" w:rsidRPr="00546405">
        <w:rPr>
          <w:i w:val="0"/>
          <w:sz w:val="24"/>
          <w:szCs w:val="24"/>
        </w:rPr>
        <w:t>объектовых аварийно-спасательных формирований, в том числе специализированных;</w:t>
      </w:r>
    </w:p>
    <w:p w:rsidR="00225001" w:rsidRPr="00546405" w:rsidRDefault="00725CE4" w:rsidP="00725CE4">
      <w:pPr>
        <w:pStyle w:val="20"/>
        <w:shd w:val="clear" w:color="auto" w:fill="auto"/>
        <w:spacing w:line="310" w:lineRule="exact"/>
        <w:ind w:firstLine="0"/>
        <w:rPr>
          <w:i w:val="0"/>
          <w:sz w:val="24"/>
          <w:szCs w:val="24"/>
        </w:rPr>
      </w:pPr>
      <w:r w:rsidRPr="00546405">
        <w:rPr>
          <w:i w:val="0"/>
          <w:sz w:val="24"/>
          <w:szCs w:val="24"/>
        </w:rPr>
        <w:lastRenderedPageBreak/>
        <w:t xml:space="preserve">  </w:t>
      </w:r>
      <w:r w:rsidR="00F274A9">
        <w:rPr>
          <w:i w:val="0"/>
          <w:sz w:val="24"/>
          <w:szCs w:val="24"/>
        </w:rPr>
        <w:t xml:space="preserve"> </w:t>
      </w:r>
      <w:r w:rsidRPr="00546405">
        <w:rPr>
          <w:i w:val="0"/>
          <w:sz w:val="24"/>
          <w:szCs w:val="24"/>
        </w:rPr>
        <w:t xml:space="preserve">   3) </w:t>
      </w:r>
      <w:r w:rsidR="00225001" w:rsidRPr="00546405">
        <w:rPr>
          <w:i w:val="0"/>
          <w:sz w:val="24"/>
          <w:szCs w:val="24"/>
        </w:rPr>
        <w:t>единых дежурно-диспетчерских служб муниципальных образований, попадающих в границы зоны действия локальной системы оповещения;</w:t>
      </w:r>
    </w:p>
    <w:p w:rsidR="00225001" w:rsidRPr="00546405" w:rsidRDefault="00725CE4" w:rsidP="00725CE4">
      <w:pPr>
        <w:pStyle w:val="20"/>
        <w:shd w:val="clear" w:color="auto" w:fill="auto"/>
        <w:spacing w:line="310" w:lineRule="exact"/>
        <w:ind w:firstLine="0"/>
        <w:rPr>
          <w:i w:val="0"/>
          <w:sz w:val="24"/>
          <w:szCs w:val="24"/>
        </w:rPr>
      </w:pPr>
      <w:r w:rsidRPr="00546405">
        <w:rPr>
          <w:i w:val="0"/>
          <w:sz w:val="24"/>
          <w:szCs w:val="24"/>
        </w:rPr>
        <w:t xml:space="preserve">    </w:t>
      </w:r>
      <w:r w:rsidR="00F274A9">
        <w:rPr>
          <w:i w:val="0"/>
          <w:sz w:val="24"/>
          <w:szCs w:val="24"/>
        </w:rPr>
        <w:t xml:space="preserve"> </w:t>
      </w:r>
      <w:r w:rsidRPr="00546405">
        <w:rPr>
          <w:i w:val="0"/>
          <w:sz w:val="24"/>
          <w:szCs w:val="24"/>
        </w:rPr>
        <w:t xml:space="preserve"> 4) </w:t>
      </w:r>
      <w:r w:rsidR="00225001" w:rsidRPr="00546405">
        <w:rPr>
          <w:i w:val="0"/>
          <w:sz w:val="24"/>
          <w:szCs w:val="24"/>
        </w:rPr>
        <w:t>руководителей и дежурных служб организаций, расположенных в границах зоны действия локальной системы оповещения;</w:t>
      </w:r>
    </w:p>
    <w:p w:rsidR="00225001" w:rsidRPr="00546405" w:rsidRDefault="00725CE4" w:rsidP="00725CE4">
      <w:pPr>
        <w:pStyle w:val="20"/>
        <w:shd w:val="clear" w:color="auto" w:fill="auto"/>
        <w:spacing w:line="310" w:lineRule="exact"/>
        <w:ind w:firstLine="0"/>
        <w:rPr>
          <w:i w:val="0"/>
          <w:sz w:val="24"/>
          <w:szCs w:val="24"/>
        </w:rPr>
      </w:pPr>
      <w:r w:rsidRPr="00546405">
        <w:rPr>
          <w:i w:val="0"/>
          <w:sz w:val="24"/>
          <w:szCs w:val="24"/>
        </w:rPr>
        <w:t xml:space="preserve">  </w:t>
      </w:r>
      <w:r w:rsidR="00F274A9">
        <w:rPr>
          <w:i w:val="0"/>
          <w:sz w:val="24"/>
          <w:szCs w:val="24"/>
        </w:rPr>
        <w:t xml:space="preserve"> </w:t>
      </w:r>
      <w:r w:rsidRPr="00546405">
        <w:rPr>
          <w:i w:val="0"/>
          <w:sz w:val="24"/>
          <w:szCs w:val="24"/>
        </w:rPr>
        <w:t xml:space="preserve">   5) </w:t>
      </w:r>
      <w:r w:rsidR="00225001" w:rsidRPr="00546405">
        <w:rPr>
          <w:i w:val="0"/>
          <w:sz w:val="24"/>
          <w:szCs w:val="24"/>
        </w:rPr>
        <w:t>людей, находящихся в границах зоны действия локальной системы оповещения.</w:t>
      </w:r>
    </w:p>
    <w:p w:rsidR="00225001" w:rsidRPr="00546405" w:rsidRDefault="00C93467" w:rsidP="00B33179">
      <w:pPr>
        <w:pStyle w:val="20"/>
        <w:shd w:val="clear" w:color="auto" w:fill="auto"/>
        <w:tabs>
          <w:tab w:val="left" w:pos="1116"/>
        </w:tabs>
        <w:spacing w:after="340" w:line="310" w:lineRule="exact"/>
        <w:ind w:firstLine="0"/>
        <w:rPr>
          <w:i w:val="0"/>
          <w:sz w:val="24"/>
          <w:szCs w:val="24"/>
        </w:rPr>
      </w:pPr>
      <w:r>
        <w:rPr>
          <w:i w:val="0"/>
          <w:sz w:val="24"/>
          <w:szCs w:val="24"/>
        </w:rPr>
        <w:t xml:space="preserve">  </w:t>
      </w:r>
      <w:r w:rsidR="00F274A9">
        <w:rPr>
          <w:i w:val="0"/>
          <w:sz w:val="24"/>
          <w:szCs w:val="24"/>
        </w:rPr>
        <w:t xml:space="preserve"> </w:t>
      </w:r>
      <w:r>
        <w:rPr>
          <w:i w:val="0"/>
          <w:sz w:val="24"/>
          <w:szCs w:val="24"/>
        </w:rPr>
        <w:t xml:space="preserve">   </w:t>
      </w:r>
      <w:r w:rsidR="00B33179" w:rsidRPr="00546405">
        <w:rPr>
          <w:i w:val="0"/>
          <w:sz w:val="24"/>
          <w:szCs w:val="24"/>
        </w:rPr>
        <w:t>5.</w:t>
      </w:r>
      <w:r w:rsidR="00225001" w:rsidRPr="00546405">
        <w:rPr>
          <w:i w:val="0"/>
          <w:sz w:val="24"/>
          <w:szCs w:val="24"/>
        </w:rPr>
        <w:t>Основной задачей КСЭОН является обеспечение доведения сигналов оповещения и экстренной информации до людей, находящихся в зонах экстренного оповещения населения, а также органов повседневного управления РСЧС соответствующего уровня.</w:t>
      </w:r>
    </w:p>
    <w:p w:rsidR="00225001" w:rsidRPr="00546405" w:rsidRDefault="00225001" w:rsidP="00F274A9">
      <w:pPr>
        <w:pStyle w:val="10"/>
        <w:numPr>
          <w:ilvl w:val="0"/>
          <w:numId w:val="5"/>
        </w:numPr>
        <w:shd w:val="clear" w:color="auto" w:fill="auto"/>
        <w:tabs>
          <w:tab w:val="left" w:pos="1596"/>
        </w:tabs>
        <w:spacing w:after="0" w:line="260" w:lineRule="exact"/>
        <w:ind w:left="1100"/>
        <w:jc w:val="both"/>
        <w:rPr>
          <w:sz w:val="24"/>
          <w:szCs w:val="24"/>
        </w:rPr>
      </w:pPr>
      <w:bookmarkStart w:id="1" w:name="bookmark3"/>
      <w:r w:rsidRPr="00546405">
        <w:rPr>
          <w:sz w:val="24"/>
          <w:szCs w:val="24"/>
        </w:rPr>
        <w:t>Порядок задействования систем оповещения населения</w:t>
      </w:r>
      <w:bookmarkEnd w:id="1"/>
    </w:p>
    <w:p w:rsidR="00225001" w:rsidRPr="00546405" w:rsidRDefault="00725CE4" w:rsidP="00F274A9">
      <w:pPr>
        <w:pStyle w:val="20"/>
        <w:shd w:val="clear" w:color="auto" w:fill="auto"/>
        <w:tabs>
          <w:tab w:val="left" w:pos="1112"/>
        </w:tabs>
        <w:spacing w:line="306" w:lineRule="exact"/>
        <w:ind w:firstLine="0"/>
        <w:rPr>
          <w:i w:val="0"/>
          <w:sz w:val="24"/>
          <w:szCs w:val="24"/>
        </w:rPr>
      </w:pPr>
      <w:r w:rsidRPr="00546405">
        <w:rPr>
          <w:i w:val="0"/>
          <w:sz w:val="24"/>
          <w:szCs w:val="24"/>
        </w:rPr>
        <w:t xml:space="preserve">  </w:t>
      </w:r>
      <w:r w:rsidR="00C93467">
        <w:rPr>
          <w:i w:val="0"/>
          <w:sz w:val="24"/>
          <w:szCs w:val="24"/>
        </w:rPr>
        <w:t xml:space="preserve"> </w:t>
      </w:r>
      <w:r w:rsidRPr="00546405">
        <w:rPr>
          <w:i w:val="0"/>
          <w:sz w:val="24"/>
          <w:szCs w:val="24"/>
        </w:rPr>
        <w:t xml:space="preserve"> </w:t>
      </w:r>
      <w:r w:rsidR="00C274F3">
        <w:rPr>
          <w:i w:val="0"/>
          <w:sz w:val="24"/>
          <w:szCs w:val="24"/>
        </w:rPr>
        <w:t xml:space="preserve"> </w:t>
      </w:r>
      <w:r w:rsidR="00F274A9">
        <w:rPr>
          <w:i w:val="0"/>
          <w:sz w:val="24"/>
          <w:szCs w:val="24"/>
        </w:rPr>
        <w:t xml:space="preserve"> </w:t>
      </w:r>
      <w:r w:rsidRPr="00546405">
        <w:rPr>
          <w:i w:val="0"/>
          <w:sz w:val="24"/>
          <w:szCs w:val="24"/>
        </w:rPr>
        <w:t xml:space="preserve">  </w:t>
      </w:r>
      <w:r w:rsidR="00C93467">
        <w:rPr>
          <w:i w:val="0"/>
          <w:sz w:val="24"/>
          <w:szCs w:val="24"/>
        </w:rPr>
        <w:t>1</w:t>
      </w:r>
      <w:r w:rsidR="008A4652" w:rsidRPr="00546405">
        <w:rPr>
          <w:i w:val="0"/>
          <w:sz w:val="24"/>
          <w:szCs w:val="24"/>
        </w:rPr>
        <w:t xml:space="preserve">. </w:t>
      </w:r>
      <w:r w:rsidR="00225001" w:rsidRPr="00546405">
        <w:rPr>
          <w:i w:val="0"/>
          <w:sz w:val="24"/>
          <w:szCs w:val="24"/>
        </w:rPr>
        <w:t>Задействование по предназначению систем оповещения населения планируется и осуществляется в соответствии с положениями о системах оповещения населения, планами гражданской обороны и защиты населения (планами гражданской обороны) и планами действий по предупреждению и ликвидации чрезвычайных ситуаций.</w:t>
      </w:r>
      <w:r w:rsidR="005E0294">
        <w:rPr>
          <w:i w:val="0"/>
          <w:sz w:val="24"/>
          <w:szCs w:val="24"/>
        </w:rPr>
        <w:t xml:space="preserve"> </w:t>
      </w:r>
      <w:r w:rsidR="00C274F3">
        <w:rPr>
          <w:i w:val="0"/>
          <w:sz w:val="24"/>
          <w:szCs w:val="24"/>
        </w:rPr>
        <w:t>Положения о</w:t>
      </w:r>
      <w:r w:rsidR="00225001" w:rsidRPr="00546405">
        <w:rPr>
          <w:i w:val="0"/>
          <w:sz w:val="24"/>
          <w:szCs w:val="24"/>
        </w:rPr>
        <w:t xml:space="preserve"> муниципальных и локальных системах оповещения разрабатываются в соответствии с настоящим Положением.</w:t>
      </w:r>
    </w:p>
    <w:p w:rsidR="00225001" w:rsidRPr="00546405" w:rsidRDefault="00F274A9" w:rsidP="008A4652">
      <w:pPr>
        <w:pStyle w:val="20"/>
        <w:shd w:val="clear" w:color="auto" w:fill="auto"/>
        <w:tabs>
          <w:tab w:val="left" w:pos="1119"/>
        </w:tabs>
        <w:spacing w:line="306" w:lineRule="exact"/>
        <w:rPr>
          <w:i w:val="0"/>
          <w:sz w:val="24"/>
          <w:szCs w:val="24"/>
        </w:rPr>
      </w:pPr>
      <w:r>
        <w:rPr>
          <w:i w:val="0"/>
          <w:sz w:val="24"/>
          <w:szCs w:val="24"/>
        </w:rPr>
        <w:t xml:space="preserve"> </w:t>
      </w:r>
      <w:r w:rsidR="00C274F3">
        <w:rPr>
          <w:i w:val="0"/>
          <w:sz w:val="24"/>
          <w:szCs w:val="24"/>
        </w:rPr>
        <w:t xml:space="preserve"> </w:t>
      </w:r>
      <w:r w:rsidR="00C93467">
        <w:rPr>
          <w:i w:val="0"/>
          <w:sz w:val="24"/>
          <w:szCs w:val="24"/>
        </w:rPr>
        <w:t xml:space="preserve"> 2</w:t>
      </w:r>
      <w:r w:rsidR="008A4652" w:rsidRPr="00546405">
        <w:rPr>
          <w:i w:val="0"/>
          <w:sz w:val="24"/>
          <w:szCs w:val="24"/>
        </w:rPr>
        <w:t xml:space="preserve">. </w:t>
      </w:r>
      <w:r w:rsidR="00225001" w:rsidRPr="00546405">
        <w:rPr>
          <w:i w:val="0"/>
          <w:sz w:val="24"/>
          <w:szCs w:val="24"/>
        </w:rPr>
        <w:t>Дежурные (дежурно-диспетчерские) службы органов повседневного управления РСЧС, получив в системе управления ГО и РСЧС сигналы оповещения и (или) экстренную информацию, подтверждают получение и немедленно доводят их до руководителей высших исполнительных органов государственной власти субъектов Российской Федерации, органов местного самоуправления, организаций (собственников объектов, производства, гидротехнического сооружения), на территории которых могут возникнуть или возникли чрезвычайные ситуации, а также органов управления и сил ГО и РСЧС соответствующего уровня.</w:t>
      </w:r>
    </w:p>
    <w:p w:rsidR="00225001" w:rsidRPr="00546405" w:rsidRDefault="00F274A9" w:rsidP="008A4652">
      <w:pPr>
        <w:pStyle w:val="20"/>
        <w:shd w:val="clear" w:color="auto" w:fill="auto"/>
        <w:tabs>
          <w:tab w:val="left" w:pos="1108"/>
        </w:tabs>
        <w:spacing w:line="306" w:lineRule="exact"/>
        <w:rPr>
          <w:i w:val="0"/>
          <w:sz w:val="24"/>
          <w:szCs w:val="24"/>
        </w:rPr>
      </w:pPr>
      <w:r>
        <w:rPr>
          <w:i w:val="0"/>
          <w:sz w:val="24"/>
          <w:szCs w:val="24"/>
        </w:rPr>
        <w:t xml:space="preserve"> </w:t>
      </w:r>
      <w:r w:rsidR="00C93467">
        <w:rPr>
          <w:i w:val="0"/>
          <w:sz w:val="24"/>
          <w:szCs w:val="24"/>
        </w:rPr>
        <w:t xml:space="preserve"> 3</w:t>
      </w:r>
      <w:r w:rsidR="008A4652" w:rsidRPr="00546405">
        <w:rPr>
          <w:i w:val="0"/>
          <w:sz w:val="24"/>
          <w:szCs w:val="24"/>
        </w:rPr>
        <w:t xml:space="preserve">. </w:t>
      </w:r>
      <w:r w:rsidR="00225001" w:rsidRPr="00546405">
        <w:rPr>
          <w:i w:val="0"/>
          <w:sz w:val="24"/>
          <w:szCs w:val="24"/>
        </w:rPr>
        <w:t xml:space="preserve">Решение </w:t>
      </w:r>
      <w:r w:rsidR="00B66904">
        <w:rPr>
          <w:i w:val="0"/>
          <w:sz w:val="24"/>
          <w:szCs w:val="24"/>
        </w:rPr>
        <w:t xml:space="preserve">на задействование </w:t>
      </w:r>
      <w:r w:rsidR="00225001" w:rsidRPr="00546405">
        <w:rPr>
          <w:i w:val="0"/>
          <w:sz w:val="24"/>
          <w:szCs w:val="24"/>
        </w:rPr>
        <w:t>муниципальных</w:t>
      </w:r>
      <w:r w:rsidR="00C274F3">
        <w:rPr>
          <w:i w:val="0"/>
          <w:sz w:val="24"/>
          <w:szCs w:val="24"/>
        </w:rPr>
        <w:t xml:space="preserve"> автоматизированных</w:t>
      </w:r>
      <w:r w:rsidR="00225001" w:rsidRPr="00546405">
        <w:rPr>
          <w:i w:val="0"/>
          <w:sz w:val="24"/>
          <w:szCs w:val="24"/>
        </w:rPr>
        <w:t xml:space="preserve"> и локальных систем оповещения принимается соответственно:</w:t>
      </w:r>
    </w:p>
    <w:p w:rsidR="00C274F3" w:rsidRDefault="008A4652" w:rsidP="008A4652">
      <w:pPr>
        <w:pStyle w:val="20"/>
        <w:shd w:val="clear" w:color="auto" w:fill="auto"/>
        <w:spacing w:line="306" w:lineRule="exact"/>
        <w:ind w:firstLine="0"/>
        <w:rPr>
          <w:i w:val="0"/>
          <w:sz w:val="24"/>
          <w:szCs w:val="24"/>
        </w:rPr>
      </w:pPr>
      <w:r w:rsidRPr="00546405">
        <w:rPr>
          <w:i w:val="0"/>
          <w:sz w:val="24"/>
          <w:szCs w:val="24"/>
        </w:rPr>
        <w:t xml:space="preserve"> </w:t>
      </w:r>
      <w:r w:rsidR="00F274A9">
        <w:rPr>
          <w:i w:val="0"/>
          <w:sz w:val="24"/>
          <w:szCs w:val="24"/>
        </w:rPr>
        <w:t xml:space="preserve">  </w:t>
      </w:r>
      <w:r w:rsidR="00C274F3">
        <w:rPr>
          <w:i w:val="0"/>
          <w:sz w:val="24"/>
          <w:szCs w:val="24"/>
        </w:rPr>
        <w:t xml:space="preserve"> </w:t>
      </w:r>
      <w:r w:rsidRPr="00546405">
        <w:rPr>
          <w:i w:val="0"/>
          <w:sz w:val="24"/>
          <w:szCs w:val="24"/>
        </w:rPr>
        <w:t xml:space="preserve"> </w:t>
      </w:r>
      <w:r w:rsidR="00B66904">
        <w:rPr>
          <w:i w:val="0"/>
          <w:sz w:val="24"/>
          <w:szCs w:val="24"/>
        </w:rPr>
        <w:t>1</w:t>
      </w:r>
      <w:r w:rsidR="00725CE4" w:rsidRPr="00546405">
        <w:rPr>
          <w:i w:val="0"/>
          <w:sz w:val="24"/>
          <w:szCs w:val="24"/>
        </w:rPr>
        <w:t xml:space="preserve">) </w:t>
      </w:r>
      <w:r w:rsidR="00C274F3">
        <w:rPr>
          <w:i w:val="0"/>
          <w:sz w:val="24"/>
          <w:szCs w:val="24"/>
        </w:rPr>
        <w:t>главой Усть-Большерецкого муниципального района (автоматизированных систем оповещения населения);</w:t>
      </w:r>
    </w:p>
    <w:p w:rsidR="00225001" w:rsidRPr="00546405" w:rsidRDefault="00C274F3" w:rsidP="008A4652">
      <w:pPr>
        <w:pStyle w:val="20"/>
        <w:shd w:val="clear" w:color="auto" w:fill="auto"/>
        <w:spacing w:line="306" w:lineRule="exact"/>
        <w:ind w:firstLine="0"/>
        <w:rPr>
          <w:i w:val="0"/>
          <w:sz w:val="24"/>
          <w:szCs w:val="24"/>
        </w:rPr>
      </w:pPr>
      <w:r>
        <w:rPr>
          <w:i w:val="0"/>
          <w:sz w:val="24"/>
          <w:szCs w:val="24"/>
        </w:rPr>
        <w:t xml:space="preserve">     2) главами городских и сельских поселений (локальных систем оповещения населения)</w:t>
      </w:r>
      <w:r w:rsidR="00225001" w:rsidRPr="00546405">
        <w:rPr>
          <w:i w:val="0"/>
          <w:sz w:val="24"/>
          <w:szCs w:val="24"/>
        </w:rPr>
        <w:t>;</w:t>
      </w:r>
    </w:p>
    <w:p w:rsidR="00225001" w:rsidRPr="00546405" w:rsidRDefault="00C274F3" w:rsidP="00B33179">
      <w:pPr>
        <w:pStyle w:val="20"/>
        <w:shd w:val="clear" w:color="auto" w:fill="auto"/>
        <w:spacing w:line="306" w:lineRule="exact"/>
        <w:rPr>
          <w:i w:val="0"/>
          <w:sz w:val="24"/>
          <w:szCs w:val="24"/>
        </w:rPr>
      </w:pPr>
      <w:r>
        <w:rPr>
          <w:i w:val="0"/>
          <w:sz w:val="24"/>
          <w:szCs w:val="24"/>
        </w:rPr>
        <w:t xml:space="preserve"> 3</w:t>
      </w:r>
      <w:r w:rsidR="00725CE4" w:rsidRPr="00546405">
        <w:rPr>
          <w:i w:val="0"/>
          <w:sz w:val="24"/>
          <w:szCs w:val="24"/>
        </w:rPr>
        <w:t xml:space="preserve">) </w:t>
      </w:r>
      <w:r w:rsidR="00225001" w:rsidRPr="00546405">
        <w:rPr>
          <w:i w:val="0"/>
          <w:sz w:val="24"/>
          <w:szCs w:val="24"/>
        </w:rPr>
        <w:t>руководителями орган</w:t>
      </w:r>
      <w:r w:rsidR="009749D4">
        <w:rPr>
          <w:i w:val="0"/>
          <w:sz w:val="24"/>
          <w:szCs w:val="24"/>
        </w:rPr>
        <w:t>и</w:t>
      </w:r>
      <w:r w:rsidR="00B66904">
        <w:rPr>
          <w:i w:val="0"/>
          <w:sz w:val="24"/>
          <w:szCs w:val="24"/>
        </w:rPr>
        <w:t>заций, перечисленных в пункте 12</w:t>
      </w:r>
      <w:r w:rsidR="009749D4">
        <w:rPr>
          <w:i w:val="0"/>
          <w:sz w:val="24"/>
          <w:szCs w:val="24"/>
        </w:rPr>
        <w:t xml:space="preserve"> </w:t>
      </w:r>
      <w:proofErr w:type="gramStart"/>
      <w:r w:rsidR="009749D4">
        <w:rPr>
          <w:i w:val="0"/>
          <w:sz w:val="24"/>
          <w:szCs w:val="24"/>
        </w:rPr>
        <w:t>раздела</w:t>
      </w:r>
      <w:r w:rsidR="009749D4" w:rsidRPr="009749D4">
        <w:rPr>
          <w:i w:val="0"/>
          <w:sz w:val="24"/>
          <w:szCs w:val="24"/>
        </w:rPr>
        <w:t xml:space="preserve"> </w:t>
      </w:r>
      <w:r w:rsidR="009749D4">
        <w:rPr>
          <w:i w:val="0"/>
          <w:sz w:val="24"/>
          <w:szCs w:val="24"/>
        </w:rPr>
        <w:t xml:space="preserve"> </w:t>
      </w:r>
      <w:r w:rsidR="009749D4" w:rsidRPr="009749D4">
        <w:rPr>
          <w:i w:val="0"/>
          <w:sz w:val="24"/>
          <w:szCs w:val="24"/>
        </w:rPr>
        <w:t>1</w:t>
      </w:r>
      <w:proofErr w:type="gramEnd"/>
      <w:r w:rsidR="009749D4" w:rsidRPr="009749D4">
        <w:rPr>
          <w:i w:val="0"/>
          <w:sz w:val="24"/>
          <w:szCs w:val="24"/>
        </w:rPr>
        <w:t xml:space="preserve"> </w:t>
      </w:r>
      <w:r w:rsidR="00225001" w:rsidRPr="00546405">
        <w:rPr>
          <w:i w:val="0"/>
          <w:sz w:val="24"/>
          <w:szCs w:val="24"/>
        </w:rPr>
        <w:t>настоящего Положения.</w:t>
      </w:r>
    </w:p>
    <w:p w:rsidR="00225001" w:rsidRPr="00546405" w:rsidRDefault="00C93467" w:rsidP="00725CE4">
      <w:pPr>
        <w:pStyle w:val="20"/>
        <w:shd w:val="clear" w:color="auto" w:fill="auto"/>
        <w:spacing w:line="306" w:lineRule="exact"/>
        <w:ind w:firstLine="0"/>
        <w:rPr>
          <w:i w:val="0"/>
          <w:sz w:val="24"/>
          <w:szCs w:val="24"/>
        </w:rPr>
      </w:pPr>
      <w:r>
        <w:rPr>
          <w:i w:val="0"/>
          <w:sz w:val="24"/>
          <w:szCs w:val="24"/>
        </w:rPr>
        <w:t xml:space="preserve"> </w:t>
      </w:r>
      <w:r w:rsidR="00F274A9">
        <w:rPr>
          <w:i w:val="0"/>
          <w:sz w:val="24"/>
          <w:szCs w:val="24"/>
        </w:rPr>
        <w:t xml:space="preserve">   </w:t>
      </w:r>
      <w:r>
        <w:rPr>
          <w:i w:val="0"/>
          <w:sz w:val="24"/>
          <w:szCs w:val="24"/>
        </w:rPr>
        <w:t xml:space="preserve"> 4</w:t>
      </w:r>
      <w:r w:rsidR="00725CE4" w:rsidRPr="00546405">
        <w:rPr>
          <w:i w:val="0"/>
          <w:sz w:val="24"/>
          <w:szCs w:val="24"/>
        </w:rPr>
        <w:t xml:space="preserve">. </w:t>
      </w:r>
      <w:r w:rsidR="00225001" w:rsidRPr="00546405">
        <w:rPr>
          <w:i w:val="0"/>
          <w:sz w:val="24"/>
          <w:szCs w:val="24"/>
        </w:rPr>
        <w:t>Руководители ликвидации чрезвычайных ситуаций по согласованию с органами местного самоуправления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225001" w:rsidRPr="00546405" w:rsidRDefault="00F274A9" w:rsidP="00725CE4">
      <w:pPr>
        <w:pStyle w:val="20"/>
        <w:shd w:val="clear" w:color="auto" w:fill="auto"/>
        <w:spacing w:line="306" w:lineRule="exact"/>
        <w:ind w:firstLine="0"/>
        <w:rPr>
          <w:i w:val="0"/>
          <w:sz w:val="24"/>
          <w:szCs w:val="24"/>
        </w:rPr>
      </w:pPr>
      <w:r>
        <w:rPr>
          <w:i w:val="0"/>
          <w:sz w:val="24"/>
          <w:szCs w:val="24"/>
        </w:rPr>
        <w:t xml:space="preserve">  </w:t>
      </w:r>
      <w:r w:rsidR="00C93467">
        <w:rPr>
          <w:i w:val="0"/>
          <w:sz w:val="24"/>
          <w:szCs w:val="24"/>
        </w:rPr>
        <w:t xml:space="preserve">     5</w:t>
      </w:r>
      <w:r w:rsidR="00725CE4" w:rsidRPr="00546405">
        <w:rPr>
          <w:i w:val="0"/>
          <w:sz w:val="24"/>
          <w:szCs w:val="24"/>
        </w:rPr>
        <w:t xml:space="preserve">. </w:t>
      </w:r>
      <w:r w:rsidR="00225001" w:rsidRPr="00546405">
        <w:rPr>
          <w:i w:val="0"/>
          <w:sz w:val="24"/>
          <w:szCs w:val="24"/>
        </w:rPr>
        <w:t>КСЭОН задействуется в автоматическом режиме от систем мониторинга опасных природных явлений и техногенных процессов или в автоматизированном режиме по решению высшего должностного лица, руководителя органа местного самоуправления, организации (собственника объекта, производства, гидротехнического сооружения), в ведении которого находится соответствующая КСЭОН.</w:t>
      </w:r>
    </w:p>
    <w:p w:rsidR="00225001" w:rsidRPr="00546405" w:rsidRDefault="00F274A9" w:rsidP="002F1135">
      <w:pPr>
        <w:pStyle w:val="20"/>
        <w:shd w:val="clear" w:color="auto" w:fill="auto"/>
        <w:tabs>
          <w:tab w:val="left" w:pos="1303"/>
        </w:tabs>
        <w:spacing w:line="306" w:lineRule="exact"/>
        <w:rPr>
          <w:i w:val="0"/>
          <w:sz w:val="24"/>
          <w:szCs w:val="24"/>
        </w:rPr>
      </w:pPr>
      <w:r>
        <w:rPr>
          <w:i w:val="0"/>
          <w:sz w:val="24"/>
          <w:szCs w:val="24"/>
        </w:rPr>
        <w:t xml:space="preserve">  </w:t>
      </w:r>
      <w:r w:rsidR="00C93467">
        <w:rPr>
          <w:i w:val="0"/>
          <w:sz w:val="24"/>
          <w:szCs w:val="24"/>
        </w:rPr>
        <w:t>6</w:t>
      </w:r>
      <w:r w:rsidR="002F1135" w:rsidRPr="00546405">
        <w:rPr>
          <w:i w:val="0"/>
          <w:sz w:val="24"/>
          <w:szCs w:val="24"/>
        </w:rPr>
        <w:t xml:space="preserve">. </w:t>
      </w:r>
      <w:r w:rsidR="00225001" w:rsidRPr="00546405">
        <w:rPr>
          <w:i w:val="0"/>
          <w:sz w:val="24"/>
          <w:szCs w:val="24"/>
        </w:rPr>
        <w:t>Передача сигналов оповещения и экстренной информации, может осуществляться в автоматическом, автоматизированном либо ручном режимах функционирова</w:t>
      </w:r>
      <w:r w:rsidR="00546405">
        <w:rPr>
          <w:i w:val="0"/>
          <w:sz w:val="24"/>
          <w:szCs w:val="24"/>
        </w:rPr>
        <w:t>ния систем оповещения населения:</w:t>
      </w:r>
    </w:p>
    <w:p w:rsidR="00225001" w:rsidRPr="00546405" w:rsidRDefault="00F274A9" w:rsidP="00725CE4">
      <w:pPr>
        <w:pStyle w:val="20"/>
        <w:shd w:val="clear" w:color="auto" w:fill="auto"/>
        <w:spacing w:line="306" w:lineRule="exact"/>
        <w:ind w:firstLine="0"/>
        <w:rPr>
          <w:i w:val="0"/>
          <w:sz w:val="24"/>
          <w:szCs w:val="24"/>
        </w:rPr>
      </w:pPr>
      <w:r>
        <w:rPr>
          <w:i w:val="0"/>
          <w:sz w:val="24"/>
          <w:szCs w:val="24"/>
        </w:rPr>
        <w:t xml:space="preserve">  </w:t>
      </w:r>
      <w:r w:rsidR="00725CE4" w:rsidRPr="00546405">
        <w:rPr>
          <w:i w:val="0"/>
          <w:sz w:val="24"/>
          <w:szCs w:val="24"/>
        </w:rPr>
        <w:t xml:space="preserve">     1) в</w:t>
      </w:r>
      <w:r w:rsidR="00225001" w:rsidRPr="00546405">
        <w:rPr>
          <w:i w:val="0"/>
          <w:sz w:val="24"/>
          <w:szCs w:val="24"/>
        </w:rPr>
        <w:t xml:space="preserve">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w:t>
      </w:r>
      <w:r w:rsidR="009749D4">
        <w:rPr>
          <w:i w:val="0"/>
          <w:sz w:val="24"/>
          <w:szCs w:val="24"/>
        </w:rPr>
        <w:t>ск) систем оповещения населения;</w:t>
      </w:r>
    </w:p>
    <w:p w:rsidR="00225001" w:rsidRPr="00546405" w:rsidRDefault="00F274A9" w:rsidP="00725CE4">
      <w:pPr>
        <w:pStyle w:val="20"/>
        <w:shd w:val="clear" w:color="auto" w:fill="auto"/>
        <w:spacing w:line="306" w:lineRule="exact"/>
        <w:ind w:firstLine="0"/>
        <w:rPr>
          <w:i w:val="0"/>
          <w:sz w:val="24"/>
          <w:szCs w:val="24"/>
        </w:rPr>
      </w:pPr>
      <w:r>
        <w:rPr>
          <w:i w:val="0"/>
          <w:sz w:val="24"/>
          <w:szCs w:val="24"/>
        </w:rPr>
        <w:t xml:space="preserve">  </w:t>
      </w:r>
      <w:r w:rsidR="00725CE4" w:rsidRPr="00546405">
        <w:rPr>
          <w:i w:val="0"/>
          <w:sz w:val="24"/>
          <w:szCs w:val="24"/>
        </w:rPr>
        <w:t xml:space="preserve">     2) в</w:t>
      </w:r>
      <w:r w:rsidR="00225001" w:rsidRPr="00546405">
        <w:rPr>
          <w:i w:val="0"/>
          <w:sz w:val="24"/>
          <w:szCs w:val="24"/>
        </w:rPr>
        <w:t xml:space="preserve"> автоматизированном режиме функционирования включение (запуск) систем </w:t>
      </w:r>
      <w:r w:rsidR="00225001" w:rsidRPr="00546405">
        <w:rPr>
          <w:i w:val="0"/>
          <w:sz w:val="24"/>
          <w:szCs w:val="24"/>
        </w:rPr>
        <w:lastRenderedPageBreak/>
        <w:t>оповещения населения осуществляется соответствующими дежурными (дежурно-диспетчерским) службами, уполномоченными на включение (запуск) систем оповещения населения, с автоматизированных рабочих мест при поступлении установленных с</w:t>
      </w:r>
      <w:r w:rsidR="009749D4">
        <w:rPr>
          <w:i w:val="0"/>
          <w:sz w:val="24"/>
          <w:szCs w:val="24"/>
        </w:rPr>
        <w:t>игналов (команд) и распоряжений;</w:t>
      </w:r>
    </w:p>
    <w:p w:rsidR="00225001" w:rsidRPr="00546405" w:rsidRDefault="00F274A9" w:rsidP="00725CE4">
      <w:pPr>
        <w:pStyle w:val="20"/>
        <w:shd w:val="clear" w:color="auto" w:fill="auto"/>
        <w:spacing w:line="306" w:lineRule="exact"/>
        <w:ind w:firstLine="0"/>
        <w:rPr>
          <w:i w:val="0"/>
          <w:sz w:val="24"/>
          <w:szCs w:val="24"/>
        </w:rPr>
      </w:pPr>
      <w:r>
        <w:rPr>
          <w:i w:val="0"/>
          <w:sz w:val="24"/>
          <w:szCs w:val="24"/>
        </w:rPr>
        <w:t xml:space="preserve">  </w:t>
      </w:r>
      <w:r w:rsidR="00725CE4" w:rsidRPr="00546405">
        <w:rPr>
          <w:i w:val="0"/>
          <w:sz w:val="24"/>
          <w:szCs w:val="24"/>
        </w:rPr>
        <w:t xml:space="preserve">     3) в</w:t>
      </w:r>
      <w:r w:rsidR="00546405">
        <w:rPr>
          <w:i w:val="0"/>
          <w:sz w:val="24"/>
          <w:szCs w:val="24"/>
        </w:rPr>
        <w:t xml:space="preserve"> ручном режиме функционирования</w:t>
      </w:r>
      <w:r w:rsidR="00725CE4" w:rsidRPr="00546405">
        <w:rPr>
          <w:i w:val="0"/>
          <w:sz w:val="24"/>
          <w:szCs w:val="24"/>
        </w:rPr>
        <w:t xml:space="preserve"> </w:t>
      </w:r>
      <w:r w:rsidR="00225001" w:rsidRPr="00546405">
        <w:rPr>
          <w:i w:val="0"/>
          <w:sz w:val="24"/>
          <w:szCs w:val="24"/>
        </w:rPr>
        <w:t>уполномоченные дежурные (дежурно-диспетчерские) службы органов повседневного управления РСЧС осуществляют включение (запуск) оконечных средств оповещения непосредственно с мест их установки, а также направляют заявки операторам связи и (или) редакциям средств массовой информации на передачу сигналов оповещения и экстренной информации в соответствии с законод</w:t>
      </w:r>
      <w:r w:rsidR="00546405">
        <w:rPr>
          <w:i w:val="0"/>
          <w:sz w:val="24"/>
          <w:szCs w:val="24"/>
        </w:rPr>
        <w:t>ательством Российской Федерации, также</w:t>
      </w:r>
      <w:r w:rsidR="00725CE4" w:rsidRPr="00546405">
        <w:rPr>
          <w:i w:val="0"/>
          <w:sz w:val="24"/>
          <w:szCs w:val="24"/>
        </w:rPr>
        <w:t xml:space="preserve"> </w:t>
      </w:r>
      <w:r w:rsidR="00225001" w:rsidRPr="00546405">
        <w:rPr>
          <w:i w:val="0"/>
          <w:sz w:val="24"/>
          <w:szCs w:val="24"/>
        </w:rPr>
        <w:t>задействуются громкоговорящие средства на подвижных объектах, мобильны</w:t>
      </w:r>
      <w:r w:rsidR="009749D4">
        <w:rPr>
          <w:i w:val="0"/>
          <w:sz w:val="24"/>
          <w:szCs w:val="24"/>
        </w:rPr>
        <w:t>е и носимые средства оповещения;</w:t>
      </w:r>
    </w:p>
    <w:p w:rsidR="00225001" w:rsidRPr="00546405" w:rsidRDefault="00F7121D" w:rsidP="00F7121D">
      <w:pPr>
        <w:pStyle w:val="20"/>
        <w:shd w:val="clear" w:color="auto" w:fill="auto"/>
        <w:spacing w:line="306" w:lineRule="exact"/>
        <w:ind w:firstLine="0"/>
        <w:rPr>
          <w:i w:val="0"/>
          <w:sz w:val="24"/>
          <w:szCs w:val="24"/>
        </w:rPr>
      </w:pPr>
      <w:r w:rsidRPr="00546405">
        <w:rPr>
          <w:i w:val="0"/>
          <w:sz w:val="24"/>
          <w:szCs w:val="24"/>
        </w:rPr>
        <w:t xml:space="preserve">  </w:t>
      </w:r>
      <w:r w:rsidR="00F274A9">
        <w:rPr>
          <w:i w:val="0"/>
          <w:sz w:val="24"/>
          <w:szCs w:val="24"/>
        </w:rPr>
        <w:t xml:space="preserve">  </w:t>
      </w:r>
      <w:r w:rsidRPr="00546405">
        <w:rPr>
          <w:i w:val="0"/>
          <w:sz w:val="24"/>
          <w:szCs w:val="24"/>
        </w:rPr>
        <w:t xml:space="preserve">   4) а</w:t>
      </w:r>
      <w:r w:rsidR="00225001" w:rsidRPr="00546405">
        <w:rPr>
          <w:i w:val="0"/>
          <w:sz w:val="24"/>
          <w:szCs w:val="24"/>
        </w:rPr>
        <w:t>втоматический режим функционирования является основным для локальных систем оповещения и КСЭОН, при этом допускается функционирование данных систем оповеще</w:t>
      </w:r>
      <w:r w:rsidR="009749D4">
        <w:rPr>
          <w:i w:val="0"/>
          <w:sz w:val="24"/>
          <w:szCs w:val="24"/>
        </w:rPr>
        <w:t>ния в автоматизированном режиме;</w:t>
      </w:r>
    </w:p>
    <w:p w:rsidR="00B33179" w:rsidRPr="00546405" w:rsidRDefault="00F7121D" w:rsidP="00F7121D">
      <w:pPr>
        <w:pStyle w:val="20"/>
        <w:shd w:val="clear" w:color="auto" w:fill="auto"/>
        <w:spacing w:line="306" w:lineRule="exact"/>
        <w:ind w:firstLine="0"/>
        <w:rPr>
          <w:i w:val="0"/>
          <w:sz w:val="24"/>
          <w:szCs w:val="24"/>
        </w:rPr>
      </w:pPr>
      <w:r w:rsidRPr="00546405">
        <w:rPr>
          <w:i w:val="0"/>
          <w:sz w:val="24"/>
          <w:szCs w:val="24"/>
        </w:rPr>
        <w:t xml:space="preserve"> </w:t>
      </w:r>
      <w:r w:rsidR="00F274A9">
        <w:rPr>
          <w:i w:val="0"/>
          <w:sz w:val="24"/>
          <w:szCs w:val="24"/>
        </w:rPr>
        <w:t xml:space="preserve">  </w:t>
      </w:r>
      <w:r w:rsidRPr="00546405">
        <w:rPr>
          <w:i w:val="0"/>
          <w:sz w:val="24"/>
          <w:szCs w:val="24"/>
        </w:rPr>
        <w:t xml:space="preserve">    5) о</w:t>
      </w:r>
      <w:r w:rsidR="00B33179" w:rsidRPr="00546405">
        <w:rPr>
          <w:i w:val="0"/>
          <w:sz w:val="24"/>
          <w:szCs w:val="24"/>
        </w:rPr>
        <w:t xml:space="preserve">сновной режим </w:t>
      </w:r>
      <w:r w:rsidR="00285D00">
        <w:rPr>
          <w:i w:val="0"/>
          <w:sz w:val="24"/>
          <w:szCs w:val="24"/>
        </w:rPr>
        <w:t xml:space="preserve">функционирования </w:t>
      </w:r>
      <w:r w:rsidR="00B33179" w:rsidRPr="00546405">
        <w:rPr>
          <w:i w:val="0"/>
          <w:sz w:val="24"/>
          <w:szCs w:val="24"/>
        </w:rPr>
        <w:t>муниципальных систем оповещения - автоматизированный.</w:t>
      </w:r>
    </w:p>
    <w:p w:rsidR="00B33179" w:rsidRPr="00546405" w:rsidRDefault="00F274A9" w:rsidP="00F7121D">
      <w:pPr>
        <w:pStyle w:val="20"/>
        <w:shd w:val="clear" w:color="auto" w:fill="auto"/>
        <w:tabs>
          <w:tab w:val="left" w:pos="4817"/>
        </w:tabs>
        <w:spacing w:line="306" w:lineRule="exact"/>
        <w:ind w:firstLine="0"/>
        <w:rPr>
          <w:i w:val="0"/>
          <w:sz w:val="24"/>
          <w:szCs w:val="24"/>
        </w:rPr>
      </w:pPr>
      <w:r>
        <w:rPr>
          <w:i w:val="0"/>
          <w:sz w:val="24"/>
          <w:szCs w:val="24"/>
        </w:rPr>
        <w:t xml:space="preserve">  </w:t>
      </w:r>
      <w:r w:rsidR="00F7121D" w:rsidRPr="00546405">
        <w:rPr>
          <w:i w:val="0"/>
          <w:sz w:val="24"/>
          <w:szCs w:val="24"/>
        </w:rPr>
        <w:t xml:space="preserve">      6) п</w:t>
      </w:r>
      <w:r w:rsidR="00B33179" w:rsidRPr="00546405">
        <w:rPr>
          <w:i w:val="0"/>
          <w:sz w:val="24"/>
          <w:szCs w:val="24"/>
        </w:rPr>
        <w:t>риоритетный режим функционирования определяется положениями о системах оповещения населения, планами гражданской обороны и защиты</w:t>
      </w:r>
      <w:r w:rsidR="00F7121D" w:rsidRPr="00546405">
        <w:rPr>
          <w:i w:val="0"/>
          <w:sz w:val="24"/>
          <w:szCs w:val="24"/>
        </w:rPr>
        <w:t xml:space="preserve"> населения (планами гражданской </w:t>
      </w:r>
      <w:r w:rsidR="00B33179" w:rsidRPr="00546405">
        <w:rPr>
          <w:i w:val="0"/>
          <w:sz w:val="24"/>
          <w:szCs w:val="24"/>
        </w:rPr>
        <w:t>обороны) и планами действий</w:t>
      </w:r>
      <w:r w:rsidR="00F7121D" w:rsidRPr="00546405">
        <w:rPr>
          <w:i w:val="0"/>
          <w:sz w:val="24"/>
          <w:szCs w:val="24"/>
        </w:rPr>
        <w:t xml:space="preserve"> </w:t>
      </w:r>
      <w:r w:rsidR="00B33179" w:rsidRPr="00546405">
        <w:rPr>
          <w:i w:val="0"/>
          <w:sz w:val="24"/>
          <w:szCs w:val="24"/>
        </w:rPr>
        <w:t>по предупреждению и ликвидации чрезвычайных ситуаций.</w:t>
      </w:r>
    </w:p>
    <w:p w:rsidR="00B33179" w:rsidRPr="00546405" w:rsidRDefault="00F274A9" w:rsidP="00F7121D">
      <w:pPr>
        <w:pStyle w:val="20"/>
        <w:shd w:val="clear" w:color="auto" w:fill="auto"/>
        <w:tabs>
          <w:tab w:val="left" w:pos="1202"/>
        </w:tabs>
        <w:spacing w:line="306" w:lineRule="exact"/>
        <w:rPr>
          <w:i w:val="0"/>
          <w:sz w:val="24"/>
          <w:szCs w:val="24"/>
        </w:rPr>
      </w:pPr>
      <w:r>
        <w:rPr>
          <w:i w:val="0"/>
          <w:sz w:val="24"/>
          <w:szCs w:val="24"/>
        </w:rPr>
        <w:t xml:space="preserve">  </w:t>
      </w:r>
      <w:r w:rsidR="00C93467">
        <w:rPr>
          <w:i w:val="0"/>
          <w:sz w:val="24"/>
          <w:szCs w:val="24"/>
        </w:rPr>
        <w:t xml:space="preserve">  7</w:t>
      </w:r>
      <w:r w:rsidR="00F7121D" w:rsidRPr="00546405">
        <w:rPr>
          <w:i w:val="0"/>
          <w:sz w:val="24"/>
          <w:szCs w:val="24"/>
        </w:rPr>
        <w:t xml:space="preserve">. </w:t>
      </w:r>
      <w:r w:rsidR="00B33179" w:rsidRPr="00546405">
        <w:rPr>
          <w:i w:val="0"/>
          <w:sz w:val="24"/>
          <w:szCs w:val="24"/>
        </w:rPr>
        <w:t>Передача сигналов оповещения и экстренной информации населению</w:t>
      </w:r>
      <w:r w:rsidR="00F7121D" w:rsidRPr="00546405">
        <w:rPr>
          <w:i w:val="0"/>
          <w:sz w:val="24"/>
          <w:szCs w:val="24"/>
        </w:rPr>
        <w:t xml:space="preserve"> </w:t>
      </w:r>
      <w:r w:rsidR="00B33179" w:rsidRPr="00546405">
        <w:rPr>
          <w:i w:val="0"/>
          <w:sz w:val="24"/>
          <w:szCs w:val="24"/>
        </w:rPr>
        <w:t>осуществляется подачей сигнала «ВНИМАНИЕ ВСЕМ!» путем включения сетей э</w:t>
      </w:r>
      <w:r w:rsidR="00F7121D" w:rsidRPr="00546405">
        <w:rPr>
          <w:i w:val="0"/>
          <w:sz w:val="24"/>
          <w:szCs w:val="24"/>
        </w:rPr>
        <w:t xml:space="preserve">лектрических, электронных сирен </w:t>
      </w:r>
      <w:r w:rsidR="00B33179" w:rsidRPr="00546405">
        <w:rPr>
          <w:i w:val="0"/>
          <w:sz w:val="24"/>
          <w:szCs w:val="24"/>
        </w:rPr>
        <w:t>и мощных акустических систем</w:t>
      </w:r>
      <w:r w:rsidR="00F7121D" w:rsidRPr="00546405">
        <w:rPr>
          <w:i w:val="0"/>
          <w:sz w:val="24"/>
          <w:szCs w:val="24"/>
        </w:rPr>
        <w:t xml:space="preserve"> </w:t>
      </w:r>
      <w:r w:rsidR="00B33179" w:rsidRPr="00546405">
        <w:rPr>
          <w:i w:val="0"/>
          <w:sz w:val="24"/>
          <w:szCs w:val="24"/>
        </w:rPr>
        <w:t xml:space="preserve">длительностью до 3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аудио- и (или) аудиовизуальных сообщений длительностью не более 5 минут (для сетей связи подвижной радиотелефонной связи - сообщений объемом не более 134 символов русского алфавита, </w:t>
      </w:r>
      <w:r w:rsidR="009749D4">
        <w:rPr>
          <w:i w:val="0"/>
          <w:sz w:val="24"/>
          <w:szCs w:val="24"/>
        </w:rPr>
        <w:t>(</w:t>
      </w:r>
      <w:r w:rsidR="00B33179" w:rsidRPr="00546405">
        <w:rPr>
          <w:i w:val="0"/>
          <w:sz w:val="24"/>
          <w:szCs w:val="24"/>
        </w:rPr>
        <w:t>включая цифры, пробелы и знаки препинания).</w:t>
      </w:r>
    </w:p>
    <w:p w:rsidR="00B33179" w:rsidRPr="00546405" w:rsidRDefault="00F274A9" w:rsidP="00F7121D">
      <w:pPr>
        <w:pStyle w:val="20"/>
        <w:shd w:val="clear" w:color="auto" w:fill="auto"/>
        <w:spacing w:line="306" w:lineRule="exact"/>
        <w:ind w:firstLine="0"/>
        <w:rPr>
          <w:i w:val="0"/>
          <w:sz w:val="24"/>
          <w:szCs w:val="24"/>
        </w:rPr>
      </w:pPr>
      <w:r>
        <w:rPr>
          <w:i w:val="0"/>
          <w:sz w:val="24"/>
          <w:szCs w:val="24"/>
        </w:rPr>
        <w:t xml:space="preserve">  </w:t>
      </w:r>
      <w:r w:rsidR="00C93467">
        <w:rPr>
          <w:i w:val="0"/>
          <w:sz w:val="24"/>
          <w:szCs w:val="24"/>
        </w:rPr>
        <w:t xml:space="preserve">     8</w:t>
      </w:r>
      <w:r w:rsidR="00546405">
        <w:rPr>
          <w:i w:val="0"/>
          <w:sz w:val="24"/>
          <w:szCs w:val="24"/>
        </w:rPr>
        <w:t>. С</w:t>
      </w:r>
      <w:r w:rsidR="00B33179" w:rsidRPr="00546405">
        <w:rPr>
          <w:i w:val="0"/>
          <w:sz w:val="24"/>
          <w:szCs w:val="24"/>
        </w:rPr>
        <w:t>игналы оп</w:t>
      </w:r>
      <w:r w:rsidR="009749D4">
        <w:rPr>
          <w:i w:val="0"/>
          <w:sz w:val="24"/>
          <w:szCs w:val="24"/>
        </w:rPr>
        <w:t>овещения и экстренная информация</w:t>
      </w:r>
      <w:r w:rsidR="00B33179" w:rsidRPr="00546405">
        <w:rPr>
          <w:i w:val="0"/>
          <w:sz w:val="24"/>
          <w:szCs w:val="24"/>
        </w:rPr>
        <w:t xml:space="preserve"> передаются непосредственно с рабочих мест дежурных (дежурно-диспетчерских) служб органов повседневного управления РСЧС.</w:t>
      </w:r>
    </w:p>
    <w:p w:rsidR="00B33179" w:rsidRPr="00546405" w:rsidRDefault="00C93467" w:rsidP="00F7121D">
      <w:pPr>
        <w:pStyle w:val="20"/>
        <w:shd w:val="clear" w:color="auto" w:fill="auto"/>
        <w:spacing w:line="306" w:lineRule="exact"/>
        <w:ind w:firstLine="0"/>
        <w:rPr>
          <w:i w:val="0"/>
          <w:sz w:val="24"/>
          <w:szCs w:val="24"/>
        </w:rPr>
      </w:pPr>
      <w:r>
        <w:rPr>
          <w:i w:val="0"/>
          <w:sz w:val="24"/>
          <w:szCs w:val="24"/>
        </w:rPr>
        <w:t xml:space="preserve">   </w:t>
      </w:r>
      <w:r w:rsidR="00F274A9">
        <w:rPr>
          <w:i w:val="0"/>
          <w:sz w:val="24"/>
          <w:szCs w:val="24"/>
        </w:rPr>
        <w:t xml:space="preserve">   </w:t>
      </w:r>
      <w:r>
        <w:rPr>
          <w:i w:val="0"/>
          <w:sz w:val="24"/>
          <w:szCs w:val="24"/>
        </w:rPr>
        <w:t xml:space="preserve">  9.</w:t>
      </w:r>
      <w:r w:rsidR="00546405">
        <w:rPr>
          <w:i w:val="0"/>
          <w:sz w:val="24"/>
          <w:szCs w:val="24"/>
        </w:rPr>
        <w:t xml:space="preserve"> Д</w:t>
      </w:r>
      <w:r w:rsidR="00B33179" w:rsidRPr="00546405">
        <w:rPr>
          <w:i w:val="0"/>
          <w:sz w:val="24"/>
          <w:szCs w:val="24"/>
        </w:rPr>
        <w:t>опускается трехкратное повторение этих сообщений (для сетей подвижной радиотелефонной связи - повтор передачи сообщения осуществляется не ранее, чем закончится передача предыдущего сообщения).</w:t>
      </w:r>
    </w:p>
    <w:p w:rsidR="00B33179" w:rsidRPr="00546405" w:rsidRDefault="00546405" w:rsidP="00F7121D">
      <w:pPr>
        <w:pStyle w:val="20"/>
        <w:shd w:val="clear" w:color="auto" w:fill="auto"/>
        <w:spacing w:line="306" w:lineRule="exact"/>
        <w:ind w:firstLine="0"/>
        <w:rPr>
          <w:i w:val="0"/>
          <w:sz w:val="24"/>
          <w:szCs w:val="24"/>
        </w:rPr>
      </w:pPr>
      <w:r>
        <w:rPr>
          <w:i w:val="0"/>
          <w:sz w:val="24"/>
          <w:szCs w:val="24"/>
        </w:rPr>
        <w:t xml:space="preserve">    </w:t>
      </w:r>
      <w:r w:rsidR="00F274A9">
        <w:rPr>
          <w:i w:val="0"/>
          <w:sz w:val="24"/>
          <w:szCs w:val="24"/>
        </w:rPr>
        <w:t xml:space="preserve"> </w:t>
      </w:r>
      <w:r>
        <w:rPr>
          <w:i w:val="0"/>
          <w:sz w:val="24"/>
          <w:szCs w:val="24"/>
        </w:rPr>
        <w:t xml:space="preserve">  </w:t>
      </w:r>
      <w:r w:rsidR="00C93467">
        <w:rPr>
          <w:i w:val="0"/>
          <w:sz w:val="24"/>
          <w:szCs w:val="24"/>
        </w:rPr>
        <w:t>10</w:t>
      </w:r>
      <w:r>
        <w:rPr>
          <w:i w:val="0"/>
          <w:sz w:val="24"/>
          <w:szCs w:val="24"/>
        </w:rPr>
        <w:t>.</w:t>
      </w:r>
      <w:r w:rsidR="00F7121D" w:rsidRPr="00546405">
        <w:rPr>
          <w:i w:val="0"/>
          <w:sz w:val="24"/>
          <w:szCs w:val="24"/>
        </w:rPr>
        <w:t xml:space="preserve"> </w:t>
      </w:r>
      <w:r>
        <w:rPr>
          <w:i w:val="0"/>
          <w:sz w:val="24"/>
          <w:szCs w:val="24"/>
        </w:rPr>
        <w:t>Т</w:t>
      </w:r>
      <w:r w:rsidR="00B33179" w:rsidRPr="00546405">
        <w:rPr>
          <w:i w:val="0"/>
          <w:sz w:val="24"/>
          <w:szCs w:val="24"/>
        </w:rPr>
        <w:t>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 постоянно действующими органами управления РСЧС совместно с органами повседневного управления РСЧС.</w:t>
      </w:r>
    </w:p>
    <w:p w:rsidR="00B33179" w:rsidRPr="00546405" w:rsidRDefault="00F274A9" w:rsidP="002F1135">
      <w:pPr>
        <w:pStyle w:val="20"/>
        <w:shd w:val="clear" w:color="auto" w:fill="auto"/>
        <w:tabs>
          <w:tab w:val="left" w:pos="1202"/>
        </w:tabs>
        <w:spacing w:line="306" w:lineRule="exact"/>
        <w:rPr>
          <w:i w:val="0"/>
          <w:sz w:val="24"/>
          <w:szCs w:val="24"/>
        </w:rPr>
      </w:pPr>
      <w:r>
        <w:rPr>
          <w:i w:val="0"/>
          <w:sz w:val="24"/>
          <w:szCs w:val="24"/>
        </w:rPr>
        <w:t xml:space="preserve"> </w:t>
      </w:r>
      <w:r w:rsidR="00C93467">
        <w:rPr>
          <w:i w:val="0"/>
          <w:sz w:val="24"/>
          <w:szCs w:val="24"/>
        </w:rPr>
        <w:t xml:space="preserve"> 11</w:t>
      </w:r>
      <w:r w:rsidR="002F1135" w:rsidRPr="00546405">
        <w:rPr>
          <w:i w:val="0"/>
          <w:sz w:val="24"/>
          <w:szCs w:val="24"/>
        </w:rPr>
        <w:t xml:space="preserve">. </w:t>
      </w:r>
      <w:r w:rsidR="00B33179" w:rsidRPr="00546405">
        <w:rPr>
          <w:i w:val="0"/>
          <w:sz w:val="24"/>
          <w:szCs w:val="24"/>
        </w:rPr>
        <w:t>Для обеспечения своевременной передачи населению сигналов оповещения и экстренной информации комплексно могут использоваться:</w:t>
      </w:r>
    </w:p>
    <w:p w:rsidR="00B33179" w:rsidRPr="00546405" w:rsidRDefault="00F7121D" w:rsidP="00F7121D">
      <w:pPr>
        <w:pStyle w:val="20"/>
        <w:shd w:val="clear" w:color="auto" w:fill="auto"/>
        <w:spacing w:line="306" w:lineRule="exact"/>
        <w:ind w:firstLine="0"/>
        <w:rPr>
          <w:i w:val="0"/>
          <w:sz w:val="24"/>
          <w:szCs w:val="24"/>
        </w:rPr>
      </w:pPr>
      <w:r w:rsidRPr="00546405">
        <w:rPr>
          <w:i w:val="0"/>
          <w:sz w:val="24"/>
          <w:szCs w:val="24"/>
        </w:rPr>
        <w:t xml:space="preserve"> </w:t>
      </w:r>
      <w:r w:rsidR="00F274A9">
        <w:rPr>
          <w:i w:val="0"/>
          <w:sz w:val="24"/>
          <w:szCs w:val="24"/>
        </w:rPr>
        <w:t xml:space="preserve"> </w:t>
      </w:r>
      <w:r w:rsidRPr="00546405">
        <w:rPr>
          <w:i w:val="0"/>
          <w:sz w:val="24"/>
          <w:szCs w:val="24"/>
        </w:rPr>
        <w:t xml:space="preserve">   1) </w:t>
      </w:r>
      <w:r w:rsidR="00B33179" w:rsidRPr="00546405">
        <w:rPr>
          <w:i w:val="0"/>
          <w:sz w:val="24"/>
          <w:szCs w:val="24"/>
        </w:rPr>
        <w:t>сети электрических, электронных сирен и мощных акустических систем;</w:t>
      </w:r>
    </w:p>
    <w:p w:rsidR="00B33179" w:rsidRPr="00546405" w:rsidRDefault="00F274A9" w:rsidP="00F7121D">
      <w:pPr>
        <w:pStyle w:val="20"/>
        <w:shd w:val="clear" w:color="auto" w:fill="auto"/>
        <w:spacing w:line="306" w:lineRule="exact"/>
        <w:rPr>
          <w:i w:val="0"/>
          <w:sz w:val="24"/>
          <w:szCs w:val="24"/>
        </w:rPr>
      </w:pPr>
      <w:r>
        <w:rPr>
          <w:i w:val="0"/>
          <w:sz w:val="24"/>
          <w:szCs w:val="24"/>
        </w:rPr>
        <w:t xml:space="preserve">  </w:t>
      </w:r>
      <w:r w:rsidR="00F7121D" w:rsidRPr="00546405">
        <w:rPr>
          <w:i w:val="0"/>
          <w:sz w:val="24"/>
          <w:szCs w:val="24"/>
        </w:rPr>
        <w:t xml:space="preserve">2) </w:t>
      </w:r>
      <w:r w:rsidR="00B33179" w:rsidRPr="00546405">
        <w:rPr>
          <w:i w:val="0"/>
          <w:sz w:val="24"/>
          <w:szCs w:val="24"/>
        </w:rPr>
        <w:t>сети проводного радиовещания;</w:t>
      </w:r>
    </w:p>
    <w:p w:rsidR="00B33179" w:rsidRPr="00546405" w:rsidRDefault="00F274A9" w:rsidP="00F7121D">
      <w:pPr>
        <w:pStyle w:val="20"/>
        <w:shd w:val="clear" w:color="auto" w:fill="auto"/>
        <w:spacing w:line="306" w:lineRule="exact"/>
        <w:rPr>
          <w:i w:val="0"/>
          <w:sz w:val="24"/>
          <w:szCs w:val="24"/>
        </w:rPr>
      </w:pPr>
      <w:r>
        <w:rPr>
          <w:i w:val="0"/>
          <w:sz w:val="24"/>
          <w:szCs w:val="24"/>
        </w:rPr>
        <w:t xml:space="preserve">  </w:t>
      </w:r>
      <w:r w:rsidR="00F7121D" w:rsidRPr="00546405">
        <w:rPr>
          <w:i w:val="0"/>
          <w:sz w:val="24"/>
          <w:szCs w:val="24"/>
        </w:rPr>
        <w:t xml:space="preserve">3) </w:t>
      </w:r>
      <w:r w:rsidR="00B33179" w:rsidRPr="00546405">
        <w:rPr>
          <w:i w:val="0"/>
          <w:sz w:val="24"/>
          <w:szCs w:val="24"/>
        </w:rPr>
        <w:t>сети уличной радиофикации;</w:t>
      </w:r>
    </w:p>
    <w:p w:rsidR="00B33179" w:rsidRPr="00546405" w:rsidRDefault="00F274A9" w:rsidP="00F7121D">
      <w:pPr>
        <w:pStyle w:val="20"/>
        <w:shd w:val="clear" w:color="auto" w:fill="auto"/>
        <w:spacing w:line="306" w:lineRule="exact"/>
        <w:rPr>
          <w:i w:val="0"/>
          <w:sz w:val="24"/>
          <w:szCs w:val="24"/>
        </w:rPr>
      </w:pPr>
      <w:r>
        <w:rPr>
          <w:i w:val="0"/>
          <w:sz w:val="24"/>
          <w:szCs w:val="24"/>
        </w:rPr>
        <w:t xml:space="preserve">  </w:t>
      </w:r>
      <w:r w:rsidR="00F7121D" w:rsidRPr="00546405">
        <w:rPr>
          <w:i w:val="0"/>
          <w:sz w:val="24"/>
          <w:szCs w:val="24"/>
        </w:rPr>
        <w:t xml:space="preserve">4) </w:t>
      </w:r>
      <w:r w:rsidR="00B33179" w:rsidRPr="00546405">
        <w:rPr>
          <w:i w:val="0"/>
          <w:sz w:val="24"/>
          <w:szCs w:val="24"/>
        </w:rPr>
        <w:t>сети кабельного телерадиовещания;</w:t>
      </w:r>
    </w:p>
    <w:p w:rsidR="00B33179" w:rsidRPr="00546405" w:rsidRDefault="00F274A9" w:rsidP="00F7121D">
      <w:pPr>
        <w:pStyle w:val="20"/>
        <w:shd w:val="clear" w:color="auto" w:fill="auto"/>
        <w:spacing w:line="306" w:lineRule="exact"/>
        <w:rPr>
          <w:i w:val="0"/>
          <w:sz w:val="24"/>
          <w:szCs w:val="24"/>
        </w:rPr>
      </w:pPr>
      <w:r>
        <w:rPr>
          <w:i w:val="0"/>
          <w:sz w:val="24"/>
          <w:szCs w:val="24"/>
        </w:rPr>
        <w:t xml:space="preserve">  </w:t>
      </w:r>
      <w:r w:rsidR="00C274F3">
        <w:rPr>
          <w:i w:val="0"/>
          <w:sz w:val="24"/>
          <w:szCs w:val="24"/>
        </w:rPr>
        <w:t>5</w:t>
      </w:r>
      <w:r w:rsidR="00F7121D" w:rsidRPr="00546405">
        <w:rPr>
          <w:i w:val="0"/>
          <w:sz w:val="24"/>
          <w:szCs w:val="24"/>
        </w:rPr>
        <w:t xml:space="preserve">) </w:t>
      </w:r>
      <w:r w:rsidR="00B33179" w:rsidRPr="00546405">
        <w:rPr>
          <w:i w:val="0"/>
          <w:sz w:val="24"/>
          <w:szCs w:val="24"/>
        </w:rPr>
        <w:t>сети подвижной радиотелефонной связи;</w:t>
      </w:r>
    </w:p>
    <w:p w:rsidR="009749D4" w:rsidRDefault="00F7121D" w:rsidP="00F7121D">
      <w:pPr>
        <w:pStyle w:val="20"/>
        <w:shd w:val="clear" w:color="auto" w:fill="auto"/>
        <w:spacing w:line="306" w:lineRule="exact"/>
        <w:ind w:firstLine="0"/>
        <w:jc w:val="left"/>
        <w:rPr>
          <w:i w:val="0"/>
          <w:sz w:val="24"/>
          <w:szCs w:val="24"/>
        </w:rPr>
      </w:pPr>
      <w:r w:rsidRPr="00546405">
        <w:rPr>
          <w:i w:val="0"/>
          <w:sz w:val="24"/>
          <w:szCs w:val="24"/>
        </w:rPr>
        <w:t xml:space="preserve"> </w:t>
      </w:r>
      <w:r w:rsidR="00F274A9">
        <w:rPr>
          <w:i w:val="0"/>
          <w:sz w:val="24"/>
          <w:szCs w:val="24"/>
        </w:rPr>
        <w:t xml:space="preserve"> </w:t>
      </w:r>
      <w:r w:rsidRPr="00546405">
        <w:rPr>
          <w:i w:val="0"/>
          <w:sz w:val="24"/>
          <w:szCs w:val="24"/>
        </w:rPr>
        <w:t xml:space="preserve">  </w:t>
      </w:r>
      <w:r w:rsidR="00C274F3">
        <w:rPr>
          <w:i w:val="0"/>
          <w:sz w:val="24"/>
          <w:szCs w:val="24"/>
        </w:rPr>
        <w:t xml:space="preserve">  6</w:t>
      </w:r>
      <w:r w:rsidR="009749D4">
        <w:rPr>
          <w:i w:val="0"/>
          <w:sz w:val="24"/>
          <w:szCs w:val="24"/>
        </w:rPr>
        <w:t xml:space="preserve">) </w:t>
      </w:r>
      <w:r w:rsidR="00B33179" w:rsidRPr="00546405">
        <w:rPr>
          <w:i w:val="0"/>
          <w:sz w:val="24"/>
          <w:szCs w:val="24"/>
        </w:rPr>
        <w:t xml:space="preserve">сети связи операторов связи и ведомственные; </w:t>
      </w:r>
    </w:p>
    <w:p w:rsidR="009749D4" w:rsidRDefault="009749D4" w:rsidP="00F7121D">
      <w:pPr>
        <w:pStyle w:val="20"/>
        <w:shd w:val="clear" w:color="auto" w:fill="auto"/>
        <w:spacing w:line="306" w:lineRule="exact"/>
        <w:ind w:firstLine="0"/>
        <w:jc w:val="left"/>
        <w:rPr>
          <w:i w:val="0"/>
          <w:sz w:val="24"/>
          <w:szCs w:val="24"/>
        </w:rPr>
      </w:pPr>
      <w:r>
        <w:rPr>
          <w:i w:val="0"/>
          <w:sz w:val="24"/>
          <w:szCs w:val="24"/>
        </w:rPr>
        <w:t xml:space="preserve">    </w:t>
      </w:r>
      <w:r w:rsidR="00C274F3">
        <w:rPr>
          <w:i w:val="0"/>
          <w:sz w:val="24"/>
          <w:szCs w:val="24"/>
        </w:rPr>
        <w:t xml:space="preserve">  7</w:t>
      </w:r>
      <w:r>
        <w:rPr>
          <w:i w:val="0"/>
          <w:sz w:val="24"/>
          <w:szCs w:val="24"/>
        </w:rPr>
        <w:t xml:space="preserve">) </w:t>
      </w:r>
      <w:r w:rsidR="00B33179" w:rsidRPr="00546405">
        <w:rPr>
          <w:i w:val="0"/>
          <w:sz w:val="24"/>
          <w:szCs w:val="24"/>
        </w:rPr>
        <w:t xml:space="preserve">информационно-телекоммуникационная сеть «Интернет»; </w:t>
      </w:r>
    </w:p>
    <w:p w:rsidR="00B33179" w:rsidRPr="00546405" w:rsidRDefault="009749D4" w:rsidP="00F7121D">
      <w:pPr>
        <w:pStyle w:val="20"/>
        <w:shd w:val="clear" w:color="auto" w:fill="auto"/>
        <w:spacing w:line="306" w:lineRule="exact"/>
        <w:ind w:firstLine="0"/>
        <w:jc w:val="left"/>
        <w:rPr>
          <w:i w:val="0"/>
          <w:sz w:val="24"/>
          <w:szCs w:val="24"/>
        </w:rPr>
      </w:pPr>
      <w:r>
        <w:rPr>
          <w:i w:val="0"/>
          <w:sz w:val="24"/>
          <w:szCs w:val="24"/>
        </w:rPr>
        <w:t xml:space="preserve">  </w:t>
      </w:r>
      <w:r w:rsidR="00C274F3">
        <w:rPr>
          <w:i w:val="0"/>
          <w:sz w:val="24"/>
          <w:szCs w:val="24"/>
        </w:rPr>
        <w:t xml:space="preserve">    8</w:t>
      </w:r>
      <w:r>
        <w:rPr>
          <w:i w:val="0"/>
          <w:sz w:val="24"/>
          <w:szCs w:val="24"/>
        </w:rPr>
        <w:t xml:space="preserve">) </w:t>
      </w:r>
      <w:r w:rsidR="00B33179" w:rsidRPr="00546405">
        <w:rPr>
          <w:i w:val="0"/>
          <w:sz w:val="24"/>
          <w:szCs w:val="24"/>
        </w:rPr>
        <w:t>громкоговорящие средства на подвижных объектах, мобильные и носимые средства оповещения.</w:t>
      </w:r>
    </w:p>
    <w:p w:rsidR="00B33179" w:rsidRPr="00546405" w:rsidRDefault="002F1135" w:rsidP="00B33179">
      <w:pPr>
        <w:pStyle w:val="20"/>
        <w:shd w:val="clear" w:color="auto" w:fill="auto"/>
        <w:tabs>
          <w:tab w:val="left" w:pos="1202"/>
        </w:tabs>
        <w:spacing w:line="306" w:lineRule="exact"/>
        <w:rPr>
          <w:i w:val="0"/>
          <w:sz w:val="24"/>
          <w:szCs w:val="24"/>
        </w:rPr>
      </w:pPr>
      <w:r w:rsidRPr="00546405">
        <w:rPr>
          <w:i w:val="0"/>
          <w:sz w:val="24"/>
          <w:szCs w:val="24"/>
        </w:rPr>
        <w:t xml:space="preserve"> </w:t>
      </w:r>
      <w:r w:rsidR="00F274A9">
        <w:rPr>
          <w:i w:val="0"/>
          <w:sz w:val="24"/>
          <w:szCs w:val="24"/>
        </w:rPr>
        <w:t xml:space="preserve"> </w:t>
      </w:r>
      <w:r w:rsidRPr="00546405">
        <w:rPr>
          <w:i w:val="0"/>
          <w:sz w:val="24"/>
          <w:szCs w:val="24"/>
        </w:rPr>
        <w:t xml:space="preserve"> </w:t>
      </w:r>
      <w:r w:rsidR="00C93467">
        <w:rPr>
          <w:i w:val="0"/>
          <w:sz w:val="24"/>
          <w:szCs w:val="24"/>
        </w:rPr>
        <w:t>12</w:t>
      </w:r>
      <w:r w:rsidR="0013563A" w:rsidRPr="00546405">
        <w:rPr>
          <w:i w:val="0"/>
          <w:sz w:val="24"/>
          <w:szCs w:val="24"/>
        </w:rPr>
        <w:t xml:space="preserve">. </w:t>
      </w:r>
      <w:r w:rsidR="00B33179" w:rsidRPr="00546405">
        <w:rPr>
          <w:i w:val="0"/>
          <w:sz w:val="24"/>
          <w:szCs w:val="24"/>
        </w:rPr>
        <w:t>Рассмотрение вопросов об организации оповещения населения и определении способов и сроков оповещения населения осуществляется</w:t>
      </w:r>
      <w:r w:rsidR="00B33179" w:rsidRPr="00546405">
        <w:rPr>
          <w:sz w:val="24"/>
          <w:szCs w:val="24"/>
        </w:rPr>
        <w:t xml:space="preserve"> </w:t>
      </w:r>
      <w:r w:rsidR="00B33179" w:rsidRPr="00546405">
        <w:rPr>
          <w:i w:val="0"/>
          <w:sz w:val="24"/>
          <w:szCs w:val="24"/>
        </w:rPr>
        <w:t xml:space="preserve">комиссиями по предупреждению и ликвидации </w:t>
      </w:r>
      <w:r w:rsidR="00B33179" w:rsidRPr="00546405">
        <w:rPr>
          <w:i w:val="0"/>
          <w:sz w:val="24"/>
          <w:szCs w:val="24"/>
        </w:rPr>
        <w:lastRenderedPageBreak/>
        <w:t>чрезвычайных ситуаций и обеспечению пожарной безопасности (далее - КЧС и ОПБ) соответствующего уровня.</w:t>
      </w:r>
    </w:p>
    <w:p w:rsidR="00B33179" w:rsidRPr="00546405" w:rsidRDefault="00F274A9" w:rsidP="0013563A">
      <w:pPr>
        <w:pStyle w:val="20"/>
        <w:shd w:val="clear" w:color="auto" w:fill="auto"/>
        <w:tabs>
          <w:tab w:val="left" w:pos="1123"/>
        </w:tabs>
        <w:spacing w:line="240" w:lineRule="auto"/>
        <w:rPr>
          <w:i w:val="0"/>
          <w:sz w:val="24"/>
          <w:szCs w:val="24"/>
        </w:rPr>
      </w:pPr>
      <w:r>
        <w:rPr>
          <w:i w:val="0"/>
          <w:sz w:val="24"/>
          <w:szCs w:val="24"/>
        </w:rPr>
        <w:t xml:space="preserve"> </w:t>
      </w:r>
      <w:r w:rsidR="002F1135" w:rsidRPr="00546405">
        <w:rPr>
          <w:i w:val="0"/>
          <w:sz w:val="24"/>
          <w:szCs w:val="24"/>
        </w:rPr>
        <w:t xml:space="preserve">  </w:t>
      </w:r>
      <w:r w:rsidR="00C93467">
        <w:rPr>
          <w:i w:val="0"/>
          <w:sz w:val="24"/>
          <w:szCs w:val="24"/>
        </w:rPr>
        <w:t>13</w:t>
      </w:r>
      <w:r w:rsidR="0013563A" w:rsidRPr="00546405">
        <w:rPr>
          <w:i w:val="0"/>
          <w:sz w:val="24"/>
          <w:szCs w:val="24"/>
        </w:rPr>
        <w:t xml:space="preserve">. </w:t>
      </w:r>
      <w:r w:rsidR="00B33179" w:rsidRPr="00546405">
        <w:rPr>
          <w:i w:val="0"/>
          <w:sz w:val="24"/>
          <w:szCs w:val="24"/>
        </w:rPr>
        <w:t>Порядок действий дежурных (дежурно-диспетчерских) служб органов повседневного управления РСЧС, а также операторов связи, телерадиовещательных организаций и редакций средств массовой информации при передаче сигналов оповещения и экстренной информации определяется действующим законодательством Российской Федерации и другими документами Федеральных органов исполнительной власти, субъектов Российской Федерации, муниципальных образований и орган</w:t>
      </w:r>
      <w:r w:rsidR="009749D4">
        <w:rPr>
          <w:i w:val="0"/>
          <w:sz w:val="24"/>
          <w:szCs w:val="24"/>
        </w:rPr>
        <w:t xml:space="preserve">изаций, перечисленных в пункте 10 раздела I </w:t>
      </w:r>
      <w:r w:rsidR="00B33179" w:rsidRPr="00546405">
        <w:rPr>
          <w:i w:val="0"/>
          <w:sz w:val="24"/>
          <w:szCs w:val="24"/>
        </w:rPr>
        <w:t>настоящего Положения.</w:t>
      </w:r>
    </w:p>
    <w:p w:rsidR="00B33179" w:rsidRPr="00546405" w:rsidRDefault="00F274A9" w:rsidP="0013563A">
      <w:pPr>
        <w:pStyle w:val="20"/>
        <w:shd w:val="clear" w:color="auto" w:fill="auto"/>
        <w:tabs>
          <w:tab w:val="left" w:pos="1123"/>
        </w:tabs>
        <w:spacing w:after="277" w:line="240" w:lineRule="auto"/>
        <w:rPr>
          <w:i w:val="0"/>
          <w:sz w:val="24"/>
          <w:szCs w:val="24"/>
        </w:rPr>
      </w:pPr>
      <w:r>
        <w:rPr>
          <w:i w:val="0"/>
          <w:sz w:val="24"/>
          <w:szCs w:val="24"/>
        </w:rPr>
        <w:t xml:space="preserve"> </w:t>
      </w:r>
      <w:r w:rsidR="002F1135" w:rsidRPr="00546405">
        <w:rPr>
          <w:i w:val="0"/>
          <w:sz w:val="24"/>
          <w:szCs w:val="24"/>
        </w:rPr>
        <w:t xml:space="preserve">  </w:t>
      </w:r>
      <w:r w:rsidR="00C93467">
        <w:rPr>
          <w:i w:val="0"/>
          <w:sz w:val="24"/>
          <w:szCs w:val="24"/>
        </w:rPr>
        <w:t>14</w:t>
      </w:r>
      <w:r w:rsidR="0013563A" w:rsidRPr="00546405">
        <w:rPr>
          <w:i w:val="0"/>
          <w:sz w:val="24"/>
          <w:szCs w:val="24"/>
        </w:rPr>
        <w:t xml:space="preserve">. </w:t>
      </w:r>
      <w:r w:rsidR="00B66904">
        <w:rPr>
          <w:i w:val="0"/>
          <w:sz w:val="24"/>
          <w:szCs w:val="24"/>
        </w:rPr>
        <w:t>О</w:t>
      </w:r>
      <w:r w:rsidR="00B33179" w:rsidRPr="00546405">
        <w:rPr>
          <w:i w:val="0"/>
          <w:sz w:val="24"/>
          <w:szCs w:val="24"/>
        </w:rPr>
        <w:t>рганы местного самоуправления и организации, в ведении которых находятся системы оповещения населения, а также постоянно действующие органы управления РСЧС, органы повседневного управления РСЧС, операторы связи и редакции средств массовой информации проводят комплекс организационно</w:t>
      </w:r>
      <w:r w:rsidR="00B33179" w:rsidRPr="00546405">
        <w:rPr>
          <w:i w:val="0"/>
          <w:sz w:val="24"/>
          <w:szCs w:val="24"/>
        </w:rPr>
        <w:softHyphen/>
      </w:r>
      <w:r w:rsidR="002F1135" w:rsidRPr="00546405">
        <w:rPr>
          <w:i w:val="0"/>
          <w:sz w:val="24"/>
          <w:szCs w:val="24"/>
        </w:rPr>
        <w:t xml:space="preserve"> </w:t>
      </w:r>
      <w:r w:rsidR="00B33179" w:rsidRPr="00546405">
        <w:rPr>
          <w:i w:val="0"/>
          <w:sz w:val="24"/>
          <w:szCs w:val="24"/>
        </w:rPr>
        <w:t>технических мероприятий по исключению несанкционированной передачи сигналов оповещения и экстренной информации.</w:t>
      </w:r>
    </w:p>
    <w:p w:rsidR="00B33179" w:rsidRPr="00546405" w:rsidRDefault="00B33179" w:rsidP="00F274A9">
      <w:pPr>
        <w:pStyle w:val="10"/>
        <w:numPr>
          <w:ilvl w:val="0"/>
          <w:numId w:val="5"/>
        </w:numPr>
        <w:shd w:val="clear" w:color="auto" w:fill="auto"/>
        <w:tabs>
          <w:tab w:val="left" w:pos="1462"/>
        </w:tabs>
        <w:spacing w:after="0" w:line="260" w:lineRule="exact"/>
        <w:ind w:left="980"/>
        <w:jc w:val="both"/>
        <w:rPr>
          <w:sz w:val="24"/>
          <w:szCs w:val="24"/>
        </w:rPr>
      </w:pPr>
      <w:bookmarkStart w:id="2" w:name="bookmark4"/>
      <w:r w:rsidRPr="00546405">
        <w:rPr>
          <w:sz w:val="24"/>
          <w:szCs w:val="24"/>
        </w:rPr>
        <w:t>Поддержание в готовности систем оповещения населения</w:t>
      </w:r>
      <w:bookmarkEnd w:id="2"/>
    </w:p>
    <w:p w:rsidR="00B33179" w:rsidRPr="00546405" w:rsidRDefault="00C93467" w:rsidP="00F274A9">
      <w:pPr>
        <w:pStyle w:val="20"/>
        <w:shd w:val="clear" w:color="auto" w:fill="auto"/>
        <w:tabs>
          <w:tab w:val="left" w:pos="1170"/>
        </w:tabs>
        <w:spacing w:line="306" w:lineRule="exact"/>
        <w:ind w:firstLine="0"/>
        <w:rPr>
          <w:i w:val="0"/>
          <w:sz w:val="24"/>
          <w:szCs w:val="24"/>
        </w:rPr>
      </w:pPr>
      <w:r>
        <w:rPr>
          <w:i w:val="0"/>
          <w:sz w:val="24"/>
          <w:szCs w:val="24"/>
        </w:rPr>
        <w:t xml:space="preserve">   </w:t>
      </w:r>
      <w:r w:rsidR="00F274A9">
        <w:rPr>
          <w:i w:val="0"/>
          <w:sz w:val="24"/>
          <w:szCs w:val="24"/>
        </w:rPr>
        <w:t xml:space="preserve"> </w:t>
      </w:r>
      <w:r w:rsidR="00B52330">
        <w:rPr>
          <w:i w:val="0"/>
          <w:sz w:val="24"/>
          <w:szCs w:val="24"/>
        </w:rPr>
        <w:t xml:space="preserve"> </w:t>
      </w:r>
      <w:r w:rsidR="00F274A9">
        <w:rPr>
          <w:i w:val="0"/>
          <w:sz w:val="24"/>
          <w:szCs w:val="24"/>
        </w:rPr>
        <w:t xml:space="preserve"> </w:t>
      </w:r>
      <w:r w:rsidR="00B52330">
        <w:rPr>
          <w:i w:val="0"/>
          <w:sz w:val="24"/>
          <w:szCs w:val="24"/>
        </w:rPr>
        <w:t xml:space="preserve"> </w:t>
      </w:r>
      <w:r w:rsidR="00F274A9">
        <w:rPr>
          <w:i w:val="0"/>
          <w:sz w:val="24"/>
          <w:szCs w:val="24"/>
        </w:rPr>
        <w:t xml:space="preserve"> </w:t>
      </w:r>
      <w:r>
        <w:rPr>
          <w:i w:val="0"/>
          <w:sz w:val="24"/>
          <w:szCs w:val="24"/>
        </w:rPr>
        <w:t xml:space="preserve"> 1</w:t>
      </w:r>
      <w:r w:rsidR="00F7121D" w:rsidRPr="00546405">
        <w:rPr>
          <w:i w:val="0"/>
          <w:sz w:val="24"/>
          <w:szCs w:val="24"/>
        </w:rPr>
        <w:t xml:space="preserve">. </w:t>
      </w:r>
      <w:r w:rsidR="00B66904">
        <w:rPr>
          <w:i w:val="0"/>
          <w:sz w:val="24"/>
          <w:szCs w:val="24"/>
        </w:rPr>
        <w:t xml:space="preserve">Поддержание </w:t>
      </w:r>
      <w:r w:rsidR="00B33179" w:rsidRPr="00546405">
        <w:rPr>
          <w:i w:val="0"/>
          <w:sz w:val="24"/>
          <w:szCs w:val="24"/>
        </w:rPr>
        <w:t>муниципальных и локальных</w:t>
      </w:r>
      <w:r w:rsidR="00F7121D" w:rsidRPr="00546405">
        <w:rPr>
          <w:i w:val="0"/>
          <w:sz w:val="24"/>
          <w:szCs w:val="24"/>
        </w:rPr>
        <w:t xml:space="preserve"> </w:t>
      </w:r>
      <w:r w:rsidR="00B33179" w:rsidRPr="00546405">
        <w:rPr>
          <w:i w:val="0"/>
          <w:sz w:val="24"/>
          <w:szCs w:val="24"/>
        </w:rPr>
        <w:t>систем оповещения в готовности организуется и осуществляется органами местного самоуправления и организа</w:t>
      </w:r>
      <w:r w:rsidR="009749D4">
        <w:rPr>
          <w:i w:val="0"/>
          <w:sz w:val="24"/>
          <w:szCs w:val="24"/>
        </w:rPr>
        <w:t>циями, перечисленными в пункте 10 раздела I</w:t>
      </w:r>
      <w:r w:rsidR="00B33179" w:rsidRPr="00546405">
        <w:rPr>
          <w:i w:val="0"/>
          <w:sz w:val="24"/>
          <w:szCs w:val="24"/>
        </w:rPr>
        <w:t xml:space="preserve"> настоящего Положения, соответственно.</w:t>
      </w:r>
    </w:p>
    <w:p w:rsidR="00B33179" w:rsidRPr="00546405" w:rsidRDefault="00B52330" w:rsidP="00B52330">
      <w:pPr>
        <w:pStyle w:val="20"/>
        <w:shd w:val="clear" w:color="auto" w:fill="auto"/>
        <w:tabs>
          <w:tab w:val="left" w:pos="1170"/>
        </w:tabs>
        <w:spacing w:line="240" w:lineRule="auto"/>
        <w:rPr>
          <w:i w:val="0"/>
          <w:sz w:val="24"/>
          <w:szCs w:val="24"/>
        </w:rPr>
      </w:pPr>
      <w:r>
        <w:rPr>
          <w:i w:val="0"/>
          <w:sz w:val="24"/>
          <w:szCs w:val="24"/>
        </w:rPr>
        <w:t xml:space="preserve">     2.</w:t>
      </w:r>
      <w:r w:rsidR="00B33179" w:rsidRPr="00546405">
        <w:rPr>
          <w:i w:val="0"/>
          <w:sz w:val="24"/>
          <w:szCs w:val="24"/>
        </w:rPr>
        <w:t>Готовность систем оповещения населения достигается:</w:t>
      </w:r>
    </w:p>
    <w:p w:rsidR="00B33179" w:rsidRPr="00546405" w:rsidRDefault="00F274A9" w:rsidP="00F274A9">
      <w:pPr>
        <w:pStyle w:val="20"/>
        <w:shd w:val="clear" w:color="auto" w:fill="auto"/>
        <w:spacing w:line="240" w:lineRule="auto"/>
        <w:rPr>
          <w:i w:val="0"/>
          <w:sz w:val="24"/>
          <w:szCs w:val="24"/>
        </w:rPr>
      </w:pPr>
      <w:r>
        <w:rPr>
          <w:i w:val="0"/>
          <w:sz w:val="24"/>
          <w:szCs w:val="24"/>
        </w:rPr>
        <w:t xml:space="preserve">   </w:t>
      </w:r>
      <w:r w:rsidR="00B52330">
        <w:rPr>
          <w:i w:val="0"/>
          <w:sz w:val="24"/>
          <w:szCs w:val="24"/>
        </w:rPr>
        <w:t xml:space="preserve"> </w:t>
      </w:r>
      <w:r>
        <w:rPr>
          <w:i w:val="0"/>
          <w:sz w:val="24"/>
          <w:szCs w:val="24"/>
        </w:rPr>
        <w:t xml:space="preserve"> 1) </w:t>
      </w:r>
      <w:r w:rsidR="00B33179" w:rsidRPr="00546405">
        <w:rPr>
          <w:i w:val="0"/>
          <w:sz w:val="24"/>
          <w:szCs w:val="24"/>
        </w:rPr>
        <w:t>наличием актуализированных нормативных актов в области создания, поддержания в состоянии постоянной готовности и задействования систем оповещения населения;</w:t>
      </w:r>
    </w:p>
    <w:p w:rsidR="00B33179" w:rsidRPr="00546405" w:rsidRDefault="00F274A9" w:rsidP="00F274A9">
      <w:pPr>
        <w:pStyle w:val="20"/>
        <w:shd w:val="clear" w:color="auto" w:fill="auto"/>
        <w:spacing w:line="240" w:lineRule="auto"/>
        <w:rPr>
          <w:i w:val="0"/>
          <w:sz w:val="24"/>
          <w:szCs w:val="24"/>
        </w:rPr>
      </w:pPr>
      <w:r>
        <w:rPr>
          <w:i w:val="0"/>
          <w:sz w:val="24"/>
          <w:szCs w:val="24"/>
        </w:rPr>
        <w:t xml:space="preserve">   </w:t>
      </w:r>
      <w:r w:rsidR="00B52330">
        <w:rPr>
          <w:i w:val="0"/>
          <w:sz w:val="24"/>
          <w:szCs w:val="24"/>
        </w:rPr>
        <w:t xml:space="preserve"> </w:t>
      </w:r>
      <w:r>
        <w:rPr>
          <w:i w:val="0"/>
          <w:sz w:val="24"/>
          <w:szCs w:val="24"/>
        </w:rPr>
        <w:t xml:space="preserve"> 2) </w:t>
      </w:r>
      <w:r w:rsidR="00B33179" w:rsidRPr="00546405">
        <w:rPr>
          <w:i w:val="0"/>
          <w:sz w:val="24"/>
          <w:szCs w:val="24"/>
        </w:rPr>
        <w:t>наличием дежурного (дежурно-диспетчерского) персонала, ответственного за включение (запуск) системы оповещения населения, и уровнем его профессиональной подготовки;</w:t>
      </w:r>
    </w:p>
    <w:p w:rsidR="00B33179" w:rsidRPr="00546405" w:rsidRDefault="00F274A9" w:rsidP="00F274A9">
      <w:pPr>
        <w:pStyle w:val="20"/>
        <w:shd w:val="clear" w:color="auto" w:fill="auto"/>
        <w:spacing w:line="240" w:lineRule="auto"/>
        <w:rPr>
          <w:i w:val="0"/>
          <w:sz w:val="24"/>
          <w:szCs w:val="24"/>
        </w:rPr>
      </w:pPr>
      <w:r>
        <w:rPr>
          <w:i w:val="0"/>
          <w:sz w:val="24"/>
          <w:szCs w:val="24"/>
        </w:rPr>
        <w:t xml:space="preserve">    </w:t>
      </w:r>
      <w:r w:rsidR="00B52330">
        <w:rPr>
          <w:i w:val="0"/>
          <w:sz w:val="24"/>
          <w:szCs w:val="24"/>
        </w:rPr>
        <w:t xml:space="preserve"> </w:t>
      </w:r>
      <w:r>
        <w:rPr>
          <w:i w:val="0"/>
          <w:sz w:val="24"/>
          <w:szCs w:val="24"/>
        </w:rPr>
        <w:t xml:space="preserve">3) </w:t>
      </w:r>
      <w:r w:rsidR="00B33179" w:rsidRPr="00546405">
        <w:rPr>
          <w:i w:val="0"/>
          <w:sz w:val="24"/>
          <w:szCs w:val="24"/>
        </w:rPr>
        <w:t>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rsidR="00B33179" w:rsidRPr="00546405" w:rsidRDefault="00F274A9" w:rsidP="00F274A9">
      <w:pPr>
        <w:pStyle w:val="20"/>
        <w:shd w:val="clear" w:color="auto" w:fill="auto"/>
        <w:spacing w:line="240" w:lineRule="auto"/>
        <w:rPr>
          <w:i w:val="0"/>
          <w:sz w:val="24"/>
          <w:szCs w:val="24"/>
        </w:rPr>
      </w:pPr>
      <w:r>
        <w:rPr>
          <w:i w:val="0"/>
          <w:sz w:val="24"/>
          <w:szCs w:val="24"/>
        </w:rPr>
        <w:t xml:space="preserve">     4) </w:t>
      </w:r>
      <w:r w:rsidR="00B33179" w:rsidRPr="00546405">
        <w:rPr>
          <w:i w:val="0"/>
          <w:sz w:val="24"/>
          <w:szCs w:val="24"/>
        </w:rPr>
        <w:t>наличием, исправностью и соответствием проектно-сметной документации на систему оповещения населения технических средств оповещения;</w:t>
      </w:r>
    </w:p>
    <w:p w:rsidR="00B33179" w:rsidRPr="00546405" w:rsidRDefault="00F274A9" w:rsidP="00F274A9">
      <w:pPr>
        <w:pStyle w:val="20"/>
        <w:shd w:val="clear" w:color="auto" w:fill="auto"/>
        <w:spacing w:line="240" w:lineRule="auto"/>
        <w:rPr>
          <w:i w:val="0"/>
          <w:sz w:val="24"/>
          <w:szCs w:val="24"/>
        </w:rPr>
      </w:pPr>
      <w:r>
        <w:rPr>
          <w:i w:val="0"/>
          <w:sz w:val="24"/>
          <w:szCs w:val="24"/>
        </w:rPr>
        <w:t xml:space="preserve">     5) </w:t>
      </w:r>
      <w:r w:rsidR="00B33179" w:rsidRPr="00546405">
        <w:rPr>
          <w:i w:val="0"/>
          <w:sz w:val="24"/>
          <w:szCs w:val="24"/>
        </w:rPr>
        <w:t>готовностью сетей связи операторов связи, студий вещания и редакций средств массовой</w:t>
      </w:r>
      <w:r w:rsidR="00F7121D" w:rsidRPr="00546405">
        <w:rPr>
          <w:i w:val="0"/>
          <w:sz w:val="24"/>
          <w:szCs w:val="24"/>
        </w:rPr>
        <w:t xml:space="preserve"> </w:t>
      </w:r>
      <w:r w:rsidR="00B33179" w:rsidRPr="00546405">
        <w:rPr>
          <w:i w:val="0"/>
          <w:sz w:val="24"/>
          <w:szCs w:val="24"/>
        </w:rPr>
        <w:t>информации к обеспечению передачи сигналов оповещения и (или) экстренной информации;</w:t>
      </w:r>
    </w:p>
    <w:p w:rsidR="00B33179" w:rsidRPr="00546405" w:rsidRDefault="00B33179" w:rsidP="00F274A9">
      <w:pPr>
        <w:pStyle w:val="20"/>
        <w:numPr>
          <w:ilvl w:val="0"/>
          <w:numId w:val="19"/>
        </w:numPr>
        <w:shd w:val="clear" w:color="auto" w:fill="auto"/>
        <w:spacing w:line="240" w:lineRule="auto"/>
        <w:rPr>
          <w:i w:val="0"/>
          <w:sz w:val="24"/>
          <w:szCs w:val="24"/>
        </w:rPr>
      </w:pPr>
      <w:proofErr w:type="gramStart"/>
      <w:r w:rsidRPr="00546405">
        <w:rPr>
          <w:i w:val="0"/>
          <w:sz w:val="24"/>
          <w:szCs w:val="24"/>
        </w:rPr>
        <w:t>регулярным</w:t>
      </w:r>
      <w:proofErr w:type="gramEnd"/>
      <w:r w:rsidRPr="00546405">
        <w:rPr>
          <w:i w:val="0"/>
          <w:sz w:val="24"/>
          <w:szCs w:val="24"/>
        </w:rPr>
        <w:t xml:space="preserve"> проведением проверок готовности систем оповещения населения;</w:t>
      </w:r>
    </w:p>
    <w:p w:rsidR="00B33179" w:rsidRPr="00546405" w:rsidRDefault="00F274A9" w:rsidP="00C93467">
      <w:pPr>
        <w:pStyle w:val="20"/>
        <w:shd w:val="clear" w:color="auto" w:fill="auto"/>
        <w:spacing w:line="240" w:lineRule="auto"/>
        <w:ind w:firstLine="0"/>
        <w:rPr>
          <w:i w:val="0"/>
          <w:sz w:val="24"/>
          <w:szCs w:val="24"/>
        </w:rPr>
      </w:pPr>
      <w:r>
        <w:rPr>
          <w:i w:val="0"/>
          <w:sz w:val="24"/>
          <w:szCs w:val="24"/>
        </w:rPr>
        <w:t xml:space="preserve">        7) </w:t>
      </w:r>
      <w:r w:rsidR="00F7121D" w:rsidRPr="00546405">
        <w:rPr>
          <w:i w:val="0"/>
          <w:sz w:val="24"/>
          <w:szCs w:val="24"/>
        </w:rPr>
        <w:t xml:space="preserve"> </w:t>
      </w:r>
      <w:r w:rsidR="00B33179" w:rsidRPr="00546405">
        <w:rPr>
          <w:i w:val="0"/>
          <w:sz w:val="24"/>
          <w:szCs w:val="24"/>
        </w:rPr>
        <w:t>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B33179" w:rsidRPr="00546405" w:rsidRDefault="00F7121D" w:rsidP="00C93467">
      <w:pPr>
        <w:pStyle w:val="20"/>
        <w:shd w:val="clear" w:color="auto" w:fill="auto"/>
        <w:spacing w:line="240" w:lineRule="auto"/>
        <w:ind w:firstLine="0"/>
        <w:rPr>
          <w:i w:val="0"/>
          <w:sz w:val="24"/>
          <w:szCs w:val="24"/>
        </w:rPr>
      </w:pPr>
      <w:r w:rsidRPr="00546405">
        <w:rPr>
          <w:i w:val="0"/>
          <w:sz w:val="24"/>
          <w:szCs w:val="24"/>
        </w:rPr>
        <w:t xml:space="preserve">     </w:t>
      </w:r>
      <w:r w:rsidR="00F274A9">
        <w:rPr>
          <w:i w:val="0"/>
          <w:sz w:val="24"/>
          <w:szCs w:val="24"/>
        </w:rPr>
        <w:t xml:space="preserve">   </w:t>
      </w:r>
      <w:r w:rsidRPr="00546405">
        <w:rPr>
          <w:i w:val="0"/>
          <w:sz w:val="24"/>
          <w:szCs w:val="24"/>
        </w:rPr>
        <w:t xml:space="preserve">8) </w:t>
      </w:r>
      <w:r w:rsidR="00B33179" w:rsidRPr="00546405">
        <w:rPr>
          <w:i w:val="0"/>
          <w:sz w:val="24"/>
          <w:szCs w:val="24"/>
        </w:rPr>
        <w:t>наличием, соответствием законодательству Российской Федерации и обеспечением готовности к использованию резервов средств оповещения;</w:t>
      </w:r>
    </w:p>
    <w:p w:rsidR="00B33179" w:rsidRPr="00546405" w:rsidRDefault="00F7121D" w:rsidP="00C93467">
      <w:pPr>
        <w:pStyle w:val="20"/>
        <w:shd w:val="clear" w:color="auto" w:fill="auto"/>
        <w:spacing w:line="240" w:lineRule="auto"/>
        <w:ind w:firstLine="0"/>
        <w:rPr>
          <w:i w:val="0"/>
          <w:sz w:val="24"/>
          <w:szCs w:val="24"/>
        </w:rPr>
      </w:pPr>
      <w:r w:rsidRPr="00546405">
        <w:rPr>
          <w:i w:val="0"/>
          <w:sz w:val="24"/>
          <w:szCs w:val="24"/>
        </w:rPr>
        <w:t xml:space="preserve">     </w:t>
      </w:r>
      <w:r w:rsidR="00F274A9">
        <w:rPr>
          <w:i w:val="0"/>
          <w:sz w:val="24"/>
          <w:szCs w:val="24"/>
        </w:rPr>
        <w:t xml:space="preserve">   </w:t>
      </w:r>
      <w:r w:rsidRPr="00546405">
        <w:rPr>
          <w:i w:val="0"/>
          <w:sz w:val="24"/>
          <w:szCs w:val="24"/>
        </w:rPr>
        <w:t xml:space="preserve">9) </w:t>
      </w:r>
      <w:r w:rsidR="00B33179" w:rsidRPr="00546405">
        <w:rPr>
          <w:i w:val="0"/>
          <w:sz w:val="24"/>
          <w:szCs w:val="24"/>
        </w:rPr>
        <w:t>своевременным проведением мероприятий по созданию, в том числе совершенствованию, систем оповещения населения.</w:t>
      </w:r>
    </w:p>
    <w:p w:rsidR="00B33179" w:rsidRPr="00546405" w:rsidRDefault="00C93467" w:rsidP="00C93467">
      <w:pPr>
        <w:pStyle w:val="20"/>
        <w:shd w:val="clear" w:color="auto" w:fill="auto"/>
        <w:tabs>
          <w:tab w:val="left" w:pos="1090"/>
        </w:tabs>
        <w:spacing w:line="240" w:lineRule="auto"/>
        <w:ind w:firstLine="0"/>
        <w:rPr>
          <w:i w:val="0"/>
          <w:sz w:val="24"/>
          <w:szCs w:val="24"/>
        </w:rPr>
      </w:pPr>
      <w:r>
        <w:rPr>
          <w:i w:val="0"/>
          <w:sz w:val="24"/>
          <w:szCs w:val="24"/>
        </w:rPr>
        <w:t xml:space="preserve">   </w:t>
      </w:r>
      <w:r w:rsidR="00F274A9">
        <w:rPr>
          <w:i w:val="0"/>
          <w:sz w:val="24"/>
          <w:szCs w:val="24"/>
        </w:rPr>
        <w:t xml:space="preserve">   </w:t>
      </w:r>
      <w:r>
        <w:rPr>
          <w:i w:val="0"/>
          <w:sz w:val="24"/>
          <w:szCs w:val="24"/>
        </w:rPr>
        <w:t xml:space="preserve">  3</w:t>
      </w:r>
      <w:r w:rsidR="00F7121D" w:rsidRPr="00546405">
        <w:rPr>
          <w:i w:val="0"/>
          <w:sz w:val="24"/>
          <w:szCs w:val="24"/>
        </w:rPr>
        <w:t xml:space="preserve">. </w:t>
      </w:r>
      <w:r w:rsidR="00B33179" w:rsidRPr="00546405">
        <w:rPr>
          <w:i w:val="0"/>
          <w:sz w:val="24"/>
          <w:szCs w:val="24"/>
        </w:rPr>
        <w:t>С целью контроля за поддержанием в готовности систем оповещения населения организуются и проводятся следующие виды проверок:</w:t>
      </w:r>
    </w:p>
    <w:p w:rsidR="00B33179" w:rsidRPr="00546405" w:rsidRDefault="00F7121D" w:rsidP="00C93467">
      <w:pPr>
        <w:pStyle w:val="20"/>
        <w:shd w:val="clear" w:color="auto" w:fill="auto"/>
        <w:spacing w:line="240" w:lineRule="auto"/>
        <w:ind w:firstLine="0"/>
        <w:rPr>
          <w:i w:val="0"/>
          <w:sz w:val="24"/>
          <w:szCs w:val="24"/>
        </w:rPr>
      </w:pPr>
      <w:r w:rsidRPr="00546405">
        <w:rPr>
          <w:i w:val="0"/>
          <w:sz w:val="24"/>
          <w:szCs w:val="24"/>
        </w:rPr>
        <w:t xml:space="preserve">   </w:t>
      </w:r>
      <w:r w:rsidR="00F274A9">
        <w:rPr>
          <w:i w:val="0"/>
          <w:sz w:val="24"/>
          <w:szCs w:val="24"/>
        </w:rPr>
        <w:t xml:space="preserve">   </w:t>
      </w:r>
      <w:r w:rsidRPr="00546405">
        <w:rPr>
          <w:i w:val="0"/>
          <w:sz w:val="24"/>
          <w:szCs w:val="24"/>
        </w:rPr>
        <w:t xml:space="preserve">  1) </w:t>
      </w:r>
      <w:r w:rsidR="00B33179" w:rsidRPr="00546405">
        <w:rPr>
          <w:i w:val="0"/>
          <w:sz w:val="24"/>
          <w:szCs w:val="24"/>
        </w:rPr>
        <w:t>комплексные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w:t>
      </w:r>
    </w:p>
    <w:p w:rsidR="00C44366" w:rsidRPr="00546405" w:rsidRDefault="00C44366" w:rsidP="00C93467">
      <w:pPr>
        <w:pStyle w:val="20"/>
        <w:shd w:val="clear" w:color="auto" w:fill="auto"/>
        <w:spacing w:line="240" w:lineRule="auto"/>
        <w:ind w:firstLine="0"/>
        <w:rPr>
          <w:i w:val="0"/>
          <w:sz w:val="24"/>
          <w:szCs w:val="24"/>
        </w:rPr>
      </w:pPr>
      <w:r w:rsidRPr="00546405">
        <w:rPr>
          <w:i w:val="0"/>
          <w:sz w:val="24"/>
          <w:szCs w:val="24"/>
        </w:rPr>
        <w:t xml:space="preserve">  </w:t>
      </w:r>
      <w:r w:rsidR="00F274A9">
        <w:rPr>
          <w:i w:val="0"/>
          <w:sz w:val="24"/>
          <w:szCs w:val="24"/>
        </w:rPr>
        <w:t xml:space="preserve">   </w:t>
      </w:r>
      <w:r w:rsidRPr="00546405">
        <w:rPr>
          <w:i w:val="0"/>
          <w:sz w:val="24"/>
          <w:szCs w:val="24"/>
        </w:rPr>
        <w:t xml:space="preserve">   2) </w:t>
      </w:r>
      <w:r w:rsidR="00B33179" w:rsidRPr="00546405">
        <w:rPr>
          <w:i w:val="0"/>
          <w:sz w:val="24"/>
          <w:szCs w:val="24"/>
        </w:rPr>
        <w:t>технические проверки готовности к задействованию систем оповещения населения без включения оконечн</w:t>
      </w:r>
      <w:r w:rsidR="00796723">
        <w:rPr>
          <w:i w:val="0"/>
          <w:sz w:val="24"/>
          <w:szCs w:val="24"/>
        </w:rPr>
        <w:t>ых средств оповещения населения;</w:t>
      </w:r>
    </w:p>
    <w:p w:rsidR="00B33179" w:rsidRPr="00546405" w:rsidRDefault="00C44366" w:rsidP="00C93467">
      <w:pPr>
        <w:pStyle w:val="20"/>
        <w:shd w:val="clear" w:color="auto" w:fill="auto"/>
        <w:spacing w:line="240" w:lineRule="auto"/>
        <w:ind w:firstLine="0"/>
        <w:rPr>
          <w:i w:val="0"/>
          <w:sz w:val="24"/>
          <w:szCs w:val="24"/>
        </w:rPr>
      </w:pPr>
      <w:r w:rsidRPr="00546405">
        <w:rPr>
          <w:i w:val="0"/>
          <w:sz w:val="24"/>
          <w:szCs w:val="24"/>
        </w:rPr>
        <w:t xml:space="preserve">     </w:t>
      </w:r>
      <w:r w:rsidR="00F274A9">
        <w:rPr>
          <w:i w:val="0"/>
          <w:sz w:val="24"/>
          <w:szCs w:val="24"/>
        </w:rPr>
        <w:t xml:space="preserve">   </w:t>
      </w:r>
      <w:r w:rsidRPr="00546405">
        <w:rPr>
          <w:i w:val="0"/>
          <w:sz w:val="24"/>
          <w:szCs w:val="24"/>
        </w:rPr>
        <w:t xml:space="preserve"> 3) в</w:t>
      </w:r>
      <w:r w:rsidR="00B33179" w:rsidRPr="00546405">
        <w:rPr>
          <w:i w:val="0"/>
          <w:sz w:val="24"/>
          <w:szCs w:val="24"/>
        </w:rPr>
        <w:t xml:space="preserve"> субъекте Российской Федерации при проведении комплексной проверки готовности систем оповещения населени</w:t>
      </w:r>
      <w:r w:rsidR="00405536">
        <w:rPr>
          <w:i w:val="0"/>
          <w:sz w:val="24"/>
          <w:szCs w:val="24"/>
        </w:rPr>
        <w:t>я проверке подлежат</w:t>
      </w:r>
      <w:r w:rsidR="00B33179" w:rsidRPr="00546405">
        <w:rPr>
          <w:i w:val="0"/>
          <w:sz w:val="24"/>
          <w:szCs w:val="24"/>
        </w:rPr>
        <w:t xml:space="preserve"> все муниципальн</w:t>
      </w:r>
      <w:r w:rsidR="00796723">
        <w:rPr>
          <w:i w:val="0"/>
          <w:sz w:val="24"/>
          <w:szCs w:val="24"/>
        </w:rPr>
        <w:t>ые системы оповещения и КСЭОН;</w:t>
      </w:r>
    </w:p>
    <w:p w:rsidR="00B33179" w:rsidRPr="00546405" w:rsidRDefault="00C44366" w:rsidP="00C93467">
      <w:pPr>
        <w:pStyle w:val="20"/>
        <w:shd w:val="clear" w:color="auto" w:fill="auto"/>
        <w:spacing w:line="240" w:lineRule="auto"/>
        <w:ind w:firstLine="0"/>
        <w:rPr>
          <w:i w:val="0"/>
          <w:sz w:val="24"/>
          <w:szCs w:val="24"/>
        </w:rPr>
      </w:pPr>
      <w:r w:rsidRPr="00546405">
        <w:rPr>
          <w:i w:val="0"/>
          <w:sz w:val="24"/>
          <w:szCs w:val="24"/>
        </w:rPr>
        <w:t xml:space="preserve">    </w:t>
      </w:r>
      <w:r w:rsidR="00F274A9">
        <w:rPr>
          <w:i w:val="0"/>
          <w:sz w:val="24"/>
          <w:szCs w:val="24"/>
        </w:rPr>
        <w:t xml:space="preserve">   </w:t>
      </w:r>
      <w:r w:rsidRPr="00546405">
        <w:rPr>
          <w:i w:val="0"/>
          <w:sz w:val="24"/>
          <w:szCs w:val="24"/>
        </w:rPr>
        <w:t xml:space="preserve">  4) </w:t>
      </w:r>
      <w:r w:rsidR="00B33179" w:rsidRPr="00546405">
        <w:rPr>
          <w:i w:val="0"/>
          <w:sz w:val="24"/>
          <w:szCs w:val="24"/>
        </w:rPr>
        <w:t xml:space="preserve">Комплексные </w:t>
      </w:r>
      <w:r w:rsidR="00B66904">
        <w:rPr>
          <w:i w:val="0"/>
          <w:sz w:val="24"/>
          <w:szCs w:val="24"/>
        </w:rPr>
        <w:t xml:space="preserve">проверки готовности </w:t>
      </w:r>
      <w:r w:rsidR="00B33179" w:rsidRPr="00546405">
        <w:rPr>
          <w:i w:val="0"/>
          <w:sz w:val="24"/>
          <w:szCs w:val="24"/>
        </w:rPr>
        <w:t xml:space="preserve">муниципальных систем оповещения и КСЭОН проводятся два раза в год комиссией в составе представителей постоянно действующих органов управления РСЧС и органов повседневного </w:t>
      </w:r>
      <w:r w:rsidR="00B66904">
        <w:rPr>
          <w:i w:val="0"/>
          <w:sz w:val="24"/>
          <w:szCs w:val="24"/>
        </w:rPr>
        <w:t>управления РСЧС  Администрации Усть-Большерецкого муниципального района</w:t>
      </w:r>
      <w:r w:rsidR="00B33179" w:rsidRPr="00546405">
        <w:rPr>
          <w:i w:val="0"/>
          <w:sz w:val="24"/>
          <w:szCs w:val="24"/>
        </w:rPr>
        <w:t xml:space="preserve">, а также операторов связи, организаций, осуществляющих телерадиовещание, вещателей (при наличии филиала и (или) </w:t>
      </w:r>
      <w:r w:rsidR="00B66904">
        <w:rPr>
          <w:i w:val="0"/>
          <w:sz w:val="24"/>
          <w:szCs w:val="24"/>
        </w:rPr>
        <w:t xml:space="preserve">представительства на территории </w:t>
      </w:r>
      <w:r w:rsidR="00B33179" w:rsidRPr="00546405">
        <w:rPr>
          <w:i w:val="0"/>
          <w:sz w:val="24"/>
          <w:szCs w:val="24"/>
        </w:rPr>
        <w:t>муниципал</w:t>
      </w:r>
      <w:r w:rsidR="00B66904">
        <w:rPr>
          <w:i w:val="0"/>
          <w:sz w:val="24"/>
          <w:szCs w:val="24"/>
        </w:rPr>
        <w:t>ьного образования</w:t>
      </w:r>
      <w:r w:rsidR="00B33179" w:rsidRPr="00546405">
        <w:rPr>
          <w:i w:val="0"/>
          <w:sz w:val="24"/>
          <w:szCs w:val="24"/>
        </w:rPr>
        <w:t xml:space="preserve">, </w:t>
      </w:r>
      <w:proofErr w:type="spellStart"/>
      <w:r w:rsidR="00B33179" w:rsidRPr="00546405">
        <w:rPr>
          <w:i w:val="0"/>
          <w:sz w:val="24"/>
          <w:szCs w:val="24"/>
        </w:rPr>
        <w:t>задействуемых</w:t>
      </w:r>
      <w:proofErr w:type="spellEnd"/>
      <w:r w:rsidR="00B33179" w:rsidRPr="00546405">
        <w:rPr>
          <w:i w:val="0"/>
          <w:sz w:val="24"/>
          <w:szCs w:val="24"/>
        </w:rPr>
        <w:t xml:space="preserve"> при оповещении населения, при этом включение оконечных средств оповещения и доведение проверочных сигналов и информации до населения осуществляется в дневное время</w:t>
      </w:r>
      <w:r w:rsidR="00796723">
        <w:rPr>
          <w:i w:val="0"/>
          <w:sz w:val="24"/>
          <w:szCs w:val="24"/>
        </w:rPr>
        <w:t xml:space="preserve"> в первую </w:t>
      </w:r>
      <w:r w:rsidR="00796723">
        <w:rPr>
          <w:i w:val="0"/>
          <w:sz w:val="24"/>
          <w:szCs w:val="24"/>
        </w:rPr>
        <w:lastRenderedPageBreak/>
        <w:t>среду марта и октября;</w:t>
      </w:r>
    </w:p>
    <w:p w:rsidR="00B33179" w:rsidRPr="00546405" w:rsidRDefault="00C44366" w:rsidP="00C93467">
      <w:pPr>
        <w:pStyle w:val="20"/>
        <w:shd w:val="clear" w:color="auto" w:fill="auto"/>
        <w:spacing w:line="240" w:lineRule="auto"/>
        <w:ind w:firstLine="0"/>
        <w:rPr>
          <w:i w:val="0"/>
          <w:sz w:val="24"/>
          <w:szCs w:val="24"/>
        </w:rPr>
      </w:pPr>
      <w:r w:rsidRPr="00546405">
        <w:rPr>
          <w:i w:val="0"/>
          <w:sz w:val="24"/>
          <w:szCs w:val="24"/>
        </w:rPr>
        <w:t xml:space="preserve">  </w:t>
      </w:r>
      <w:r w:rsidR="00F274A9">
        <w:rPr>
          <w:i w:val="0"/>
          <w:sz w:val="24"/>
          <w:szCs w:val="24"/>
        </w:rPr>
        <w:t xml:space="preserve">   </w:t>
      </w:r>
      <w:r w:rsidRPr="00546405">
        <w:rPr>
          <w:i w:val="0"/>
          <w:sz w:val="24"/>
          <w:szCs w:val="24"/>
        </w:rPr>
        <w:t xml:space="preserve">   5) п</w:t>
      </w:r>
      <w:r w:rsidR="00B33179" w:rsidRPr="00546405">
        <w:rPr>
          <w:i w:val="0"/>
          <w:sz w:val="24"/>
          <w:szCs w:val="24"/>
        </w:rPr>
        <w:t xml:space="preserve">о решению КЧС и ОПБ соответствующего уровня могут проводиться дополнительные комплексные </w:t>
      </w:r>
      <w:r w:rsidR="00B66904">
        <w:rPr>
          <w:i w:val="0"/>
          <w:sz w:val="24"/>
          <w:szCs w:val="24"/>
        </w:rPr>
        <w:t xml:space="preserve">проверки готовности </w:t>
      </w:r>
      <w:r w:rsidR="00B33179" w:rsidRPr="00546405">
        <w:rPr>
          <w:i w:val="0"/>
          <w:sz w:val="24"/>
          <w:szCs w:val="24"/>
        </w:rPr>
        <w:t>муниципальных систем оповещения и КСЭОН при этом перерыв трансляции телеканалов (радиоканалов) возможен толь</w:t>
      </w:r>
      <w:r w:rsidR="00796723">
        <w:rPr>
          <w:i w:val="0"/>
          <w:sz w:val="24"/>
          <w:szCs w:val="24"/>
        </w:rPr>
        <w:t>ко по согласованию с вещателями;</w:t>
      </w:r>
    </w:p>
    <w:p w:rsidR="00B33179" w:rsidRPr="00546405" w:rsidRDefault="00C44366" w:rsidP="00C93467">
      <w:pPr>
        <w:pStyle w:val="20"/>
        <w:shd w:val="clear" w:color="auto" w:fill="auto"/>
        <w:spacing w:line="240" w:lineRule="auto"/>
        <w:ind w:firstLine="0"/>
        <w:rPr>
          <w:i w:val="0"/>
          <w:sz w:val="24"/>
          <w:szCs w:val="24"/>
        </w:rPr>
      </w:pPr>
      <w:r w:rsidRPr="00546405">
        <w:rPr>
          <w:i w:val="0"/>
          <w:sz w:val="24"/>
          <w:szCs w:val="24"/>
        </w:rPr>
        <w:t xml:space="preserve">  </w:t>
      </w:r>
      <w:r w:rsidR="00F274A9">
        <w:rPr>
          <w:i w:val="0"/>
          <w:sz w:val="24"/>
          <w:szCs w:val="24"/>
        </w:rPr>
        <w:t xml:space="preserve">   </w:t>
      </w:r>
      <w:r w:rsidRPr="00546405">
        <w:rPr>
          <w:i w:val="0"/>
          <w:sz w:val="24"/>
          <w:szCs w:val="24"/>
        </w:rPr>
        <w:t xml:space="preserve">   6) к</w:t>
      </w:r>
      <w:r w:rsidR="00B33179" w:rsidRPr="00546405">
        <w:rPr>
          <w:i w:val="0"/>
          <w:sz w:val="24"/>
          <w:szCs w:val="24"/>
        </w:rPr>
        <w:t>омплексные проверки готовности локальной системы оповещения проводятся во взаимодействии с органами местного самоуправления не реже одного раза в год комиссией из чи</w:t>
      </w:r>
      <w:r w:rsidR="00796723">
        <w:rPr>
          <w:i w:val="0"/>
          <w:sz w:val="24"/>
          <w:szCs w:val="24"/>
        </w:rPr>
        <w:t>сла должностных лиц организации;</w:t>
      </w:r>
    </w:p>
    <w:p w:rsidR="00B33179" w:rsidRPr="00546405" w:rsidRDefault="00C44366" w:rsidP="00C93467">
      <w:pPr>
        <w:pStyle w:val="20"/>
        <w:shd w:val="clear" w:color="auto" w:fill="auto"/>
        <w:spacing w:line="240" w:lineRule="auto"/>
        <w:ind w:firstLine="0"/>
        <w:rPr>
          <w:i w:val="0"/>
          <w:sz w:val="24"/>
          <w:szCs w:val="24"/>
        </w:rPr>
      </w:pPr>
      <w:r w:rsidRPr="00546405">
        <w:rPr>
          <w:i w:val="0"/>
          <w:sz w:val="24"/>
          <w:szCs w:val="24"/>
        </w:rPr>
        <w:t xml:space="preserve">   </w:t>
      </w:r>
      <w:r w:rsidR="00F274A9">
        <w:rPr>
          <w:i w:val="0"/>
          <w:sz w:val="24"/>
          <w:szCs w:val="24"/>
        </w:rPr>
        <w:t xml:space="preserve">   </w:t>
      </w:r>
      <w:r w:rsidRPr="00546405">
        <w:rPr>
          <w:i w:val="0"/>
          <w:sz w:val="24"/>
          <w:szCs w:val="24"/>
        </w:rPr>
        <w:t xml:space="preserve">  7) з</w:t>
      </w:r>
      <w:r w:rsidR="00B33179" w:rsidRPr="00546405">
        <w:rPr>
          <w:i w:val="0"/>
          <w:sz w:val="24"/>
          <w:szCs w:val="24"/>
        </w:rPr>
        <w:t xml:space="preserve">амещение сигнала телеканала (радиоканала) вещателя в ходе комплексной проверки системы оповещения населения возможно только проверочным </w:t>
      </w:r>
      <w:r w:rsidR="00796723">
        <w:rPr>
          <w:i w:val="0"/>
          <w:sz w:val="24"/>
          <w:szCs w:val="24"/>
        </w:rPr>
        <w:t>сигналом «Техническая проверка»;</w:t>
      </w:r>
    </w:p>
    <w:p w:rsidR="00B33179" w:rsidRPr="00546405" w:rsidRDefault="00C44366" w:rsidP="00C93467">
      <w:pPr>
        <w:pStyle w:val="20"/>
        <w:shd w:val="clear" w:color="auto" w:fill="auto"/>
        <w:spacing w:line="240" w:lineRule="auto"/>
        <w:ind w:firstLine="0"/>
        <w:rPr>
          <w:i w:val="0"/>
          <w:sz w:val="24"/>
          <w:szCs w:val="24"/>
        </w:rPr>
      </w:pPr>
      <w:r w:rsidRPr="00546405">
        <w:rPr>
          <w:i w:val="0"/>
          <w:sz w:val="24"/>
          <w:szCs w:val="24"/>
        </w:rPr>
        <w:t xml:space="preserve">     </w:t>
      </w:r>
      <w:r w:rsidR="00F274A9">
        <w:rPr>
          <w:i w:val="0"/>
          <w:sz w:val="24"/>
          <w:szCs w:val="24"/>
        </w:rPr>
        <w:t xml:space="preserve">   </w:t>
      </w:r>
      <w:r w:rsidRPr="00546405">
        <w:rPr>
          <w:i w:val="0"/>
          <w:sz w:val="24"/>
          <w:szCs w:val="24"/>
        </w:rPr>
        <w:t>8) в</w:t>
      </w:r>
      <w:r w:rsidR="00B33179" w:rsidRPr="00546405">
        <w:rPr>
          <w:i w:val="0"/>
          <w:sz w:val="24"/>
          <w:szCs w:val="24"/>
        </w:rPr>
        <w:t xml:space="preserve"> ходе работы комиссий проверяется выполнение всех требований настоящего Положения,</w:t>
      </w:r>
      <w:r w:rsidR="00B66904">
        <w:rPr>
          <w:i w:val="0"/>
          <w:sz w:val="24"/>
          <w:szCs w:val="24"/>
        </w:rPr>
        <w:t xml:space="preserve"> а также положений о </w:t>
      </w:r>
      <w:r w:rsidR="00B33179" w:rsidRPr="00546405">
        <w:rPr>
          <w:i w:val="0"/>
          <w:sz w:val="24"/>
          <w:szCs w:val="24"/>
        </w:rPr>
        <w:t>муниципальных и локальных сис</w:t>
      </w:r>
      <w:r w:rsidR="00796723">
        <w:rPr>
          <w:i w:val="0"/>
          <w:sz w:val="24"/>
          <w:szCs w:val="24"/>
        </w:rPr>
        <w:t>темах оповещения соответственно;</w:t>
      </w:r>
    </w:p>
    <w:p w:rsidR="00B33179" w:rsidRPr="00546405" w:rsidRDefault="00C44366" w:rsidP="00C93467">
      <w:pPr>
        <w:pStyle w:val="20"/>
        <w:shd w:val="clear" w:color="auto" w:fill="auto"/>
        <w:spacing w:line="240" w:lineRule="auto"/>
        <w:rPr>
          <w:i w:val="0"/>
          <w:sz w:val="24"/>
          <w:szCs w:val="24"/>
        </w:rPr>
      </w:pPr>
      <w:r w:rsidRPr="00546405">
        <w:rPr>
          <w:i w:val="0"/>
          <w:sz w:val="24"/>
          <w:szCs w:val="24"/>
        </w:rPr>
        <w:t xml:space="preserve"> </w:t>
      </w:r>
      <w:r w:rsidR="00F274A9">
        <w:rPr>
          <w:i w:val="0"/>
          <w:sz w:val="24"/>
          <w:szCs w:val="24"/>
        </w:rPr>
        <w:t xml:space="preserve">   </w:t>
      </w:r>
      <w:r w:rsidRPr="00546405">
        <w:rPr>
          <w:i w:val="0"/>
          <w:sz w:val="24"/>
          <w:szCs w:val="24"/>
        </w:rPr>
        <w:t xml:space="preserve"> 9) п</w:t>
      </w:r>
      <w:r w:rsidR="00B33179" w:rsidRPr="00546405">
        <w:rPr>
          <w:i w:val="0"/>
          <w:sz w:val="24"/>
          <w:szCs w:val="24"/>
        </w:rPr>
        <w:t>о результатам комплексной проверки готовности системы оповещения населения оформляется акт, в котором отражаются проверенные вопросы, выявленные недостатки, предложения по их своевременному устранению</w:t>
      </w:r>
      <w:r w:rsidR="00B33179" w:rsidRPr="00546405">
        <w:rPr>
          <w:sz w:val="24"/>
          <w:szCs w:val="24"/>
        </w:rPr>
        <w:t xml:space="preserve"> </w:t>
      </w:r>
      <w:r w:rsidR="00B33179" w:rsidRPr="00546405">
        <w:rPr>
          <w:i w:val="0"/>
          <w:sz w:val="24"/>
          <w:szCs w:val="24"/>
        </w:rPr>
        <w:t>и оценка готовности системы оповещения населения, а также уточняется паспо</w:t>
      </w:r>
      <w:r w:rsidR="00796723">
        <w:rPr>
          <w:i w:val="0"/>
          <w:sz w:val="24"/>
          <w:szCs w:val="24"/>
        </w:rPr>
        <w:t>рт системы оповещения населения;</w:t>
      </w:r>
    </w:p>
    <w:p w:rsidR="00B33179" w:rsidRPr="00546405" w:rsidRDefault="00C44366" w:rsidP="00C44366">
      <w:pPr>
        <w:pStyle w:val="20"/>
        <w:shd w:val="clear" w:color="auto" w:fill="auto"/>
        <w:spacing w:line="306" w:lineRule="exact"/>
        <w:ind w:firstLine="0"/>
        <w:rPr>
          <w:i w:val="0"/>
          <w:sz w:val="24"/>
          <w:szCs w:val="24"/>
        </w:rPr>
      </w:pPr>
      <w:r w:rsidRPr="00546405">
        <w:rPr>
          <w:i w:val="0"/>
          <w:sz w:val="24"/>
          <w:szCs w:val="24"/>
        </w:rPr>
        <w:t xml:space="preserve">     </w:t>
      </w:r>
      <w:r w:rsidR="00F274A9">
        <w:rPr>
          <w:i w:val="0"/>
          <w:sz w:val="24"/>
          <w:szCs w:val="24"/>
        </w:rPr>
        <w:t xml:space="preserve">   </w:t>
      </w:r>
      <w:r w:rsidRPr="00546405">
        <w:rPr>
          <w:i w:val="0"/>
          <w:sz w:val="24"/>
          <w:szCs w:val="24"/>
        </w:rPr>
        <w:t>10) т</w:t>
      </w:r>
      <w:r w:rsidR="00B33179" w:rsidRPr="00546405">
        <w:rPr>
          <w:i w:val="0"/>
          <w:sz w:val="24"/>
          <w:szCs w:val="24"/>
        </w:rPr>
        <w:t>ехнические проверки готовности к задейст</w:t>
      </w:r>
      <w:r w:rsidR="00B66904">
        <w:rPr>
          <w:i w:val="0"/>
          <w:sz w:val="24"/>
          <w:szCs w:val="24"/>
        </w:rPr>
        <w:t xml:space="preserve">вованию </w:t>
      </w:r>
      <w:r w:rsidR="00B33179" w:rsidRPr="00546405">
        <w:rPr>
          <w:i w:val="0"/>
          <w:sz w:val="24"/>
          <w:szCs w:val="24"/>
        </w:rPr>
        <w:t>муниципальных, локальных систем оповещения и КСЭОН проводятся без включения оконечных средств оповещения и замещения сигналов телеканалов (радиоканалов) вещателей дежурными (дежурно-диспетчерскими) службами органов повседневного управления РСЧС, организации путем передачи проверочного сигнала и речевого сообщения «Техническая проверка» с периодичностью не реже одного раза в сутки, при этом передача пользователям услугами связи (на пользовательское оборудование (оконечное оборудование), а также выпуск в эфир (публикация) редакциями средств массовой информации проверочного сигнала «Технич</w:t>
      </w:r>
      <w:r w:rsidR="00796723">
        <w:rPr>
          <w:i w:val="0"/>
          <w:sz w:val="24"/>
          <w:szCs w:val="24"/>
        </w:rPr>
        <w:t>еская проверка» не производится;</w:t>
      </w:r>
    </w:p>
    <w:p w:rsidR="00B33179" w:rsidRPr="00546405" w:rsidRDefault="00C44366" w:rsidP="00C44366">
      <w:pPr>
        <w:pStyle w:val="20"/>
        <w:shd w:val="clear" w:color="auto" w:fill="auto"/>
        <w:spacing w:line="306" w:lineRule="exact"/>
        <w:ind w:firstLine="0"/>
        <w:rPr>
          <w:i w:val="0"/>
          <w:sz w:val="24"/>
          <w:szCs w:val="24"/>
        </w:rPr>
      </w:pPr>
      <w:r w:rsidRPr="00546405">
        <w:rPr>
          <w:i w:val="0"/>
          <w:sz w:val="24"/>
          <w:szCs w:val="24"/>
        </w:rPr>
        <w:t xml:space="preserve">    </w:t>
      </w:r>
      <w:r w:rsidR="00F274A9">
        <w:rPr>
          <w:i w:val="0"/>
          <w:sz w:val="24"/>
          <w:szCs w:val="24"/>
        </w:rPr>
        <w:t xml:space="preserve">   </w:t>
      </w:r>
      <w:r w:rsidRPr="00546405">
        <w:rPr>
          <w:i w:val="0"/>
          <w:sz w:val="24"/>
          <w:szCs w:val="24"/>
        </w:rPr>
        <w:t xml:space="preserve"> 11) </w:t>
      </w:r>
      <w:r w:rsidR="00865EEE">
        <w:rPr>
          <w:i w:val="0"/>
          <w:sz w:val="24"/>
          <w:szCs w:val="24"/>
        </w:rPr>
        <w:t>п</w:t>
      </w:r>
      <w:r w:rsidR="00B33179" w:rsidRPr="00546405">
        <w:rPr>
          <w:i w:val="0"/>
          <w:sz w:val="24"/>
          <w:szCs w:val="24"/>
        </w:rPr>
        <w:t>еред проведением всех проверок в обязательном порядке проводится комплекс организационно-технических мероприятий с целью исключения несанкционированного запу</w:t>
      </w:r>
      <w:r w:rsidR="00796723">
        <w:rPr>
          <w:i w:val="0"/>
          <w:sz w:val="24"/>
          <w:szCs w:val="24"/>
        </w:rPr>
        <w:t>ска систем оповещения населения;</w:t>
      </w:r>
    </w:p>
    <w:p w:rsidR="00B33179" w:rsidRPr="00546405" w:rsidRDefault="00C44366" w:rsidP="00C44366">
      <w:pPr>
        <w:pStyle w:val="20"/>
        <w:shd w:val="clear" w:color="auto" w:fill="auto"/>
        <w:spacing w:line="306" w:lineRule="exact"/>
        <w:ind w:firstLine="0"/>
        <w:rPr>
          <w:i w:val="0"/>
          <w:sz w:val="24"/>
          <w:szCs w:val="24"/>
        </w:rPr>
      </w:pPr>
      <w:r w:rsidRPr="00546405">
        <w:rPr>
          <w:i w:val="0"/>
          <w:sz w:val="24"/>
          <w:szCs w:val="24"/>
        </w:rPr>
        <w:t xml:space="preserve">   </w:t>
      </w:r>
      <w:r w:rsidR="00F274A9">
        <w:rPr>
          <w:i w:val="0"/>
          <w:sz w:val="24"/>
          <w:szCs w:val="24"/>
        </w:rPr>
        <w:t xml:space="preserve">   </w:t>
      </w:r>
      <w:r w:rsidRPr="00546405">
        <w:rPr>
          <w:i w:val="0"/>
          <w:sz w:val="24"/>
          <w:szCs w:val="24"/>
        </w:rPr>
        <w:t xml:space="preserve"> 12) п</w:t>
      </w:r>
      <w:r w:rsidR="00B33179" w:rsidRPr="00546405">
        <w:rPr>
          <w:i w:val="0"/>
          <w:sz w:val="24"/>
          <w:szCs w:val="24"/>
        </w:rPr>
        <w:t>ерерыв вещательных программ при выступлении высших должностных лиц страны, передаче сообщений о важных государственных событиях, экстренных сообщениях в области защиты населения и территорий от чрезвычайных ситуаций природного и техногенного характера в ходе проведения проверок систем оповещения населения не допускается.</w:t>
      </w:r>
    </w:p>
    <w:p w:rsidR="00B33179" w:rsidRPr="00546405" w:rsidRDefault="00C93467" w:rsidP="00C44366">
      <w:pPr>
        <w:pStyle w:val="20"/>
        <w:shd w:val="clear" w:color="auto" w:fill="auto"/>
        <w:tabs>
          <w:tab w:val="left" w:pos="1116"/>
        </w:tabs>
        <w:spacing w:line="306" w:lineRule="exact"/>
        <w:ind w:firstLine="0"/>
        <w:rPr>
          <w:i w:val="0"/>
          <w:sz w:val="24"/>
          <w:szCs w:val="24"/>
        </w:rPr>
      </w:pPr>
      <w:r>
        <w:rPr>
          <w:i w:val="0"/>
          <w:sz w:val="24"/>
          <w:szCs w:val="24"/>
        </w:rPr>
        <w:t xml:space="preserve">    </w:t>
      </w:r>
      <w:r w:rsidR="00F274A9">
        <w:rPr>
          <w:i w:val="0"/>
          <w:sz w:val="24"/>
          <w:szCs w:val="24"/>
        </w:rPr>
        <w:t xml:space="preserve">   </w:t>
      </w:r>
      <w:r>
        <w:rPr>
          <w:i w:val="0"/>
          <w:sz w:val="24"/>
          <w:szCs w:val="24"/>
        </w:rPr>
        <w:t xml:space="preserve"> 4</w:t>
      </w:r>
      <w:r w:rsidR="00C44366" w:rsidRPr="00546405">
        <w:rPr>
          <w:i w:val="0"/>
          <w:sz w:val="24"/>
          <w:szCs w:val="24"/>
        </w:rPr>
        <w:t xml:space="preserve">. </w:t>
      </w:r>
      <w:r w:rsidR="00B33179" w:rsidRPr="00546405">
        <w:rPr>
          <w:i w:val="0"/>
          <w:sz w:val="24"/>
          <w:szCs w:val="24"/>
        </w:rPr>
        <w:t>Для обеспечения оповещения максимального количества людей, попавших в зону чрезвычайной ситуации, в том числе на территориях, неохваченных автоматизированными системами централизованного оповещения, создается резерв технических средств оповещения (стационарных и мобильных).</w:t>
      </w:r>
    </w:p>
    <w:p w:rsidR="00B33179" w:rsidRPr="00546405" w:rsidRDefault="00C93467" w:rsidP="00C44366">
      <w:pPr>
        <w:pStyle w:val="20"/>
        <w:shd w:val="clear" w:color="auto" w:fill="auto"/>
        <w:spacing w:line="306" w:lineRule="exact"/>
        <w:ind w:firstLine="0"/>
        <w:rPr>
          <w:i w:val="0"/>
          <w:sz w:val="24"/>
          <w:szCs w:val="24"/>
        </w:rPr>
      </w:pPr>
      <w:r>
        <w:rPr>
          <w:i w:val="0"/>
          <w:sz w:val="24"/>
          <w:szCs w:val="24"/>
        </w:rPr>
        <w:t xml:space="preserve">  </w:t>
      </w:r>
      <w:r w:rsidR="00F274A9">
        <w:rPr>
          <w:i w:val="0"/>
          <w:sz w:val="24"/>
          <w:szCs w:val="24"/>
        </w:rPr>
        <w:t xml:space="preserve">  </w:t>
      </w:r>
      <w:r>
        <w:rPr>
          <w:i w:val="0"/>
          <w:sz w:val="24"/>
          <w:szCs w:val="24"/>
        </w:rPr>
        <w:t xml:space="preserve">    5.</w:t>
      </w:r>
      <w:r w:rsidR="00796723">
        <w:rPr>
          <w:i w:val="0"/>
          <w:sz w:val="24"/>
          <w:szCs w:val="24"/>
        </w:rPr>
        <w:t xml:space="preserve"> Н</w:t>
      </w:r>
      <w:r w:rsidR="00B33179" w:rsidRPr="00546405">
        <w:rPr>
          <w:i w:val="0"/>
          <w:sz w:val="24"/>
          <w:szCs w:val="24"/>
        </w:rPr>
        <w:t>оменклатура, объем, порядок создания и использования устанавливаются создающими резерв технических средств оповещения органами местного самоуправления, организациями.</w:t>
      </w:r>
    </w:p>
    <w:p w:rsidR="00B33179" w:rsidRPr="00546405" w:rsidRDefault="00C93467" w:rsidP="00C44366">
      <w:pPr>
        <w:pStyle w:val="20"/>
        <w:shd w:val="clear" w:color="auto" w:fill="auto"/>
        <w:spacing w:line="306" w:lineRule="exact"/>
        <w:ind w:firstLine="0"/>
        <w:rPr>
          <w:i w:val="0"/>
          <w:sz w:val="24"/>
          <w:szCs w:val="24"/>
        </w:rPr>
      </w:pPr>
      <w:r>
        <w:rPr>
          <w:i w:val="0"/>
          <w:sz w:val="24"/>
          <w:szCs w:val="24"/>
        </w:rPr>
        <w:t xml:space="preserve">   </w:t>
      </w:r>
      <w:r w:rsidR="00F274A9">
        <w:rPr>
          <w:i w:val="0"/>
          <w:sz w:val="24"/>
          <w:szCs w:val="24"/>
        </w:rPr>
        <w:t xml:space="preserve"> </w:t>
      </w:r>
      <w:r>
        <w:rPr>
          <w:i w:val="0"/>
          <w:sz w:val="24"/>
          <w:szCs w:val="24"/>
        </w:rPr>
        <w:t xml:space="preserve"> </w:t>
      </w:r>
      <w:r w:rsidR="00F274A9">
        <w:rPr>
          <w:i w:val="0"/>
          <w:sz w:val="24"/>
          <w:szCs w:val="24"/>
        </w:rPr>
        <w:t xml:space="preserve"> </w:t>
      </w:r>
      <w:r w:rsidR="00865EEE">
        <w:rPr>
          <w:i w:val="0"/>
          <w:sz w:val="24"/>
          <w:szCs w:val="24"/>
        </w:rPr>
        <w:t xml:space="preserve">  6</w:t>
      </w:r>
      <w:r w:rsidR="00D62A0E" w:rsidRPr="00546405">
        <w:rPr>
          <w:i w:val="0"/>
          <w:sz w:val="24"/>
          <w:szCs w:val="24"/>
        </w:rPr>
        <w:t>.</w:t>
      </w:r>
      <w:r w:rsidR="00C44366" w:rsidRPr="00546405">
        <w:rPr>
          <w:i w:val="0"/>
          <w:sz w:val="24"/>
          <w:szCs w:val="24"/>
        </w:rPr>
        <w:t xml:space="preserve"> </w:t>
      </w:r>
      <w:r w:rsidR="00D62A0E" w:rsidRPr="00546405">
        <w:rPr>
          <w:i w:val="0"/>
          <w:sz w:val="24"/>
          <w:szCs w:val="24"/>
        </w:rPr>
        <w:t>В</w:t>
      </w:r>
      <w:r w:rsidR="00B33179" w:rsidRPr="00546405">
        <w:rPr>
          <w:i w:val="0"/>
          <w:sz w:val="24"/>
          <w:szCs w:val="24"/>
        </w:rPr>
        <w:t>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 завершения ее модернизации (реконструкции) и ввода в эксплуатацию новой системы оповещения населения.</w:t>
      </w:r>
    </w:p>
    <w:p w:rsidR="00B33179" w:rsidRPr="00546405" w:rsidRDefault="00F274A9" w:rsidP="00C44366">
      <w:pPr>
        <w:pStyle w:val="20"/>
        <w:shd w:val="clear" w:color="auto" w:fill="auto"/>
        <w:tabs>
          <w:tab w:val="left" w:pos="1119"/>
        </w:tabs>
        <w:spacing w:line="306" w:lineRule="exact"/>
        <w:rPr>
          <w:i w:val="0"/>
          <w:sz w:val="24"/>
          <w:szCs w:val="24"/>
        </w:rPr>
      </w:pPr>
      <w:r>
        <w:rPr>
          <w:i w:val="0"/>
          <w:sz w:val="24"/>
          <w:szCs w:val="24"/>
        </w:rPr>
        <w:t xml:space="preserve">    </w:t>
      </w:r>
      <w:r w:rsidR="00865EEE">
        <w:rPr>
          <w:i w:val="0"/>
          <w:sz w:val="24"/>
          <w:szCs w:val="24"/>
        </w:rPr>
        <w:t xml:space="preserve"> 7</w:t>
      </w:r>
      <w:r w:rsidR="00D62A0E" w:rsidRPr="00546405">
        <w:rPr>
          <w:i w:val="0"/>
          <w:sz w:val="24"/>
          <w:szCs w:val="24"/>
        </w:rPr>
        <w:t xml:space="preserve">. </w:t>
      </w:r>
      <w:r w:rsidR="00B33179" w:rsidRPr="00546405">
        <w:rPr>
          <w:i w:val="0"/>
          <w:sz w:val="24"/>
          <w:szCs w:val="24"/>
        </w:rPr>
        <w:t>Порядок создания, в том числе совершенствования, систем оповещения населения определя</w:t>
      </w:r>
      <w:r w:rsidR="00D4558D">
        <w:rPr>
          <w:i w:val="0"/>
          <w:sz w:val="24"/>
          <w:szCs w:val="24"/>
        </w:rPr>
        <w:t xml:space="preserve">ется положениями </w:t>
      </w:r>
      <w:proofErr w:type="gramStart"/>
      <w:r w:rsidR="00D4558D">
        <w:rPr>
          <w:i w:val="0"/>
          <w:sz w:val="24"/>
          <w:szCs w:val="24"/>
        </w:rPr>
        <w:t xml:space="preserve">о </w:t>
      </w:r>
      <w:r w:rsidR="00B33179" w:rsidRPr="00546405">
        <w:rPr>
          <w:i w:val="0"/>
          <w:sz w:val="24"/>
          <w:szCs w:val="24"/>
        </w:rPr>
        <w:t xml:space="preserve"> муниципальных</w:t>
      </w:r>
      <w:proofErr w:type="gramEnd"/>
      <w:r w:rsidR="00B33179" w:rsidRPr="00546405">
        <w:rPr>
          <w:i w:val="0"/>
          <w:sz w:val="24"/>
          <w:szCs w:val="24"/>
        </w:rPr>
        <w:t xml:space="preserve"> и локальных системах оповещения соответственно.</w:t>
      </w:r>
    </w:p>
    <w:p w:rsidR="00B33179" w:rsidRDefault="00B33179" w:rsidP="00B33179">
      <w:pPr>
        <w:pStyle w:val="20"/>
        <w:shd w:val="clear" w:color="auto" w:fill="auto"/>
        <w:spacing w:line="306" w:lineRule="exact"/>
        <w:ind w:firstLine="700"/>
        <w:rPr>
          <w:i w:val="0"/>
          <w:sz w:val="24"/>
          <w:szCs w:val="24"/>
        </w:rPr>
      </w:pPr>
    </w:p>
    <w:p w:rsidR="00ED17BA" w:rsidRDefault="00ED17BA" w:rsidP="00B33179">
      <w:pPr>
        <w:pStyle w:val="20"/>
        <w:shd w:val="clear" w:color="auto" w:fill="auto"/>
        <w:spacing w:line="306" w:lineRule="exact"/>
        <w:ind w:firstLine="700"/>
        <w:rPr>
          <w:i w:val="0"/>
          <w:sz w:val="24"/>
          <w:szCs w:val="24"/>
        </w:rPr>
      </w:pPr>
    </w:p>
    <w:p w:rsidR="00ED17BA" w:rsidRDefault="00ED17BA" w:rsidP="00B33179">
      <w:pPr>
        <w:pStyle w:val="20"/>
        <w:shd w:val="clear" w:color="auto" w:fill="auto"/>
        <w:spacing w:line="306" w:lineRule="exact"/>
        <w:ind w:firstLine="700"/>
        <w:rPr>
          <w:i w:val="0"/>
          <w:sz w:val="24"/>
          <w:szCs w:val="24"/>
        </w:rPr>
      </w:pPr>
    </w:p>
    <w:p w:rsidR="00ED17BA" w:rsidRDefault="00ED17BA" w:rsidP="00B33179">
      <w:pPr>
        <w:pStyle w:val="20"/>
        <w:shd w:val="clear" w:color="auto" w:fill="auto"/>
        <w:spacing w:line="306" w:lineRule="exact"/>
        <w:ind w:firstLine="700"/>
        <w:rPr>
          <w:i w:val="0"/>
          <w:sz w:val="24"/>
          <w:szCs w:val="24"/>
        </w:rPr>
      </w:pPr>
    </w:p>
    <w:p w:rsidR="00ED17BA" w:rsidRDefault="00ED17BA" w:rsidP="00B33179">
      <w:pPr>
        <w:pStyle w:val="20"/>
        <w:shd w:val="clear" w:color="auto" w:fill="auto"/>
        <w:spacing w:line="306" w:lineRule="exact"/>
        <w:ind w:firstLine="700"/>
        <w:rPr>
          <w:i w:val="0"/>
          <w:sz w:val="24"/>
          <w:szCs w:val="24"/>
        </w:rPr>
      </w:pPr>
    </w:p>
    <w:p w:rsidR="00ED17BA" w:rsidRDefault="00ED17BA" w:rsidP="00B33179">
      <w:pPr>
        <w:pStyle w:val="20"/>
        <w:shd w:val="clear" w:color="auto" w:fill="auto"/>
        <w:spacing w:line="306" w:lineRule="exact"/>
        <w:ind w:firstLine="700"/>
        <w:rPr>
          <w:i w:val="0"/>
          <w:sz w:val="24"/>
          <w:szCs w:val="24"/>
        </w:rPr>
      </w:pPr>
    </w:p>
    <w:p w:rsidR="00865EEE" w:rsidRDefault="00865EEE" w:rsidP="00B33179">
      <w:pPr>
        <w:pStyle w:val="20"/>
        <w:shd w:val="clear" w:color="auto" w:fill="auto"/>
        <w:spacing w:line="306" w:lineRule="exact"/>
        <w:ind w:firstLine="700"/>
        <w:rPr>
          <w:i w:val="0"/>
          <w:sz w:val="24"/>
          <w:szCs w:val="24"/>
        </w:rPr>
      </w:pPr>
    </w:p>
    <w:p w:rsidR="00865EEE" w:rsidRDefault="00865EEE" w:rsidP="00B33179">
      <w:pPr>
        <w:pStyle w:val="20"/>
        <w:shd w:val="clear" w:color="auto" w:fill="auto"/>
        <w:spacing w:line="306" w:lineRule="exact"/>
        <w:ind w:firstLine="700"/>
        <w:rPr>
          <w:i w:val="0"/>
          <w:sz w:val="24"/>
          <w:szCs w:val="24"/>
        </w:rPr>
      </w:pPr>
    </w:p>
    <w:p w:rsidR="00865EEE" w:rsidRDefault="00865EEE" w:rsidP="00B33179">
      <w:pPr>
        <w:pStyle w:val="20"/>
        <w:shd w:val="clear" w:color="auto" w:fill="auto"/>
        <w:spacing w:line="306" w:lineRule="exact"/>
        <w:ind w:firstLine="700"/>
        <w:rPr>
          <w:i w:val="0"/>
          <w:sz w:val="24"/>
          <w:szCs w:val="24"/>
        </w:rPr>
      </w:pPr>
    </w:p>
    <w:p w:rsidR="00865EEE" w:rsidRDefault="00865EEE" w:rsidP="00B33179">
      <w:pPr>
        <w:pStyle w:val="20"/>
        <w:shd w:val="clear" w:color="auto" w:fill="auto"/>
        <w:spacing w:line="306" w:lineRule="exact"/>
        <w:ind w:firstLine="700"/>
        <w:rPr>
          <w:i w:val="0"/>
          <w:sz w:val="24"/>
          <w:szCs w:val="24"/>
        </w:rPr>
      </w:pPr>
    </w:p>
    <w:p w:rsidR="00865EEE" w:rsidRDefault="00865EEE" w:rsidP="00B33179">
      <w:pPr>
        <w:pStyle w:val="20"/>
        <w:shd w:val="clear" w:color="auto" w:fill="auto"/>
        <w:spacing w:line="306" w:lineRule="exact"/>
        <w:ind w:firstLine="700"/>
        <w:rPr>
          <w:i w:val="0"/>
          <w:sz w:val="24"/>
          <w:szCs w:val="24"/>
        </w:rPr>
      </w:pPr>
    </w:p>
    <w:p w:rsidR="00ED17BA" w:rsidRDefault="00ED17BA" w:rsidP="00B33179">
      <w:pPr>
        <w:pStyle w:val="20"/>
        <w:shd w:val="clear" w:color="auto" w:fill="auto"/>
        <w:spacing w:line="306" w:lineRule="exact"/>
        <w:ind w:firstLine="700"/>
        <w:rPr>
          <w:i w:val="0"/>
          <w:sz w:val="24"/>
          <w:szCs w:val="24"/>
        </w:rPr>
      </w:pPr>
    </w:p>
    <w:p w:rsidR="00ED17BA" w:rsidRDefault="00ED17BA" w:rsidP="00B33179">
      <w:pPr>
        <w:pStyle w:val="20"/>
        <w:shd w:val="clear" w:color="auto" w:fill="auto"/>
        <w:spacing w:line="306" w:lineRule="exact"/>
        <w:ind w:firstLine="700"/>
        <w:rPr>
          <w:i w:val="0"/>
          <w:sz w:val="24"/>
          <w:szCs w:val="24"/>
        </w:rPr>
      </w:pPr>
    </w:p>
    <w:p w:rsidR="00ED17BA" w:rsidRDefault="00ED17BA" w:rsidP="00B33179">
      <w:pPr>
        <w:pStyle w:val="20"/>
        <w:shd w:val="clear" w:color="auto" w:fill="auto"/>
        <w:spacing w:line="306" w:lineRule="exact"/>
        <w:ind w:firstLine="700"/>
        <w:rPr>
          <w:i w:val="0"/>
          <w:sz w:val="24"/>
          <w:szCs w:val="24"/>
        </w:rPr>
      </w:pPr>
      <w:bookmarkStart w:id="3" w:name="_GoBack"/>
      <w:bookmarkEnd w:id="3"/>
    </w:p>
    <w:p w:rsidR="00ED17BA" w:rsidRPr="00546405" w:rsidRDefault="00ED17BA" w:rsidP="00B33179">
      <w:pPr>
        <w:pStyle w:val="20"/>
        <w:shd w:val="clear" w:color="auto" w:fill="auto"/>
        <w:spacing w:line="306" w:lineRule="exact"/>
        <w:ind w:firstLine="700"/>
        <w:rPr>
          <w:i w:val="0"/>
          <w:sz w:val="24"/>
          <w:szCs w:val="24"/>
        </w:rPr>
      </w:pPr>
    </w:p>
    <w:p w:rsidR="00B33179" w:rsidRPr="00546405" w:rsidRDefault="00B33179" w:rsidP="00B33179">
      <w:pPr>
        <w:pStyle w:val="20"/>
        <w:shd w:val="clear" w:color="auto" w:fill="auto"/>
        <w:tabs>
          <w:tab w:val="left" w:pos="1202"/>
        </w:tabs>
        <w:spacing w:line="306" w:lineRule="exact"/>
        <w:ind w:left="740" w:firstLine="0"/>
        <w:rPr>
          <w:i w:val="0"/>
          <w:sz w:val="24"/>
          <w:szCs w:val="24"/>
        </w:rPr>
      </w:pPr>
    </w:p>
    <w:p w:rsidR="00FA68C6" w:rsidRPr="00546405" w:rsidRDefault="00FA68C6" w:rsidP="00567488">
      <w:pPr>
        <w:pStyle w:val="20"/>
        <w:shd w:val="clear" w:color="auto" w:fill="auto"/>
        <w:spacing w:line="306" w:lineRule="exact"/>
        <w:ind w:firstLine="720"/>
        <w:rPr>
          <w:i w:val="0"/>
          <w:sz w:val="24"/>
          <w:szCs w:val="24"/>
        </w:rPr>
      </w:pPr>
    </w:p>
    <w:sectPr w:rsidR="00FA68C6" w:rsidRPr="00546405" w:rsidSect="00567488">
      <w:pgSz w:w="11906" w:h="16838"/>
      <w:pgMar w:top="624" w:right="624"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5017C"/>
    <w:multiLevelType w:val="hybridMultilevel"/>
    <w:tmpl w:val="CC1C08FE"/>
    <w:lvl w:ilvl="0" w:tplc="5A6688E8">
      <w:start w:val="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0C5E2893"/>
    <w:multiLevelType w:val="multilevel"/>
    <w:tmpl w:val="B7DABB2C"/>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A970FA"/>
    <w:multiLevelType w:val="hybridMultilevel"/>
    <w:tmpl w:val="F0EE9B88"/>
    <w:lvl w:ilvl="0" w:tplc="20305A48">
      <w:start w:val="6"/>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3">
    <w:nsid w:val="197B3CB4"/>
    <w:multiLevelType w:val="hybridMultilevel"/>
    <w:tmpl w:val="18A013D2"/>
    <w:lvl w:ilvl="0" w:tplc="40B6DC76">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E583F2F"/>
    <w:multiLevelType w:val="multilevel"/>
    <w:tmpl w:val="1688D1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DE4F6F"/>
    <w:multiLevelType w:val="hybridMultilevel"/>
    <w:tmpl w:val="66622A40"/>
    <w:lvl w:ilvl="0" w:tplc="CDCEDCA6">
      <w:start w:val="21"/>
      <w:numFmt w:val="decimal"/>
      <w:lvlText w:val="%1."/>
      <w:lvlJc w:val="left"/>
      <w:pPr>
        <w:ind w:left="620" w:hanging="360"/>
      </w:pPr>
      <w:rPr>
        <w:rFonts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6">
    <w:nsid w:val="2534732A"/>
    <w:multiLevelType w:val="hybridMultilevel"/>
    <w:tmpl w:val="B9DA7570"/>
    <w:lvl w:ilvl="0" w:tplc="4F1097F2">
      <w:start w:val="6"/>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7">
    <w:nsid w:val="29CD6638"/>
    <w:multiLevelType w:val="hybridMultilevel"/>
    <w:tmpl w:val="F5FA0230"/>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A12827"/>
    <w:multiLevelType w:val="hybridMultilevel"/>
    <w:tmpl w:val="653E5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C83E53"/>
    <w:multiLevelType w:val="hybridMultilevel"/>
    <w:tmpl w:val="AA46E8D8"/>
    <w:lvl w:ilvl="0" w:tplc="1FDE03DE">
      <w:start w:val="2"/>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0">
    <w:nsid w:val="30CF269A"/>
    <w:multiLevelType w:val="hybridMultilevel"/>
    <w:tmpl w:val="731455A6"/>
    <w:lvl w:ilvl="0" w:tplc="6EB8F29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1">
    <w:nsid w:val="329F437B"/>
    <w:multiLevelType w:val="multilevel"/>
    <w:tmpl w:val="1688D1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786D23"/>
    <w:multiLevelType w:val="hybridMultilevel"/>
    <w:tmpl w:val="8A16DDCC"/>
    <w:lvl w:ilvl="0" w:tplc="0419000F">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F46466"/>
    <w:multiLevelType w:val="hybridMultilevel"/>
    <w:tmpl w:val="34D64EE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9857EF"/>
    <w:multiLevelType w:val="hybridMultilevel"/>
    <w:tmpl w:val="DFE62BA6"/>
    <w:lvl w:ilvl="0" w:tplc="CA9A0422">
      <w:start w:val="20"/>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15">
    <w:nsid w:val="6BC2498E"/>
    <w:multiLevelType w:val="hybridMultilevel"/>
    <w:tmpl w:val="95DEEA34"/>
    <w:lvl w:ilvl="0" w:tplc="70B42F78">
      <w:start w:val="20"/>
      <w:numFmt w:val="decimal"/>
      <w:lvlText w:val="%1."/>
      <w:lvlJc w:val="left"/>
      <w:pPr>
        <w:ind w:left="620" w:hanging="360"/>
      </w:pPr>
      <w:rPr>
        <w:rFonts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16">
    <w:nsid w:val="6F060AE4"/>
    <w:multiLevelType w:val="hybridMultilevel"/>
    <w:tmpl w:val="A3FEE7BA"/>
    <w:lvl w:ilvl="0" w:tplc="FE349C8E">
      <w:start w:val="27"/>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7">
    <w:nsid w:val="784370EF"/>
    <w:multiLevelType w:val="hybridMultilevel"/>
    <w:tmpl w:val="084A48D2"/>
    <w:lvl w:ilvl="0" w:tplc="3440DD64">
      <w:start w:val="6"/>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8">
    <w:nsid w:val="78774A03"/>
    <w:multiLevelType w:val="hybridMultilevel"/>
    <w:tmpl w:val="A8CAF64A"/>
    <w:lvl w:ilvl="0" w:tplc="74600B60">
      <w:start w:val="6"/>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num w:numId="1">
    <w:abstractNumId w:val="8"/>
  </w:num>
  <w:num w:numId="2">
    <w:abstractNumId w:val="11"/>
  </w:num>
  <w:num w:numId="3">
    <w:abstractNumId w:val="3"/>
  </w:num>
  <w:num w:numId="4">
    <w:abstractNumId w:val="13"/>
  </w:num>
  <w:num w:numId="5">
    <w:abstractNumId w:val="1"/>
  </w:num>
  <w:num w:numId="6">
    <w:abstractNumId w:val="4"/>
  </w:num>
  <w:num w:numId="7">
    <w:abstractNumId w:val="7"/>
  </w:num>
  <w:num w:numId="8">
    <w:abstractNumId w:val="12"/>
  </w:num>
  <w:num w:numId="9">
    <w:abstractNumId w:val="14"/>
  </w:num>
  <w:num w:numId="10">
    <w:abstractNumId w:val="15"/>
  </w:num>
  <w:num w:numId="11">
    <w:abstractNumId w:val="5"/>
  </w:num>
  <w:num w:numId="12">
    <w:abstractNumId w:val="16"/>
  </w:num>
  <w:num w:numId="13">
    <w:abstractNumId w:val="10"/>
  </w:num>
  <w:num w:numId="14">
    <w:abstractNumId w:val="0"/>
  </w:num>
  <w:num w:numId="15">
    <w:abstractNumId w:val="9"/>
  </w:num>
  <w:num w:numId="16">
    <w:abstractNumId w:val="17"/>
  </w:num>
  <w:num w:numId="17">
    <w:abstractNumId w:val="18"/>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1E"/>
    <w:rsid w:val="00060E84"/>
    <w:rsid w:val="000E3EEE"/>
    <w:rsid w:val="0013563A"/>
    <w:rsid w:val="00175CCE"/>
    <w:rsid w:val="001C09B1"/>
    <w:rsid w:val="001E3F81"/>
    <w:rsid w:val="00225001"/>
    <w:rsid w:val="00285D00"/>
    <w:rsid w:val="002E6543"/>
    <w:rsid w:val="002F1135"/>
    <w:rsid w:val="003C48C0"/>
    <w:rsid w:val="003D0715"/>
    <w:rsid w:val="00405536"/>
    <w:rsid w:val="004674D9"/>
    <w:rsid w:val="00541EE7"/>
    <w:rsid w:val="00546405"/>
    <w:rsid w:val="00567488"/>
    <w:rsid w:val="0058398F"/>
    <w:rsid w:val="005C233E"/>
    <w:rsid w:val="005E0294"/>
    <w:rsid w:val="00663A63"/>
    <w:rsid w:val="00670CE1"/>
    <w:rsid w:val="00725CE4"/>
    <w:rsid w:val="00796723"/>
    <w:rsid w:val="00865EEE"/>
    <w:rsid w:val="008A4652"/>
    <w:rsid w:val="00905A23"/>
    <w:rsid w:val="00937670"/>
    <w:rsid w:val="009749D4"/>
    <w:rsid w:val="009C3B37"/>
    <w:rsid w:val="009E2570"/>
    <w:rsid w:val="00A12B01"/>
    <w:rsid w:val="00A3001E"/>
    <w:rsid w:val="00A8460E"/>
    <w:rsid w:val="00B1721D"/>
    <w:rsid w:val="00B33179"/>
    <w:rsid w:val="00B415B5"/>
    <w:rsid w:val="00B52330"/>
    <w:rsid w:val="00B66904"/>
    <w:rsid w:val="00C274F3"/>
    <w:rsid w:val="00C277BD"/>
    <w:rsid w:val="00C44366"/>
    <w:rsid w:val="00C93467"/>
    <w:rsid w:val="00CD1D09"/>
    <w:rsid w:val="00D3335D"/>
    <w:rsid w:val="00D40922"/>
    <w:rsid w:val="00D4558D"/>
    <w:rsid w:val="00D62A0E"/>
    <w:rsid w:val="00DD5AEA"/>
    <w:rsid w:val="00E22254"/>
    <w:rsid w:val="00E35BC5"/>
    <w:rsid w:val="00E44D0F"/>
    <w:rsid w:val="00E55EC0"/>
    <w:rsid w:val="00E70653"/>
    <w:rsid w:val="00ED17BA"/>
    <w:rsid w:val="00F274A9"/>
    <w:rsid w:val="00F7121D"/>
    <w:rsid w:val="00FA6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64D39-8916-4714-91E9-7CED54C8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48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67488"/>
    <w:rPr>
      <w:rFonts w:ascii="Times New Roman" w:eastAsia="Times New Roman" w:hAnsi="Times New Roman" w:cs="Times New Roman"/>
      <w:i/>
      <w:iCs/>
      <w:shd w:val="clear" w:color="auto" w:fill="FFFFFF"/>
    </w:rPr>
  </w:style>
  <w:style w:type="paragraph" w:customStyle="1" w:styleId="20">
    <w:name w:val="Основной текст (2)"/>
    <w:basedOn w:val="a"/>
    <w:link w:val="2"/>
    <w:rsid w:val="00567488"/>
    <w:pPr>
      <w:widowControl w:val="0"/>
      <w:shd w:val="clear" w:color="auto" w:fill="FFFFFF"/>
      <w:spacing w:after="0" w:line="266" w:lineRule="exact"/>
      <w:ind w:firstLine="200"/>
      <w:jc w:val="both"/>
    </w:pPr>
    <w:rPr>
      <w:rFonts w:ascii="Times New Roman" w:eastAsia="Times New Roman" w:hAnsi="Times New Roman" w:cs="Times New Roman"/>
      <w:i/>
      <w:iCs/>
      <w:lang w:eastAsia="en-US"/>
    </w:rPr>
  </w:style>
  <w:style w:type="character" w:customStyle="1" w:styleId="3">
    <w:name w:val="Основной текст (3)_"/>
    <w:basedOn w:val="a0"/>
    <w:link w:val="30"/>
    <w:rsid w:val="00567488"/>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567488"/>
    <w:pPr>
      <w:widowControl w:val="0"/>
      <w:shd w:val="clear" w:color="auto" w:fill="FFFFFF"/>
      <w:spacing w:before="240" w:after="0" w:line="0" w:lineRule="atLeast"/>
    </w:pPr>
    <w:rPr>
      <w:rFonts w:ascii="Times New Roman" w:eastAsia="Times New Roman" w:hAnsi="Times New Roman" w:cs="Times New Roman"/>
      <w:b/>
      <w:bCs/>
      <w:lang w:eastAsia="en-US"/>
    </w:rPr>
  </w:style>
  <w:style w:type="paragraph" w:customStyle="1" w:styleId="21">
    <w:name w:val="Основной текст2"/>
    <w:basedOn w:val="a"/>
    <w:rsid w:val="00567488"/>
    <w:pPr>
      <w:widowControl w:val="0"/>
      <w:shd w:val="clear" w:color="auto" w:fill="FFFFFF"/>
      <w:spacing w:before="840" w:after="660" w:line="0" w:lineRule="atLeast"/>
    </w:pPr>
    <w:rPr>
      <w:rFonts w:ascii="Times New Roman" w:eastAsia="Times New Roman" w:hAnsi="Times New Roman" w:cs="Times New Roman"/>
      <w:sz w:val="24"/>
      <w:szCs w:val="24"/>
    </w:rPr>
  </w:style>
  <w:style w:type="paragraph" w:styleId="a3">
    <w:name w:val="List Paragraph"/>
    <w:basedOn w:val="a"/>
    <w:uiPriority w:val="34"/>
    <w:qFormat/>
    <w:rsid w:val="00567488"/>
    <w:pPr>
      <w:ind w:left="720"/>
      <w:contextualSpacing/>
    </w:pPr>
  </w:style>
  <w:style w:type="table" w:styleId="a4">
    <w:name w:val="Table Grid"/>
    <w:basedOn w:val="a1"/>
    <w:uiPriority w:val="39"/>
    <w:rsid w:val="00567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аголовок №1_"/>
    <w:basedOn w:val="a0"/>
    <w:link w:val="10"/>
    <w:rsid w:val="00FA68C6"/>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FA68C6"/>
    <w:pPr>
      <w:widowControl w:val="0"/>
      <w:shd w:val="clear" w:color="auto" w:fill="FFFFFF"/>
      <w:spacing w:after="360" w:line="0" w:lineRule="atLeast"/>
      <w:jc w:val="center"/>
      <w:outlineLvl w:val="0"/>
    </w:pPr>
    <w:rPr>
      <w:rFonts w:ascii="Times New Roman" w:eastAsia="Times New Roman" w:hAnsi="Times New Roman" w:cs="Times New Roman"/>
      <w:b/>
      <w:bCs/>
      <w:sz w:val="26"/>
      <w:szCs w:val="26"/>
      <w:lang w:eastAsia="en-US"/>
    </w:rPr>
  </w:style>
  <w:style w:type="paragraph" w:styleId="a5">
    <w:name w:val="Balloon Text"/>
    <w:basedOn w:val="a"/>
    <w:link w:val="a6"/>
    <w:uiPriority w:val="99"/>
    <w:semiHidden/>
    <w:unhideWhenUsed/>
    <w:rsid w:val="00D3335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3335D"/>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9</Pages>
  <Words>4083</Words>
  <Characters>23277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44</cp:revision>
  <cp:lastPrinted>2021-05-18T20:40:00Z</cp:lastPrinted>
  <dcterms:created xsi:type="dcterms:W3CDTF">2021-04-12T22:12:00Z</dcterms:created>
  <dcterms:modified xsi:type="dcterms:W3CDTF">2021-05-23T22:19:00Z</dcterms:modified>
</cp:coreProperties>
</file>