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A" w:rsidRPr="004B6382" w:rsidRDefault="00E94D2A" w:rsidP="0050449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94D2A" w:rsidRPr="004B6382" w:rsidRDefault="00E94D2A" w:rsidP="00E94D2A">
      <w:pPr>
        <w:pStyle w:val="3"/>
        <w:ind w:right="252"/>
        <w:rPr>
          <w:color w:val="000000"/>
          <w:sz w:val="24"/>
          <w:szCs w:val="24"/>
        </w:rPr>
      </w:pPr>
      <w:r w:rsidRPr="004B6382">
        <w:rPr>
          <w:noProof/>
          <w:sz w:val="24"/>
          <w:szCs w:val="24"/>
        </w:rPr>
        <w:drawing>
          <wp:inline distT="0" distB="0" distL="0" distR="0" wp14:anchorId="758B40EA" wp14:editId="7A464DE9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2A" w:rsidRPr="004B6382" w:rsidRDefault="00123454" w:rsidP="00E94D2A">
      <w:pPr>
        <w:pStyle w:val="a9"/>
        <w:rPr>
          <w:b/>
          <w:sz w:val="24"/>
          <w:szCs w:val="24"/>
        </w:rPr>
      </w:pPr>
      <w:r w:rsidRPr="004B6382">
        <w:rPr>
          <w:b/>
          <w:sz w:val="24"/>
          <w:szCs w:val="24"/>
        </w:rPr>
        <w:t>ПОСТАНОВЛЕНИЕ</w:t>
      </w:r>
    </w:p>
    <w:p w:rsidR="00123454" w:rsidRPr="004B6382" w:rsidRDefault="00123454" w:rsidP="00E94D2A">
      <w:pPr>
        <w:pStyle w:val="a9"/>
        <w:rPr>
          <w:b/>
          <w:sz w:val="24"/>
          <w:szCs w:val="24"/>
        </w:rPr>
      </w:pPr>
    </w:p>
    <w:p w:rsidR="00E94D2A" w:rsidRPr="004B6382" w:rsidRDefault="00E94D2A" w:rsidP="00E94D2A">
      <w:pPr>
        <w:pStyle w:val="ab"/>
        <w:rPr>
          <w:sz w:val="24"/>
          <w:szCs w:val="24"/>
        </w:rPr>
      </w:pPr>
      <w:r w:rsidRPr="004B6382">
        <w:rPr>
          <w:sz w:val="24"/>
          <w:szCs w:val="24"/>
        </w:rPr>
        <w:t xml:space="preserve">АДМИНИСТРАЦИИ УСТЬ-БОЛЬШЕРЕЦКОГО МУНИЦИПАЛЬНОГО РАЙОНА </w:t>
      </w:r>
    </w:p>
    <w:p w:rsidR="00E94D2A" w:rsidRPr="004B6382" w:rsidRDefault="00E94D2A" w:rsidP="00E94D2A">
      <w:pPr>
        <w:pStyle w:val="ab"/>
        <w:jc w:val="left"/>
        <w:rPr>
          <w:sz w:val="24"/>
          <w:szCs w:val="24"/>
        </w:rPr>
      </w:pPr>
    </w:p>
    <w:p w:rsidR="00E94D2A" w:rsidRPr="004B6382" w:rsidRDefault="00E94D2A" w:rsidP="00E94D2A">
      <w:pPr>
        <w:pStyle w:val="ab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94D2A" w:rsidRPr="004B6382" w:rsidTr="007A615C">
        <w:trPr>
          <w:trHeight w:val="4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4D2A" w:rsidRPr="004B6382" w:rsidRDefault="0029799B" w:rsidP="007A615C">
            <w:pPr>
              <w:pStyle w:val="ab"/>
              <w:jc w:val="both"/>
              <w:rPr>
                <w:sz w:val="24"/>
                <w:szCs w:val="24"/>
                <w:u w:val="single"/>
              </w:rPr>
            </w:pPr>
            <w:r w:rsidRPr="004B6382">
              <w:rPr>
                <w:sz w:val="24"/>
                <w:szCs w:val="24"/>
                <w:u w:val="single"/>
              </w:rPr>
              <w:t xml:space="preserve">от </w:t>
            </w:r>
            <w:r w:rsidR="00BF4FE6">
              <w:rPr>
                <w:sz w:val="24"/>
                <w:szCs w:val="24"/>
                <w:u w:val="single"/>
              </w:rPr>
              <w:t>_12.11.</w:t>
            </w:r>
            <w:r w:rsidRPr="004B6382">
              <w:rPr>
                <w:sz w:val="24"/>
                <w:szCs w:val="24"/>
                <w:u w:val="single"/>
              </w:rPr>
              <w:t>.201</w:t>
            </w:r>
            <w:r w:rsidR="007A615C" w:rsidRPr="004B6382">
              <w:rPr>
                <w:sz w:val="24"/>
                <w:szCs w:val="24"/>
                <w:u w:val="single"/>
              </w:rPr>
              <w:t>9</w:t>
            </w:r>
            <w:r w:rsidRPr="004B6382">
              <w:rPr>
                <w:sz w:val="24"/>
                <w:szCs w:val="24"/>
                <w:u w:val="single"/>
              </w:rPr>
              <w:t xml:space="preserve">   № </w:t>
            </w:r>
            <w:r w:rsidR="007A615C" w:rsidRPr="004B6382">
              <w:rPr>
                <w:sz w:val="24"/>
                <w:szCs w:val="24"/>
                <w:u w:val="single"/>
              </w:rPr>
              <w:t>_</w:t>
            </w:r>
            <w:r w:rsidR="00BF4FE6">
              <w:rPr>
                <w:sz w:val="24"/>
                <w:szCs w:val="24"/>
                <w:u w:val="single"/>
              </w:rPr>
              <w:t>425____</w:t>
            </w:r>
            <w:bookmarkStart w:id="0" w:name="_GoBack"/>
            <w:bookmarkEnd w:id="0"/>
          </w:p>
          <w:p w:rsidR="00E94D2A" w:rsidRPr="004B6382" w:rsidRDefault="00E94D2A" w:rsidP="007A615C">
            <w:pPr>
              <w:pStyle w:val="ab"/>
              <w:jc w:val="both"/>
              <w:rPr>
                <w:sz w:val="24"/>
                <w:szCs w:val="24"/>
              </w:rPr>
            </w:pPr>
          </w:p>
          <w:p w:rsidR="00E94D2A" w:rsidRPr="004B6382" w:rsidRDefault="00747158" w:rsidP="00747158">
            <w:pPr>
              <w:pStyle w:val="ab"/>
              <w:jc w:val="both"/>
              <w:rPr>
                <w:sz w:val="24"/>
                <w:szCs w:val="24"/>
              </w:rPr>
            </w:pPr>
            <w:r w:rsidRPr="004B6382">
              <w:rPr>
                <w:sz w:val="24"/>
                <w:szCs w:val="24"/>
              </w:rPr>
              <w:t>О внесении изменений в Приложение № 1 к постановлению Администрации Усть-Большерецкого муниципального района от 02.10.2019 № 379 «</w:t>
            </w:r>
            <w:r w:rsidR="00E94D2A" w:rsidRPr="004B6382">
              <w:rPr>
                <w:sz w:val="24"/>
                <w:szCs w:val="24"/>
              </w:rPr>
              <w:t xml:space="preserve">О </w:t>
            </w:r>
            <w:r w:rsidR="00DE6644" w:rsidRPr="004B6382">
              <w:rPr>
                <w:sz w:val="24"/>
                <w:szCs w:val="24"/>
              </w:rPr>
              <w:t xml:space="preserve">создании Комиссии по реализации мероприятий </w:t>
            </w:r>
            <w:r w:rsidR="007A615C" w:rsidRPr="004B6382">
              <w:rPr>
                <w:sz w:val="24"/>
                <w:szCs w:val="24"/>
              </w:rPr>
              <w:t>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      </w:r>
          </w:p>
        </w:tc>
      </w:tr>
    </w:tbl>
    <w:p w:rsidR="00E94D2A" w:rsidRPr="004B6382" w:rsidRDefault="00E94D2A" w:rsidP="007A615C">
      <w:pPr>
        <w:spacing w:after="0"/>
        <w:jc w:val="both"/>
        <w:rPr>
          <w:sz w:val="24"/>
          <w:szCs w:val="24"/>
        </w:rPr>
      </w:pPr>
    </w:p>
    <w:p w:rsidR="00747158" w:rsidRPr="004B6382" w:rsidRDefault="00747158" w:rsidP="000A49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>В целях уточнения состава Комиссии по реализации мероприятий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 (далее – Комиссия), Администрация Усть-Большерецкого муниципального района</w:t>
      </w:r>
    </w:p>
    <w:p w:rsidR="00123454" w:rsidRPr="004B6382" w:rsidRDefault="00123454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D2A" w:rsidRPr="004B6382" w:rsidRDefault="00E94D2A" w:rsidP="000A49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3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E20AC" w:rsidRPr="004B6382" w:rsidRDefault="00FE20AC" w:rsidP="000A49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58" w:rsidRPr="004B6382" w:rsidRDefault="00747158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>1. Внести в приложение № 1 к постановлению Администрации Усть-Большерецкого муниципального района Камчатского края от 02.10.2019 № 379 «О создании Комиссии по реализации мероприятий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района», следующие изменения:</w:t>
      </w:r>
    </w:p>
    <w:p w:rsidR="00747158" w:rsidRPr="004B6382" w:rsidRDefault="00747158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 xml:space="preserve">1) вывести из состава Комиссии </w:t>
      </w:r>
      <w:proofErr w:type="spellStart"/>
      <w:r w:rsidRPr="004B6382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4B6382">
        <w:rPr>
          <w:rFonts w:ascii="Times New Roman" w:hAnsi="Times New Roman" w:cs="Times New Roman"/>
          <w:sz w:val="24"/>
          <w:szCs w:val="24"/>
        </w:rPr>
        <w:t xml:space="preserve"> Светлану Степановну – консультанта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</w:r>
    </w:p>
    <w:p w:rsidR="000A493D" w:rsidRPr="004B6382" w:rsidRDefault="00747158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 xml:space="preserve">2) ввести в состав Комиссии </w:t>
      </w:r>
      <w:proofErr w:type="spellStart"/>
      <w:r w:rsidRPr="004B6382">
        <w:rPr>
          <w:rFonts w:ascii="Times New Roman" w:hAnsi="Times New Roman" w:cs="Times New Roman"/>
          <w:sz w:val="24"/>
          <w:szCs w:val="24"/>
        </w:rPr>
        <w:t>Иняткину</w:t>
      </w:r>
      <w:proofErr w:type="spellEnd"/>
      <w:r w:rsidRPr="004B6382">
        <w:rPr>
          <w:rFonts w:ascii="Times New Roman" w:hAnsi="Times New Roman" w:cs="Times New Roman"/>
          <w:sz w:val="24"/>
          <w:szCs w:val="24"/>
        </w:rPr>
        <w:t xml:space="preserve"> Ирину Олеговну – консультанта отдела прогнозирования и экономического анализа в составе Управления экономической политики Администрации Усть-Большерецкого муниципаль</w:t>
      </w:r>
      <w:r w:rsidR="000A493D" w:rsidRPr="004B6382">
        <w:rPr>
          <w:rFonts w:ascii="Times New Roman" w:hAnsi="Times New Roman" w:cs="Times New Roman"/>
          <w:sz w:val="24"/>
          <w:szCs w:val="24"/>
        </w:rPr>
        <w:t>ного района, секретарь Комиссии.</w:t>
      </w:r>
    </w:p>
    <w:p w:rsidR="000A493D" w:rsidRPr="004B6382" w:rsidRDefault="00747158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 xml:space="preserve">2. </w:t>
      </w:r>
      <w:r w:rsidR="000A493D" w:rsidRPr="004B6382">
        <w:rPr>
          <w:rFonts w:ascii="Times New Roman" w:hAnsi="Times New Roman" w:cs="Times New Roman"/>
          <w:sz w:val="24"/>
          <w:szCs w:val="24"/>
        </w:rPr>
        <w:t xml:space="preserve">Аппарату Администрации Усть-Большерецкого муниципального района обнародовать настоящее постановление и разместить на официальном сайте </w:t>
      </w:r>
      <w:r w:rsidR="000A493D" w:rsidRPr="004B6382">
        <w:rPr>
          <w:rFonts w:ascii="Times New Roman" w:hAnsi="Times New Roman" w:cs="Times New Roman"/>
          <w:sz w:val="24"/>
          <w:szCs w:val="24"/>
        </w:rPr>
        <w:lastRenderedPageBreak/>
        <w:t>Администрации Усть-Большерецкого муниципального района в информационно-телекоммуникационной сети «Интернет».</w:t>
      </w:r>
    </w:p>
    <w:p w:rsidR="000A493D" w:rsidRPr="004B6382" w:rsidRDefault="000A493D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обнародования и распространяется на правоотношения, возникшие с 01 ноября 2019 года.</w:t>
      </w:r>
    </w:p>
    <w:p w:rsidR="000A493D" w:rsidRPr="004B6382" w:rsidRDefault="000A493D" w:rsidP="000A493D">
      <w:pPr>
        <w:pStyle w:val="a7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63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38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493D" w:rsidRPr="004B6382" w:rsidRDefault="000A493D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3D" w:rsidRPr="004B6382" w:rsidRDefault="000A493D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3D" w:rsidRPr="004B6382" w:rsidRDefault="000A493D" w:rsidP="000A4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3D" w:rsidRPr="004B6382" w:rsidRDefault="000A493D" w:rsidP="000A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4B6382" w:rsidRPr="004B6382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0A493D" w:rsidRPr="004B6382" w:rsidRDefault="004B6382" w:rsidP="000A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A493D" w:rsidRPr="004B63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493D" w:rsidRPr="004B6382">
        <w:rPr>
          <w:rFonts w:ascii="Times New Roman" w:hAnsi="Times New Roman" w:cs="Times New Roman"/>
          <w:sz w:val="24"/>
          <w:szCs w:val="24"/>
        </w:rPr>
        <w:t>Б.Б. Квитко</w:t>
      </w:r>
    </w:p>
    <w:p w:rsidR="000A493D" w:rsidRPr="004B6382" w:rsidRDefault="000A493D" w:rsidP="000A493D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A493D" w:rsidRPr="004B6382" w:rsidRDefault="000A493D" w:rsidP="000A493D">
      <w:pPr>
        <w:pStyle w:val="a6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A493D" w:rsidRPr="004B6382" w:rsidRDefault="000A493D" w:rsidP="000A493D">
      <w:pPr>
        <w:pStyle w:val="a6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E20AC" w:rsidRPr="004B6382" w:rsidRDefault="00FE20AC" w:rsidP="000A493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449A" w:rsidRPr="004B6382" w:rsidRDefault="0050449A" w:rsidP="000A493D">
      <w:pPr>
        <w:pStyle w:val="a6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01490" w:rsidRDefault="00701490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sectPr w:rsidR="00701490" w:rsidSect="000A493D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0A" w:rsidRDefault="005A4C0A" w:rsidP="009D5559">
      <w:pPr>
        <w:spacing w:after="0" w:line="240" w:lineRule="auto"/>
      </w:pPr>
      <w:r>
        <w:separator/>
      </w:r>
    </w:p>
  </w:endnote>
  <w:endnote w:type="continuationSeparator" w:id="0">
    <w:p w:rsidR="005A4C0A" w:rsidRDefault="005A4C0A" w:rsidP="009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9D5559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5A4C0A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5A4C0A" w:rsidP="007D1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0A" w:rsidRDefault="005A4C0A" w:rsidP="009D5559">
      <w:pPr>
        <w:spacing w:after="0" w:line="240" w:lineRule="auto"/>
      </w:pPr>
      <w:r>
        <w:separator/>
      </w:r>
    </w:p>
  </w:footnote>
  <w:footnote w:type="continuationSeparator" w:id="0">
    <w:p w:rsidR="005A4C0A" w:rsidRDefault="005A4C0A" w:rsidP="009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F12"/>
    <w:multiLevelType w:val="hybridMultilevel"/>
    <w:tmpl w:val="6C62735C"/>
    <w:lvl w:ilvl="0" w:tplc="84A65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34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442C20C9"/>
    <w:multiLevelType w:val="hybridMultilevel"/>
    <w:tmpl w:val="FC526090"/>
    <w:lvl w:ilvl="0" w:tplc="A058D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FF12C3"/>
    <w:multiLevelType w:val="hybridMultilevel"/>
    <w:tmpl w:val="7FF07B1C"/>
    <w:lvl w:ilvl="0" w:tplc="89F4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122DA7"/>
    <w:multiLevelType w:val="hybridMultilevel"/>
    <w:tmpl w:val="4D5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2B3"/>
    <w:rsid w:val="00011D82"/>
    <w:rsid w:val="000A493D"/>
    <w:rsid w:val="000B51F6"/>
    <w:rsid w:val="000C536B"/>
    <w:rsid w:val="000D1E2A"/>
    <w:rsid w:val="000E541E"/>
    <w:rsid w:val="000F5A87"/>
    <w:rsid w:val="000F70A7"/>
    <w:rsid w:val="00123454"/>
    <w:rsid w:val="001502E6"/>
    <w:rsid w:val="00151CDA"/>
    <w:rsid w:val="00163A32"/>
    <w:rsid w:val="00171A18"/>
    <w:rsid w:val="00174FC2"/>
    <w:rsid w:val="001C76CE"/>
    <w:rsid w:val="001F2594"/>
    <w:rsid w:val="00225E4C"/>
    <w:rsid w:val="00252C5D"/>
    <w:rsid w:val="002912B3"/>
    <w:rsid w:val="0029799B"/>
    <w:rsid w:val="002C3AC5"/>
    <w:rsid w:val="002D5A1F"/>
    <w:rsid w:val="00316FA0"/>
    <w:rsid w:val="003366D7"/>
    <w:rsid w:val="00353856"/>
    <w:rsid w:val="00357794"/>
    <w:rsid w:val="00381672"/>
    <w:rsid w:val="003A6417"/>
    <w:rsid w:val="003C7E25"/>
    <w:rsid w:val="003D65D5"/>
    <w:rsid w:val="003E6C93"/>
    <w:rsid w:val="00417875"/>
    <w:rsid w:val="00444A25"/>
    <w:rsid w:val="0047151D"/>
    <w:rsid w:val="00471E83"/>
    <w:rsid w:val="004B6382"/>
    <w:rsid w:val="004E24DB"/>
    <w:rsid w:val="004E34AE"/>
    <w:rsid w:val="004F2C71"/>
    <w:rsid w:val="0050449A"/>
    <w:rsid w:val="00532B98"/>
    <w:rsid w:val="00575341"/>
    <w:rsid w:val="00575F60"/>
    <w:rsid w:val="005829FF"/>
    <w:rsid w:val="00582D39"/>
    <w:rsid w:val="005A4C0A"/>
    <w:rsid w:val="005C6817"/>
    <w:rsid w:val="005D172D"/>
    <w:rsid w:val="005E78CE"/>
    <w:rsid w:val="006203BD"/>
    <w:rsid w:val="006477AB"/>
    <w:rsid w:val="00693BE5"/>
    <w:rsid w:val="006D27AB"/>
    <w:rsid w:val="006F5F4D"/>
    <w:rsid w:val="00701490"/>
    <w:rsid w:val="00737D69"/>
    <w:rsid w:val="00747158"/>
    <w:rsid w:val="007576C7"/>
    <w:rsid w:val="00760C27"/>
    <w:rsid w:val="00767345"/>
    <w:rsid w:val="00776731"/>
    <w:rsid w:val="00796536"/>
    <w:rsid w:val="007A615C"/>
    <w:rsid w:val="007C233E"/>
    <w:rsid w:val="007C3B32"/>
    <w:rsid w:val="007D1AC9"/>
    <w:rsid w:val="007F10C9"/>
    <w:rsid w:val="008025F0"/>
    <w:rsid w:val="00835F6D"/>
    <w:rsid w:val="0089190A"/>
    <w:rsid w:val="008B481D"/>
    <w:rsid w:val="008C1354"/>
    <w:rsid w:val="008F3BC7"/>
    <w:rsid w:val="0091323F"/>
    <w:rsid w:val="00933CC7"/>
    <w:rsid w:val="00962476"/>
    <w:rsid w:val="00976556"/>
    <w:rsid w:val="00990567"/>
    <w:rsid w:val="00992B49"/>
    <w:rsid w:val="009A11DC"/>
    <w:rsid w:val="009A3333"/>
    <w:rsid w:val="009A7112"/>
    <w:rsid w:val="009D5559"/>
    <w:rsid w:val="00A27CED"/>
    <w:rsid w:val="00A674B9"/>
    <w:rsid w:val="00AA5D2A"/>
    <w:rsid w:val="00AB5390"/>
    <w:rsid w:val="00AF1700"/>
    <w:rsid w:val="00B27F44"/>
    <w:rsid w:val="00B4604C"/>
    <w:rsid w:val="00B4628F"/>
    <w:rsid w:val="00B50C17"/>
    <w:rsid w:val="00B62BD1"/>
    <w:rsid w:val="00B83763"/>
    <w:rsid w:val="00BB2867"/>
    <w:rsid w:val="00BD0DF8"/>
    <w:rsid w:val="00BD3365"/>
    <w:rsid w:val="00BF4FE6"/>
    <w:rsid w:val="00C05F53"/>
    <w:rsid w:val="00C11C28"/>
    <w:rsid w:val="00C337DC"/>
    <w:rsid w:val="00C36E84"/>
    <w:rsid w:val="00C42208"/>
    <w:rsid w:val="00C531C6"/>
    <w:rsid w:val="00C83878"/>
    <w:rsid w:val="00C91723"/>
    <w:rsid w:val="00CE5977"/>
    <w:rsid w:val="00D126BD"/>
    <w:rsid w:val="00D13FF6"/>
    <w:rsid w:val="00D4238C"/>
    <w:rsid w:val="00D73974"/>
    <w:rsid w:val="00D75525"/>
    <w:rsid w:val="00D84002"/>
    <w:rsid w:val="00DA1AE7"/>
    <w:rsid w:val="00DE26FE"/>
    <w:rsid w:val="00DE6644"/>
    <w:rsid w:val="00E01C97"/>
    <w:rsid w:val="00E13DA9"/>
    <w:rsid w:val="00E2545D"/>
    <w:rsid w:val="00E42EDD"/>
    <w:rsid w:val="00E45AE1"/>
    <w:rsid w:val="00E534A1"/>
    <w:rsid w:val="00E94D2A"/>
    <w:rsid w:val="00ED093E"/>
    <w:rsid w:val="00EE3910"/>
    <w:rsid w:val="00F159A9"/>
    <w:rsid w:val="00F20D4E"/>
    <w:rsid w:val="00F66ED1"/>
    <w:rsid w:val="00F679CA"/>
    <w:rsid w:val="00FA4AB7"/>
    <w:rsid w:val="00FE20AC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9"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/</vt:lpstr>
    </vt:vector>
  </TitlesOfParts>
  <Company>*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Е.В,</dc:creator>
  <cp:lastModifiedBy>Жеребова</cp:lastModifiedBy>
  <cp:revision>64</cp:revision>
  <cp:lastPrinted>2019-11-11T03:45:00Z</cp:lastPrinted>
  <dcterms:created xsi:type="dcterms:W3CDTF">2015-02-19T03:51:00Z</dcterms:created>
  <dcterms:modified xsi:type="dcterms:W3CDTF">2019-11-13T03:46:00Z</dcterms:modified>
</cp:coreProperties>
</file>