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09" w:rsidRDefault="000C4A09" w:rsidP="000C4A0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 wp14:anchorId="16FEB3F8" wp14:editId="444AF80D">
            <wp:extent cx="484505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AA218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14.07.2021</w:t>
      </w:r>
      <w:r w:rsidR="000F384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№ </w:t>
      </w:r>
      <w:r w:rsidR="00AA218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227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C4A09" w:rsidTr="00CA175B">
        <w:trPr>
          <w:trHeight w:val="11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A09" w:rsidRDefault="000C4A09" w:rsidP="00AA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</w:t>
            </w:r>
            <w:r w:rsidR="00AD293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в</w:t>
            </w:r>
            <w:r w:rsidR="00AD293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постановлени</w:t>
            </w:r>
            <w:r w:rsidR="00AD293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Администрации Усть-Большерецкого муниципального района от </w:t>
            </w:r>
            <w:r w:rsidR="000F384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10.11.2020 № 374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 комиссии по делам несовершеннолетних и защите их прав Усть-Большерецкого муниципального района»</w:t>
            </w:r>
          </w:p>
        </w:tc>
      </w:tr>
    </w:tbl>
    <w:p w:rsidR="000C4A09" w:rsidRDefault="000C4A09" w:rsidP="000C4A0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связи с кадровыми изменениями Администрация Усть-Большерецкого муниципального района</w:t>
      </w:r>
      <w:r w:rsidR="000F38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A09" w:rsidRDefault="000C4A09" w:rsidP="000C4A09">
      <w:pPr>
        <w:keepNext/>
        <w:keepLines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A09" w:rsidRDefault="000C4A09" w:rsidP="000C4A09">
      <w:pPr>
        <w:keepNext/>
        <w:keepLines/>
        <w:spacing w:after="3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F3847" w:rsidRPr="009E1E61" w:rsidRDefault="000C4A09" w:rsidP="000F384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Усть-Большерецкого муниципального района от </w:t>
      </w:r>
      <w:r w:rsidR="000F384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84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F38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F3847">
        <w:rPr>
          <w:rFonts w:ascii="Times New Roman" w:eastAsia="Times New Roman" w:hAnsi="Times New Roman" w:cs="Times New Roman"/>
          <w:sz w:val="24"/>
          <w:szCs w:val="24"/>
          <w:lang w:eastAsia="ru-RU"/>
        </w:rPr>
        <w:t>374 «О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делам несовершеннолетних и защите их прав Усть-Большерецкого муниципального района» изменени</w:t>
      </w:r>
      <w:r w:rsidR="00A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</w:t>
      </w:r>
      <w:r w:rsidR="00A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 новой</w:t>
      </w:r>
      <w:r w:rsidR="000F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847" w:rsidRPr="009E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согласно приложению к настоящему постановлению.</w:t>
      </w:r>
    </w:p>
    <w:p w:rsidR="000C4A09" w:rsidRDefault="000C4A09" w:rsidP="000F3847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Председателю комиссии по делам несовершенн</w:t>
      </w:r>
      <w:r w:rsidR="000F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олетних и защите их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 направить настоящее постановление для сведения в Правительственную комиссию по делам несовершеннолетних и защите их прав Камчатского края.</w:t>
      </w:r>
    </w:p>
    <w:p w:rsidR="000C4A09" w:rsidRDefault="000C4A09" w:rsidP="000C4A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C4A09" w:rsidRDefault="000C4A09" w:rsidP="000C4A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Настоящее постановление вступает в силу после дня его официального обнародования.</w:t>
      </w:r>
    </w:p>
    <w:p w:rsidR="000C4A09" w:rsidRDefault="000F3847" w:rsidP="000C4A0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</w:t>
      </w:r>
      <w:r w:rsidR="000C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Усть-Большерецкого муниципального района-руководителя Управления экономической политики Администрации Усть-Большерецкого муниципального района.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Усть-Большерецкого </w:t>
      </w:r>
    </w:p>
    <w:p w:rsidR="000C4A09" w:rsidRDefault="000C4A09" w:rsidP="000C4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района                                                                              К.Ю.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Деникеев</w:t>
      </w:r>
      <w:proofErr w:type="spellEnd"/>
    </w:p>
    <w:p w:rsidR="000C4A09" w:rsidRDefault="000C4A09" w:rsidP="000C4A0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C4A09" w:rsidRDefault="000C4A09" w:rsidP="000C4A0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C4A09" w:rsidRDefault="000C4A09" w:rsidP="000C4A0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C4A09" w:rsidRDefault="00C578B0" w:rsidP="00C578B0">
      <w:pPr>
        <w:tabs>
          <w:tab w:val="left" w:pos="563"/>
          <w:tab w:val="left" w:pos="901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0F3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C4A0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C4A09" w:rsidRDefault="000C4A09" w:rsidP="000F384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Усть-Большерецкого</w:t>
      </w:r>
    </w:p>
    <w:p w:rsidR="000C4A09" w:rsidRDefault="000C4A09" w:rsidP="000F384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C4A09" w:rsidRDefault="000F3847" w:rsidP="000F384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0C4A09" w:rsidRPr="000F38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C4A09" w:rsidRPr="000F3847">
        <w:rPr>
          <w:rFonts w:ascii="Times New Roman" w:hAnsi="Times New Roman" w:cs="Times New Roman"/>
          <w:sz w:val="24"/>
          <w:szCs w:val="24"/>
        </w:rPr>
        <w:t xml:space="preserve"> </w:t>
      </w:r>
      <w:r w:rsidRPr="000F3847">
        <w:rPr>
          <w:rFonts w:ascii="Times New Roman" w:hAnsi="Times New Roman" w:cs="Times New Roman"/>
          <w:sz w:val="24"/>
          <w:szCs w:val="24"/>
        </w:rPr>
        <w:t>__________</w:t>
      </w:r>
      <w:r w:rsidR="000C4A09" w:rsidRPr="000F3847">
        <w:rPr>
          <w:rFonts w:ascii="Times New Roman" w:hAnsi="Times New Roman" w:cs="Times New Roman"/>
          <w:sz w:val="24"/>
          <w:szCs w:val="24"/>
        </w:rPr>
        <w:t xml:space="preserve">  № </w:t>
      </w:r>
      <w:r w:rsidRPr="000F3847">
        <w:rPr>
          <w:rFonts w:ascii="Times New Roman" w:hAnsi="Times New Roman" w:cs="Times New Roman"/>
          <w:sz w:val="24"/>
          <w:szCs w:val="24"/>
        </w:rPr>
        <w:t>____________</w:t>
      </w:r>
    </w:p>
    <w:p w:rsidR="00AD293E" w:rsidRDefault="00AD293E" w:rsidP="000F384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293E" w:rsidRDefault="00AD293E" w:rsidP="000F384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293E" w:rsidRPr="000F3847" w:rsidRDefault="00AD293E" w:rsidP="00AD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делам несовершеннолетних и защите их прав Усть-Большерецкого муниципального района</w:t>
      </w:r>
    </w:p>
    <w:p w:rsidR="000F3847" w:rsidRDefault="000F3847" w:rsidP="000F384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847" w:rsidRPr="000F3847" w:rsidRDefault="000F3847" w:rsidP="000F384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0C4A09" w:rsidTr="00CA175B">
        <w:tc>
          <w:tcPr>
            <w:tcW w:w="4679" w:type="dxa"/>
          </w:tcPr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Козьмина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  <w:p w:rsidR="000C4A09" w:rsidRDefault="000C4A09" w:rsidP="00CA1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  <w:hideMark/>
          </w:tcPr>
          <w:p w:rsidR="000C4A09" w:rsidRDefault="000C4A09" w:rsidP="00CA175B">
            <w:pPr>
              <w:tabs>
                <w:tab w:val="left" w:pos="8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Усть-Большерецкого муниципального района - руководитель управления экономической политики Администрации Усть-Большерецкого муниципального района,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комиссии;</w:t>
            </w:r>
          </w:p>
        </w:tc>
      </w:tr>
      <w:tr w:rsidR="000C4A09" w:rsidTr="00CA175B">
        <w:tc>
          <w:tcPr>
            <w:tcW w:w="4679" w:type="dxa"/>
          </w:tcPr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Корнеева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6095" w:type="dxa"/>
          </w:tcPr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-Директор КГАУ «Усть-Большерецкого центра социального обслуживания населения»,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 Усть-Большерецкого сельского поселения;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9" w:rsidTr="00CA175B">
        <w:tc>
          <w:tcPr>
            <w:tcW w:w="4679" w:type="dxa"/>
          </w:tcPr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A56FB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</w:p>
          <w:p w:rsidR="000C4A09" w:rsidRPr="008A56FB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6FB">
              <w:rPr>
                <w:rFonts w:ascii="Times New Roman" w:hAnsi="Times New Roman" w:cs="Times New Roman"/>
                <w:sz w:val="24"/>
                <w:szCs w:val="24"/>
              </w:rPr>
              <w:t xml:space="preserve"> Мунира Шамилевна</w:t>
            </w:r>
          </w:p>
          <w:p w:rsidR="000C4A09" w:rsidRPr="004A75CB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-Советник Администрации Усть-Большерецкого муниципального района, </w:t>
            </w:r>
            <w:r w:rsidRPr="00CF22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комиссии;</w:t>
            </w:r>
          </w:p>
        </w:tc>
      </w:tr>
      <w:tr w:rsidR="000C4A09" w:rsidTr="00CA175B">
        <w:tc>
          <w:tcPr>
            <w:tcW w:w="4679" w:type="dxa"/>
          </w:tcPr>
          <w:p w:rsidR="000C4A09" w:rsidRPr="0047240B" w:rsidRDefault="000C4A09" w:rsidP="00CA175B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4A09" w:rsidRPr="0047240B" w:rsidRDefault="000C4A09" w:rsidP="00CA175B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24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  <w:p w:rsidR="000C4A09" w:rsidRPr="0047240B" w:rsidRDefault="000C4A09" w:rsidP="00CA175B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4A09" w:rsidRPr="00DF50AC" w:rsidRDefault="000C4A09" w:rsidP="00CA175B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 xml:space="preserve">Булкина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DF50AC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3F2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F29"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1742DA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Гончаров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  <w:p w:rsidR="000C4A09" w:rsidRPr="00DF50AC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4A09" w:rsidRPr="001742DA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  <w:p w:rsidR="000C4A09" w:rsidRPr="00DF50AC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отдела по учебной работе управления образования Администрации Усть-Большерецкого муниципального района;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управления образования Администрации Усть- Большерецкого муниципального района;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отдела социальной поддержки населения Администрации Усть-Большерецкого муниципального района;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-Руководитель КГКУ «Центра занятости населения Усть-Большерецкого района»;</w:t>
            </w:r>
          </w:p>
        </w:tc>
      </w:tr>
      <w:tr w:rsidR="000C4A09" w:rsidTr="00CA175B">
        <w:tc>
          <w:tcPr>
            <w:tcW w:w="4679" w:type="dxa"/>
          </w:tcPr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Жидкова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Константиновна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 xml:space="preserve">Кожемяка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AC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r w:rsidR="00AC6E1C">
              <w:rPr>
                <w:rFonts w:ascii="Times New Roman" w:hAnsi="Times New Roman" w:cs="Times New Roman"/>
                <w:sz w:val="24"/>
                <w:szCs w:val="24"/>
              </w:rPr>
              <w:t>онькова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A09" w:rsidRPr="001742DA" w:rsidRDefault="00AC6E1C" w:rsidP="00AC6E1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Лунева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Никитина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15172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Паталахин</w:t>
            </w:r>
            <w:proofErr w:type="spellEnd"/>
            <w:r w:rsidRPr="00C1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4A09" w:rsidRPr="003A6BDD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1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AC6E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AC6E1C">
              <w:rPr>
                <w:rFonts w:ascii="Times New Roman" w:hAnsi="Times New Roman" w:cs="Times New Roman"/>
                <w:sz w:val="24"/>
                <w:szCs w:val="24"/>
              </w:rPr>
              <w:t>Рыбенко</w:t>
            </w:r>
            <w:proofErr w:type="spellEnd"/>
            <w:r w:rsidR="00A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1C" w:rsidRDefault="00AC6E1C" w:rsidP="00AC6E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Сергей Сергеевич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665942" w:rsidRDefault="00AC6E1C" w:rsidP="00CA175B">
            <w:p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4A09" w:rsidRPr="00151729" w:rsidRDefault="000C4A09" w:rsidP="00CA175B">
            <w:pPr>
              <w:pStyle w:val="a3"/>
              <w:numPr>
                <w:ilvl w:val="0"/>
                <w:numId w:val="1"/>
              </w:num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1763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</w:t>
            </w:r>
          </w:p>
          <w:p w:rsidR="000C4A09" w:rsidRPr="003A6BDD" w:rsidRDefault="000C4A09" w:rsidP="00CA175B">
            <w:pPr>
              <w:pStyle w:val="a3"/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63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Сазонов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7A0749" w:rsidRDefault="007A074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9" w:rsidRDefault="007A0749" w:rsidP="007A07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49" w:rsidRDefault="007A0749" w:rsidP="007A07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Талканов</w:t>
            </w:r>
            <w:proofErr w:type="spellEnd"/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Талканович</w:t>
            </w:r>
            <w:proofErr w:type="spellEnd"/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3A6BDD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65942">
              <w:rPr>
                <w:rFonts w:ascii="Times New Roman" w:hAnsi="Times New Roman" w:cs="Times New Roman"/>
                <w:sz w:val="24"/>
                <w:szCs w:val="24"/>
              </w:rPr>
              <w:t xml:space="preserve">Таранов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42">
              <w:rPr>
                <w:rFonts w:ascii="Times New Roman" w:hAnsi="Times New Roman" w:cs="Times New Roman"/>
                <w:sz w:val="24"/>
                <w:szCs w:val="24"/>
              </w:rPr>
              <w:t>Назар Валерьевич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Тимошенко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Ивановна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665942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Фурманова 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 Александровна</w:t>
            </w:r>
          </w:p>
          <w:p w:rsidR="000C4A09" w:rsidRDefault="000C4A09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7A0749" w:rsidRDefault="000C4A09" w:rsidP="007A0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3A6BDD" w:rsidRDefault="000C4A09" w:rsidP="00AC6E1C">
            <w:pPr>
              <w:spacing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3A6BDD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Pr="003A6BDD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 МБОУ «Усть-Большерецкая СОШ № 2»;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руководителя- начальник отдела воспитания и дополнительного образования детей, опеки и попечительства над несовершеннолетними управления образования Администрации Усть-Большерецкого муниципального района;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-Заведующая МБДОУ «Детский сад «Ромашка» комбинированного вида», с дислокацией в п. Озерновский;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tabs>
                <w:tab w:val="left" w:pos="563"/>
                <w:tab w:val="left" w:pos="901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отдела воспитания и дополнительного образования детей, опеки и попечительства над несовершеннолетними управления образования Администрации Усть-Большерецкого муниципального района;  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-Заведующая отделением социальной помощи семье и детям КГАУ «Усть-Большерецкого центра социального обслуживания населения»;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начальника полиции Усть-Большерецкого МО МВД РФ;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-Старший инспектор Елизовского межмуниципального филиала ФКУ УИИ УФСИН России по Камчатскому краю;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AC6E1C" w:rsidP="00AC6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09">
              <w:rPr>
                <w:rFonts w:ascii="Times New Roman" w:hAnsi="Times New Roman" w:cs="Times New Roman"/>
                <w:sz w:val="24"/>
                <w:szCs w:val="24"/>
              </w:rPr>
              <w:t>-Инспектор ПДН Усть-Большерецкого МО МВД РФ, с дислокацией в п. Озерновский;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Пенсионер МВД РФ;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9" w:rsidRDefault="007A0749" w:rsidP="007A0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управления культуры, молодежи и спорта Администрации Усть-Большерецкого муниципального района;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-Врач психиатр-нарколог ГБУЗ КК «Усть-Большерецкой районной больницы»;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-Руководитель Усть-Большерецкого межрайонного следственного отдела СУ СК России по Камчатскому краю;</w:t>
            </w:r>
          </w:p>
          <w:p w:rsidR="000C4A0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-Социальный педагог МАОУ «Озерновская СОШ № 3», с дислокацией в п. Озерновский;</w:t>
            </w: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A09" w:rsidRDefault="000C4A09" w:rsidP="00CA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-Юрист АО «Озерновский рыбоконсервный завод № 55», депутат Озерновского городского поселения, депутат Усть-Большерецкой Думы;</w:t>
            </w:r>
          </w:p>
          <w:p w:rsidR="000C4A09" w:rsidRPr="00B53F29" w:rsidRDefault="000C4A09" w:rsidP="00CA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6E1C" w:rsidTr="00CA175B">
        <w:tc>
          <w:tcPr>
            <w:tcW w:w="4679" w:type="dxa"/>
          </w:tcPr>
          <w:p w:rsidR="00AC6E1C" w:rsidRDefault="00AC6E1C" w:rsidP="00CA17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6E1C" w:rsidRDefault="00AC6E1C" w:rsidP="00CA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A09" w:rsidRDefault="000C4A09" w:rsidP="000C4A09">
      <w:pPr>
        <w:spacing w:after="0" w:line="240" w:lineRule="auto"/>
        <w:rPr>
          <w:rFonts w:ascii="Times New Roman" w:hAnsi="Times New Roman" w:cs="Times New Roman"/>
        </w:rPr>
      </w:pPr>
    </w:p>
    <w:sectPr w:rsidR="000C4A09" w:rsidSect="00AC6E1C">
      <w:pgSz w:w="11906" w:h="16838" w:code="9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61C5D"/>
    <w:multiLevelType w:val="hybridMultilevel"/>
    <w:tmpl w:val="67B4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D3"/>
    <w:rsid w:val="000B46D6"/>
    <w:rsid w:val="000C4A09"/>
    <w:rsid w:val="000F3847"/>
    <w:rsid w:val="001A21D3"/>
    <w:rsid w:val="0054633D"/>
    <w:rsid w:val="007A0749"/>
    <w:rsid w:val="00AA2181"/>
    <w:rsid w:val="00AC6E1C"/>
    <w:rsid w:val="00AD1362"/>
    <w:rsid w:val="00AD293E"/>
    <w:rsid w:val="00C00430"/>
    <w:rsid w:val="00C578B0"/>
    <w:rsid w:val="00CD4472"/>
    <w:rsid w:val="00DE55BE"/>
    <w:rsid w:val="00E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AE69-275A-40D1-85BB-0A06BC8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09"/>
    <w:pPr>
      <w:ind w:left="720"/>
      <w:contextualSpacing/>
    </w:pPr>
  </w:style>
  <w:style w:type="table" w:styleId="a4">
    <w:name w:val="Table Grid"/>
    <w:basedOn w:val="a1"/>
    <w:uiPriority w:val="59"/>
    <w:rsid w:val="000C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Яппарова </dc:creator>
  <cp:keywords/>
  <dc:description/>
  <cp:lastModifiedBy>Яппарова </cp:lastModifiedBy>
  <cp:revision>11</cp:revision>
  <cp:lastPrinted>2021-07-13T23:32:00Z</cp:lastPrinted>
  <dcterms:created xsi:type="dcterms:W3CDTF">2021-07-05T02:13:00Z</dcterms:created>
  <dcterms:modified xsi:type="dcterms:W3CDTF">2021-07-14T21:15:00Z</dcterms:modified>
</cp:coreProperties>
</file>