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3E" w:rsidRPr="00E32241" w:rsidRDefault="00A7693E" w:rsidP="00C238A8">
      <w:pPr>
        <w:spacing w:after="0" w:line="240" w:lineRule="auto"/>
        <w:jc w:val="right"/>
      </w:pPr>
      <w:r w:rsidRPr="00E32241">
        <w:t>«Утверждаю»</w:t>
      </w:r>
    </w:p>
    <w:p w:rsidR="00A7693E" w:rsidRPr="00E32241" w:rsidRDefault="00A7693E" w:rsidP="00A7693E">
      <w:pPr>
        <w:spacing w:after="0" w:line="240" w:lineRule="auto"/>
        <w:jc w:val="right"/>
      </w:pPr>
      <w:r w:rsidRPr="00E32241">
        <w:t>Руководитель управления образования</w:t>
      </w:r>
    </w:p>
    <w:p w:rsidR="00A7693E" w:rsidRPr="00E32241" w:rsidRDefault="00A7693E" w:rsidP="00A7693E">
      <w:pPr>
        <w:spacing w:after="0" w:line="240" w:lineRule="auto"/>
        <w:jc w:val="right"/>
      </w:pPr>
      <w:r w:rsidRPr="00E32241">
        <w:t xml:space="preserve">Администрации </w:t>
      </w:r>
      <w:proofErr w:type="spellStart"/>
      <w:r w:rsidRPr="00E32241">
        <w:t>Усть</w:t>
      </w:r>
      <w:proofErr w:type="spellEnd"/>
      <w:r w:rsidRPr="00E32241">
        <w:t>-Большерецкого</w:t>
      </w:r>
    </w:p>
    <w:p w:rsidR="00A7693E" w:rsidRPr="00E32241" w:rsidRDefault="00A7693E" w:rsidP="00A7693E">
      <w:pPr>
        <w:spacing w:after="0" w:line="240" w:lineRule="auto"/>
        <w:jc w:val="right"/>
      </w:pPr>
      <w:r w:rsidRPr="00E32241">
        <w:t xml:space="preserve"> муниципального района</w:t>
      </w:r>
    </w:p>
    <w:p w:rsidR="00A7693E" w:rsidRPr="00E32241" w:rsidRDefault="00A7693E" w:rsidP="00A7693E">
      <w:pPr>
        <w:spacing w:after="0" w:line="240" w:lineRule="auto"/>
        <w:jc w:val="right"/>
      </w:pPr>
      <w:r w:rsidRPr="00E32241">
        <w:t xml:space="preserve">_____________ </w:t>
      </w:r>
      <w:proofErr w:type="spellStart"/>
      <w:r w:rsidRPr="00E32241">
        <w:t>И.И.Васильева</w:t>
      </w:r>
      <w:proofErr w:type="spellEnd"/>
    </w:p>
    <w:p w:rsidR="001237AC" w:rsidRDefault="001237AC" w:rsidP="001237AC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«05» марта 2019</w:t>
      </w:r>
    </w:p>
    <w:p w:rsidR="00E32241" w:rsidRPr="00E32241" w:rsidRDefault="00E32241" w:rsidP="00A7693E">
      <w:pPr>
        <w:spacing w:after="0" w:line="240" w:lineRule="auto"/>
        <w:jc w:val="right"/>
      </w:pPr>
    </w:p>
    <w:p w:rsidR="00A7693E" w:rsidRPr="000C2B80" w:rsidRDefault="00A7693E" w:rsidP="00027A11">
      <w:pPr>
        <w:spacing w:after="0" w:line="240" w:lineRule="auto"/>
        <w:jc w:val="center"/>
        <w:rPr>
          <w:b/>
          <w:sz w:val="18"/>
        </w:rPr>
      </w:pPr>
    </w:p>
    <w:p w:rsidR="00507B1D" w:rsidRPr="001C6F8C" w:rsidRDefault="001F07BA" w:rsidP="00027A11">
      <w:pPr>
        <w:spacing w:after="0" w:line="240" w:lineRule="auto"/>
        <w:jc w:val="center"/>
        <w:rPr>
          <w:b/>
          <w:color w:val="002060"/>
          <w:szCs w:val="24"/>
        </w:rPr>
      </w:pPr>
      <w:r w:rsidRPr="001C6F8C">
        <w:rPr>
          <w:b/>
          <w:color w:val="002060"/>
          <w:szCs w:val="24"/>
        </w:rPr>
        <w:t xml:space="preserve">Положение </w:t>
      </w:r>
    </w:p>
    <w:p w:rsidR="001F07BA" w:rsidRPr="001C6F8C" w:rsidRDefault="001F07BA" w:rsidP="00027A11">
      <w:pPr>
        <w:spacing w:after="0" w:line="240" w:lineRule="auto"/>
        <w:jc w:val="center"/>
        <w:rPr>
          <w:b/>
          <w:color w:val="002060"/>
          <w:szCs w:val="24"/>
        </w:rPr>
      </w:pPr>
      <w:r w:rsidRPr="001C6F8C">
        <w:rPr>
          <w:b/>
          <w:color w:val="002060"/>
          <w:szCs w:val="24"/>
        </w:rPr>
        <w:t xml:space="preserve">о </w:t>
      </w:r>
      <w:r w:rsidR="0074444E" w:rsidRPr="001C6F8C">
        <w:rPr>
          <w:b/>
          <w:color w:val="002060"/>
          <w:szCs w:val="24"/>
        </w:rPr>
        <w:t>п</w:t>
      </w:r>
      <w:r w:rsidR="000E62E6" w:rsidRPr="001C6F8C">
        <w:rPr>
          <w:b/>
          <w:color w:val="002060"/>
          <w:szCs w:val="24"/>
        </w:rPr>
        <w:t xml:space="preserve">роведении муниципального этапа </w:t>
      </w:r>
      <w:r w:rsidR="0074444E" w:rsidRPr="001C6F8C">
        <w:rPr>
          <w:b/>
          <w:color w:val="002060"/>
          <w:szCs w:val="24"/>
        </w:rPr>
        <w:t>V</w:t>
      </w:r>
      <w:r w:rsidR="0042680C" w:rsidRPr="001C6F8C">
        <w:rPr>
          <w:b/>
          <w:color w:val="002060"/>
          <w:szCs w:val="24"/>
          <w:lang w:val="en-US"/>
        </w:rPr>
        <w:t>I</w:t>
      </w:r>
      <w:r w:rsidR="00EC51DB" w:rsidRPr="001C6F8C">
        <w:rPr>
          <w:b/>
          <w:color w:val="002060"/>
          <w:szCs w:val="24"/>
          <w:lang w:val="en-US"/>
        </w:rPr>
        <w:t>I</w:t>
      </w:r>
      <w:r w:rsidR="00666750">
        <w:rPr>
          <w:b/>
          <w:color w:val="002060"/>
          <w:szCs w:val="24"/>
          <w:lang w:val="en-US"/>
        </w:rPr>
        <w:t>I</w:t>
      </w:r>
      <w:r w:rsidR="0074444E" w:rsidRPr="001C6F8C">
        <w:rPr>
          <w:b/>
          <w:color w:val="002060"/>
          <w:szCs w:val="24"/>
        </w:rPr>
        <w:t xml:space="preserve"> Всероссийского </w:t>
      </w:r>
      <w:r w:rsidR="000E62E6" w:rsidRPr="001C6F8C">
        <w:rPr>
          <w:b/>
          <w:color w:val="002060"/>
          <w:szCs w:val="24"/>
        </w:rPr>
        <w:t xml:space="preserve">конкурса чтецов </w:t>
      </w:r>
      <w:r w:rsidRPr="001C6F8C">
        <w:rPr>
          <w:b/>
          <w:color w:val="002060"/>
          <w:szCs w:val="24"/>
        </w:rPr>
        <w:t>«</w:t>
      </w:r>
      <w:proofErr w:type="gramStart"/>
      <w:r w:rsidRPr="001C6F8C">
        <w:rPr>
          <w:b/>
          <w:color w:val="002060"/>
          <w:szCs w:val="24"/>
        </w:rPr>
        <w:t>Живая</w:t>
      </w:r>
      <w:proofErr w:type="gramEnd"/>
      <w:r w:rsidRPr="001C6F8C">
        <w:rPr>
          <w:b/>
          <w:color w:val="002060"/>
          <w:szCs w:val="24"/>
        </w:rPr>
        <w:t xml:space="preserve"> классика</w:t>
      </w:r>
      <w:r w:rsidR="0042680C" w:rsidRPr="001C6F8C">
        <w:rPr>
          <w:b/>
          <w:color w:val="002060"/>
          <w:szCs w:val="24"/>
        </w:rPr>
        <w:t>-201</w:t>
      </w:r>
      <w:r w:rsidR="00666750" w:rsidRPr="00666750">
        <w:rPr>
          <w:b/>
          <w:color w:val="002060"/>
          <w:szCs w:val="24"/>
        </w:rPr>
        <w:t>9</w:t>
      </w:r>
      <w:r w:rsidR="000E62E6" w:rsidRPr="001C6F8C">
        <w:rPr>
          <w:b/>
          <w:color w:val="002060"/>
          <w:szCs w:val="24"/>
        </w:rPr>
        <w:t xml:space="preserve">» </w:t>
      </w:r>
    </w:p>
    <w:p w:rsidR="001C6F8C" w:rsidRPr="001C6F8C" w:rsidRDefault="001C6F8C" w:rsidP="00027A11">
      <w:pPr>
        <w:spacing w:after="0" w:line="240" w:lineRule="auto"/>
        <w:jc w:val="center"/>
        <w:rPr>
          <w:b/>
          <w:color w:val="002060"/>
          <w:szCs w:val="24"/>
        </w:rPr>
      </w:pPr>
    </w:p>
    <w:p w:rsidR="001F07BA" w:rsidRPr="00C238A8" w:rsidRDefault="001F07BA" w:rsidP="00027A11">
      <w:pPr>
        <w:spacing w:line="240" w:lineRule="auto"/>
        <w:jc w:val="center"/>
        <w:rPr>
          <w:b/>
          <w:szCs w:val="24"/>
          <w:u w:val="single"/>
        </w:rPr>
      </w:pPr>
      <w:r w:rsidRPr="00C238A8">
        <w:rPr>
          <w:b/>
          <w:szCs w:val="24"/>
          <w:u w:val="single"/>
        </w:rPr>
        <w:t>1. Общие положения</w:t>
      </w:r>
    </w:p>
    <w:p w:rsidR="00451725" w:rsidRPr="00C238A8" w:rsidRDefault="00451725" w:rsidP="00B35BDA">
      <w:pPr>
        <w:spacing w:after="0" w:line="240" w:lineRule="auto"/>
        <w:ind w:firstLine="708"/>
        <w:jc w:val="both"/>
        <w:rPr>
          <w:szCs w:val="24"/>
        </w:rPr>
      </w:pPr>
      <w:r w:rsidRPr="00C238A8">
        <w:rPr>
          <w:szCs w:val="24"/>
        </w:rPr>
        <w:t xml:space="preserve">Настоящее Положение о проведении муниципального этапа </w:t>
      </w:r>
      <w:r w:rsidRPr="00C238A8">
        <w:rPr>
          <w:szCs w:val="24"/>
          <w:lang w:val="en-US"/>
        </w:rPr>
        <w:t>V</w:t>
      </w:r>
      <w:r w:rsidR="002C43A8" w:rsidRPr="00C238A8">
        <w:rPr>
          <w:szCs w:val="24"/>
          <w:lang w:val="en-US"/>
        </w:rPr>
        <w:t>II</w:t>
      </w:r>
      <w:r w:rsidR="00666750">
        <w:rPr>
          <w:szCs w:val="24"/>
          <w:lang w:val="en-US"/>
        </w:rPr>
        <w:t>I</w:t>
      </w:r>
      <w:r w:rsidR="002C43A8" w:rsidRPr="00C238A8">
        <w:rPr>
          <w:szCs w:val="24"/>
        </w:rPr>
        <w:t xml:space="preserve"> </w:t>
      </w:r>
      <w:r w:rsidRPr="00C238A8">
        <w:rPr>
          <w:szCs w:val="24"/>
        </w:rPr>
        <w:t xml:space="preserve"> Всероссийского конкурса чтецов «Живая классика</w:t>
      </w:r>
      <w:r w:rsidR="00666750">
        <w:rPr>
          <w:szCs w:val="24"/>
        </w:rPr>
        <w:t>- 201</w:t>
      </w:r>
      <w:r w:rsidR="00666750" w:rsidRPr="00666750">
        <w:rPr>
          <w:szCs w:val="24"/>
        </w:rPr>
        <w:t>9</w:t>
      </w:r>
      <w:r w:rsidRPr="00C238A8">
        <w:rPr>
          <w:szCs w:val="24"/>
        </w:rPr>
        <w:t>»</w:t>
      </w:r>
      <w:r w:rsidR="001C6F8C">
        <w:rPr>
          <w:szCs w:val="24"/>
        </w:rPr>
        <w:t xml:space="preserve"> </w:t>
      </w:r>
      <w:r w:rsidRPr="00C238A8">
        <w:rPr>
          <w:szCs w:val="24"/>
        </w:rPr>
        <w:t xml:space="preserve">(далее </w:t>
      </w:r>
      <w:proofErr w:type="gramStart"/>
      <w:r w:rsidRPr="00C238A8">
        <w:rPr>
          <w:szCs w:val="24"/>
        </w:rPr>
        <w:t>–К</w:t>
      </w:r>
      <w:proofErr w:type="gramEnd"/>
      <w:r w:rsidRPr="00C238A8">
        <w:rPr>
          <w:szCs w:val="24"/>
        </w:rPr>
        <w:t>онкурс) определяет порядок проведения Конкурса и требования, предъявляемые к его участникам.</w:t>
      </w:r>
    </w:p>
    <w:p w:rsidR="00451725" w:rsidRPr="00C238A8" w:rsidRDefault="00451725" w:rsidP="00B35BDA">
      <w:pPr>
        <w:spacing w:after="0" w:line="240" w:lineRule="auto"/>
        <w:ind w:firstLine="708"/>
        <w:jc w:val="both"/>
        <w:rPr>
          <w:szCs w:val="24"/>
        </w:rPr>
      </w:pPr>
      <w:r w:rsidRPr="00C238A8">
        <w:rPr>
          <w:szCs w:val="24"/>
        </w:rPr>
        <w:t>Конкурс представляет собой</w:t>
      </w:r>
      <w:r w:rsidR="001F07BA" w:rsidRPr="00C238A8">
        <w:rPr>
          <w:szCs w:val="24"/>
        </w:rPr>
        <w:t xml:space="preserve"> соревновательное мероприятие по чтению вслух (декламации) отрывков из прозаических произведений российских и зарубежных писателей. </w:t>
      </w:r>
    </w:p>
    <w:p w:rsidR="00451725" w:rsidRPr="00C238A8" w:rsidRDefault="00C108BD" w:rsidP="00B35BDA">
      <w:pPr>
        <w:spacing w:after="0" w:line="240" w:lineRule="auto"/>
        <w:ind w:firstLine="708"/>
        <w:jc w:val="both"/>
        <w:rPr>
          <w:szCs w:val="24"/>
        </w:rPr>
      </w:pPr>
      <w:r w:rsidRPr="00C238A8">
        <w:rPr>
          <w:szCs w:val="24"/>
        </w:rPr>
        <w:t xml:space="preserve">Конкурс проводится с целью пропаганды и популяризации русского языка, литературы и художественного чтения среди подрастающего поколения </w:t>
      </w:r>
      <w:proofErr w:type="spellStart"/>
      <w:r w:rsidRPr="00C238A8">
        <w:rPr>
          <w:szCs w:val="24"/>
        </w:rPr>
        <w:t>Усть</w:t>
      </w:r>
      <w:proofErr w:type="spellEnd"/>
      <w:r w:rsidRPr="00C238A8">
        <w:rPr>
          <w:szCs w:val="24"/>
        </w:rPr>
        <w:t>-Большерецкого района.</w:t>
      </w:r>
    </w:p>
    <w:p w:rsidR="00C108BD" w:rsidRPr="00C238A8" w:rsidRDefault="00C108BD" w:rsidP="00A40E92">
      <w:pPr>
        <w:spacing w:after="0" w:line="240" w:lineRule="auto"/>
        <w:ind w:firstLine="708"/>
        <w:jc w:val="both"/>
        <w:rPr>
          <w:szCs w:val="24"/>
        </w:rPr>
      </w:pPr>
      <w:r w:rsidRPr="00C238A8">
        <w:rPr>
          <w:szCs w:val="24"/>
        </w:rPr>
        <w:t>Задачи Конкурса:</w:t>
      </w:r>
    </w:p>
    <w:p w:rsidR="00297B73" w:rsidRDefault="00297B73" w:rsidP="00A40E92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D2D2D"/>
        </w:rPr>
      </w:pPr>
      <w:r>
        <w:rPr>
          <w:rFonts w:cs="Times New Roman"/>
          <w:color w:val="2D2D2D"/>
        </w:rPr>
        <w:t xml:space="preserve">- </w:t>
      </w:r>
      <w:r w:rsidR="00A40E92">
        <w:rPr>
          <w:rFonts w:cs="Times New Roman"/>
          <w:color w:val="2D2D2D"/>
        </w:rPr>
        <w:t xml:space="preserve">  </w:t>
      </w:r>
      <w:r w:rsidRPr="00297B73">
        <w:rPr>
          <w:rFonts w:cs="Times New Roman"/>
          <w:color w:val="2D2D2D"/>
        </w:rPr>
        <w:t>формирование привычки к чтению, развитие эмоционального интеллекта, читательского вкуса, навыков выразительного чтения на осн</w:t>
      </w:r>
      <w:r>
        <w:rPr>
          <w:rFonts w:cs="Times New Roman"/>
          <w:color w:val="2D2D2D"/>
        </w:rPr>
        <w:t>ове глубокого осмысления текста;</w:t>
      </w:r>
    </w:p>
    <w:p w:rsidR="00297B73" w:rsidRPr="00297B73" w:rsidRDefault="00297B73" w:rsidP="00A40E92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D2D2D"/>
        </w:rPr>
      </w:pPr>
      <w:r>
        <w:rPr>
          <w:rFonts w:cs="Times New Roman"/>
          <w:color w:val="2D2D2D"/>
        </w:rPr>
        <w:t xml:space="preserve">- </w:t>
      </w:r>
      <w:r w:rsidRPr="00297B73">
        <w:rPr>
          <w:rFonts w:cs="Times New Roman"/>
          <w:color w:val="2D2D2D"/>
        </w:rPr>
        <w:t>расширение читательского кругозора детей через знакомство с произведениями р</w:t>
      </w:r>
      <w:r>
        <w:rPr>
          <w:rFonts w:cs="Times New Roman"/>
          <w:color w:val="2D2D2D"/>
        </w:rPr>
        <w:t>усской и зарубежной литературы XVIII-XXI вв.;</w:t>
      </w:r>
      <w:r w:rsidRPr="00297B73">
        <w:rPr>
          <w:rFonts w:cs="Times New Roman"/>
          <w:color w:val="2D2D2D"/>
        </w:rPr>
        <w:t xml:space="preserve"> </w:t>
      </w:r>
      <w:r w:rsidRPr="00297B73">
        <w:rPr>
          <w:rFonts w:cs="Times New Roman"/>
          <w:color w:val="2D2D2D"/>
        </w:rPr>
        <w:br/>
      </w:r>
      <w:r>
        <w:rPr>
          <w:rFonts w:cs="Times New Roman"/>
          <w:color w:val="2D2D2D"/>
        </w:rPr>
        <w:t xml:space="preserve">- </w:t>
      </w:r>
      <w:r w:rsidR="00A40E92">
        <w:rPr>
          <w:rFonts w:cs="Times New Roman"/>
          <w:color w:val="2D2D2D"/>
        </w:rPr>
        <w:t xml:space="preserve"> </w:t>
      </w:r>
      <w:r w:rsidRPr="00297B73">
        <w:rPr>
          <w:rFonts w:cs="Times New Roman"/>
          <w:color w:val="2D2D2D"/>
        </w:rPr>
        <w:t>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297B73" w:rsidRPr="00A40E92" w:rsidRDefault="00A40E92" w:rsidP="00A40E92">
      <w:pPr>
        <w:shd w:val="clear" w:color="auto" w:fill="FFFFFF"/>
        <w:jc w:val="both"/>
        <w:textAlignment w:val="baseline"/>
        <w:rPr>
          <w:rFonts w:cs="Times New Roman"/>
          <w:color w:val="2D2D2D"/>
        </w:rPr>
      </w:pPr>
      <w:r>
        <w:rPr>
          <w:rFonts w:cs="Times New Roman"/>
          <w:color w:val="2D2D2D"/>
        </w:rPr>
        <w:t xml:space="preserve">- </w:t>
      </w:r>
      <w:r w:rsidR="00297B73" w:rsidRPr="00A40E92">
        <w:rPr>
          <w:rFonts w:cs="Times New Roman"/>
          <w:color w:val="2D2D2D"/>
        </w:rPr>
        <w:t xml:space="preserve">знакомство школьников с возможностями современных библиотек, создание сетевой среды, пропагандирующей чтение как ценность. </w:t>
      </w:r>
    </w:p>
    <w:p w:rsidR="00C108BD" w:rsidRDefault="00572E55" w:rsidP="00062D5D">
      <w:pPr>
        <w:spacing w:after="0" w:line="240" w:lineRule="auto"/>
        <w:ind w:firstLine="708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2.Организаторы Конкурса</w:t>
      </w:r>
    </w:p>
    <w:p w:rsidR="00E32241" w:rsidRPr="00C238A8" w:rsidRDefault="00E32241" w:rsidP="00062D5D">
      <w:pPr>
        <w:spacing w:after="0" w:line="240" w:lineRule="auto"/>
        <w:ind w:firstLine="708"/>
        <w:jc w:val="center"/>
        <w:rPr>
          <w:b/>
          <w:szCs w:val="24"/>
          <w:u w:val="single"/>
        </w:rPr>
      </w:pPr>
    </w:p>
    <w:p w:rsidR="00B116B2" w:rsidRPr="00C238A8" w:rsidRDefault="002C5BF6" w:rsidP="00160982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Учредителем </w:t>
      </w:r>
      <w:r w:rsidR="009D050E" w:rsidRPr="00C238A8">
        <w:rPr>
          <w:szCs w:val="24"/>
        </w:rPr>
        <w:t xml:space="preserve">Конкурса является управление образования Администрации </w:t>
      </w:r>
      <w:proofErr w:type="spellStart"/>
      <w:r w:rsidR="009D050E" w:rsidRPr="00C238A8">
        <w:rPr>
          <w:szCs w:val="24"/>
        </w:rPr>
        <w:t>Усть</w:t>
      </w:r>
      <w:proofErr w:type="spellEnd"/>
      <w:r w:rsidR="009D050E" w:rsidRPr="00C238A8">
        <w:rPr>
          <w:szCs w:val="24"/>
        </w:rPr>
        <w:t xml:space="preserve">-Большерецкого муниципального района, </w:t>
      </w:r>
      <w:r w:rsidR="00E22E6C" w:rsidRPr="00C238A8">
        <w:rPr>
          <w:szCs w:val="24"/>
        </w:rPr>
        <w:t xml:space="preserve">муниципальным </w:t>
      </w:r>
      <w:r w:rsidR="00131ECA">
        <w:rPr>
          <w:szCs w:val="24"/>
        </w:rPr>
        <w:t xml:space="preserve"> </w:t>
      </w:r>
      <w:r w:rsidRPr="00C238A8">
        <w:rPr>
          <w:szCs w:val="24"/>
        </w:rPr>
        <w:t>куратором</w:t>
      </w:r>
      <w:r>
        <w:rPr>
          <w:szCs w:val="24"/>
        </w:rPr>
        <w:t xml:space="preserve"> и </w:t>
      </w:r>
      <w:r w:rsidRPr="00C238A8">
        <w:rPr>
          <w:szCs w:val="24"/>
        </w:rPr>
        <w:t xml:space="preserve"> </w:t>
      </w:r>
      <w:r w:rsidR="00E22E6C" w:rsidRPr="00C238A8">
        <w:rPr>
          <w:szCs w:val="24"/>
        </w:rPr>
        <w:t xml:space="preserve">координатором </w:t>
      </w:r>
      <w:r w:rsidR="009D050E" w:rsidRPr="00C238A8">
        <w:rPr>
          <w:szCs w:val="24"/>
        </w:rPr>
        <w:t>-</w:t>
      </w:r>
      <w:r w:rsidR="00E22E6C" w:rsidRPr="00C238A8">
        <w:rPr>
          <w:szCs w:val="24"/>
        </w:rPr>
        <w:t xml:space="preserve"> з</w:t>
      </w:r>
      <w:r w:rsidR="009D050E" w:rsidRPr="00C238A8">
        <w:rPr>
          <w:szCs w:val="24"/>
        </w:rPr>
        <w:t>аместитель руководител</w:t>
      </w:r>
      <w:proofErr w:type="gramStart"/>
      <w:r w:rsidR="009D050E" w:rsidRPr="00C238A8">
        <w:rPr>
          <w:szCs w:val="24"/>
        </w:rPr>
        <w:t>я-</w:t>
      </w:r>
      <w:proofErr w:type="gramEnd"/>
      <w:r w:rsidR="00160982" w:rsidRPr="00C238A8">
        <w:rPr>
          <w:szCs w:val="24"/>
        </w:rPr>
        <w:t xml:space="preserve"> н</w:t>
      </w:r>
      <w:r w:rsidR="009D050E" w:rsidRPr="00C238A8">
        <w:rPr>
          <w:szCs w:val="24"/>
        </w:rPr>
        <w:t xml:space="preserve">ачальник отдела </w:t>
      </w:r>
      <w:r w:rsidR="00160982" w:rsidRPr="00C238A8">
        <w:rPr>
          <w:szCs w:val="24"/>
        </w:rPr>
        <w:t xml:space="preserve">воспитания и дополнительного образования детей, опеки и попечительства над несовершеннолетними (далее- отдела </w:t>
      </w:r>
      <w:r w:rsidR="009D050E" w:rsidRPr="00C238A8">
        <w:rPr>
          <w:szCs w:val="24"/>
        </w:rPr>
        <w:t>ВДОД, ОПН</w:t>
      </w:r>
      <w:r w:rsidR="00160982" w:rsidRPr="00C238A8">
        <w:rPr>
          <w:szCs w:val="24"/>
        </w:rPr>
        <w:t>)</w:t>
      </w:r>
      <w:r w:rsidR="009D050E" w:rsidRPr="00C238A8">
        <w:rPr>
          <w:szCs w:val="24"/>
        </w:rPr>
        <w:t xml:space="preserve"> управления образования </w:t>
      </w:r>
      <w:proofErr w:type="spellStart"/>
      <w:r w:rsidR="009D050E" w:rsidRPr="00C238A8">
        <w:rPr>
          <w:szCs w:val="24"/>
        </w:rPr>
        <w:t>А.С.Кожемяка</w:t>
      </w:r>
      <w:proofErr w:type="spellEnd"/>
      <w:r w:rsidR="009D050E" w:rsidRPr="00C238A8">
        <w:rPr>
          <w:szCs w:val="24"/>
        </w:rPr>
        <w:t xml:space="preserve">, тел. 8(415-32-21-755). </w:t>
      </w:r>
      <w:r w:rsidR="00B116B2" w:rsidRPr="00C238A8">
        <w:rPr>
          <w:szCs w:val="24"/>
        </w:rPr>
        <w:t>Учредитель утверждает состав жюри Конкурса.</w:t>
      </w:r>
    </w:p>
    <w:p w:rsidR="009D050E" w:rsidRDefault="009D050E" w:rsidP="00160982">
      <w:pPr>
        <w:spacing w:after="0" w:line="240" w:lineRule="auto"/>
        <w:ind w:firstLine="708"/>
        <w:jc w:val="both"/>
        <w:rPr>
          <w:szCs w:val="24"/>
        </w:rPr>
      </w:pPr>
      <w:r w:rsidRPr="00C238A8">
        <w:rPr>
          <w:szCs w:val="24"/>
        </w:rPr>
        <w:t xml:space="preserve">Ответственным за </w:t>
      </w:r>
      <w:r w:rsidR="007C0759">
        <w:rPr>
          <w:szCs w:val="24"/>
        </w:rPr>
        <w:t>подготовку к проведению</w:t>
      </w:r>
      <w:r w:rsidRPr="00C238A8">
        <w:rPr>
          <w:szCs w:val="24"/>
        </w:rPr>
        <w:t xml:space="preserve"> Конкурса является </w:t>
      </w:r>
      <w:r w:rsidR="00160982" w:rsidRPr="00C238A8">
        <w:rPr>
          <w:rFonts w:eastAsia="Times New Roman" w:cs="Times New Roman"/>
          <w:szCs w:val="24"/>
          <w:lang w:eastAsia="ru-RU"/>
        </w:rPr>
        <w:t xml:space="preserve">муниципальное бюджетное учреждение дополнительного образования </w:t>
      </w:r>
      <w:proofErr w:type="spellStart"/>
      <w:r w:rsidR="00160982" w:rsidRPr="00C238A8">
        <w:rPr>
          <w:rFonts w:eastAsia="Times New Roman" w:cs="Times New Roman"/>
          <w:szCs w:val="24"/>
          <w:lang w:eastAsia="ru-RU"/>
        </w:rPr>
        <w:lastRenderedPageBreak/>
        <w:t>Усть</w:t>
      </w:r>
      <w:proofErr w:type="spellEnd"/>
      <w:r w:rsidR="00160982" w:rsidRPr="00C238A8">
        <w:rPr>
          <w:rFonts w:eastAsia="Times New Roman" w:cs="Times New Roman"/>
          <w:szCs w:val="24"/>
          <w:lang w:eastAsia="ru-RU"/>
        </w:rPr>
        <w:t>-Большерецкий районный Дом детского творчества (дале</w:t>
      </w:r>
      <w:proofErr w:type="gramStart"/>
      <w:r w:rsidR="00160982" w:rsidRPr="00C238A8">
        <w:rPr>
          <w:rFonts w:eastAsia="Times New Roman" w:cs="Times New Roman"/>
          <w:szCs w:val="24"/>
          <w:lang w:eastAsia="ru-RU"/>
        </w:rPr>
        <w:t>е-</w:t>
      </w:r>
      <w:proofErr w:type="gramEnd"/>
      <w:r w:rsidR="00160982" w:rsidRPr="00C238A8">
        <w:rPr>
          <w:rFonts w:eastAsia="Times New Roman" w:cs="Times New Roman"/>
          <w:szCs w:val="24"/>
          <w:lang w:eastAsia="ru-RU"/>
        </w:rPr>
        <w:t xml:space="preserve"> </w:t>
      </w:r>
      <w:r w:rsidR="00160982" w:rsidRPr="00C238A8">
        <w:rPr>
          <w:szCs w:val="24"/>
        </w:rPr>
        <w:t xml:space="preserve"> </w:t>
      </w:r>
      <w:r w:rsidR="009812A0" w:rsidRPr="00C238A8">
        <w:rPr>
          <w:szCs w:val="24"/>
        </w:rPr>
        <w:t>МБУ</w:t>
      </w:r>
      <w:r w:rsidR="0002008C" w:rsidRPr="00C238A8">
        <w:rPr>
          <w:szCs w:val="24"/>
        </w:rPr>
        <w:t xml:space="preserve"> ДО</w:t>
      </w:r>
      <w:r w:rsidRPr="00C238A8">
        <w:rPr>
          <w:szCs w:val="24"/>
        </w:rPr>
        <w:t xml:space="preserve"> РДДТ</w:t>
      </w:r>
      <w:r w:rsidR="00160982" w:rsidRPr="00C238A8">
        <w:rPr>
          <w:szCs w:val="24"/>
        </w:rPr>
        <w:t xml:space="preserve">), директор </w:t>
      </w:r>
      <w:proofErr w:type="spellStart"/>
      <w:r w:rsidR="00160982" w:rsidRPr="00C238A8">
        <w:rPr>
          <w:szCs w:val="24"/>
        </w:rPr>
        <w:t>Е.А.Колодкина</w:t>
      </w:r>
      <w:proofErr w:type="spellEnd"/>
      <w:r w:rsidR="00160982" w:rsidRPr="00C238A8">
        <w:rPr>
          <w:szCs w:val="24"/>
        </w:rPr>
        <w:t>, те</w:t>
      </w:r>
      <w:r w:rsidR="00C21F4A" w:rsidRPr="00C238A8">
        <w:rPr>
          <w:szCs w:val="24"/>
        </w:rPr>
        <w:t>л</w:t>
      </w:r>
      <w:r w:rsidR="00160982" w:rsidRPr="00C238A8">
        <w:rPr>
          <w:szCs w:val="24"/>
        </w:rPr>
        <w:t>.8(415-32-21-948).</w:t>
      </w:r>
    </w:p>
    <w:p w:rsidR="00DA633D" w:rsidRDefault="00DA633D" w:rsidP="00F11DF4">
      <w:pPr>
        <w:spacing w:after="0" w:line="240" w:lineRule="auto"/>
        <w:jc w:val="center"/>
        <w:rPr>
          <w:b/>
          <w:szCs w:val="24"/>
          <w:u w:val="single"/>
        </w:rPr>
      </w:pPr>
    </w:p>
    <w:p w:rsidR="00F11DF4" w:rsidRDefault="00F11DF4" w:rsidP="00F11DF4">
      <w:pPr>
        <w:spacing w:after="0" w:line="240" w:lineRule="auto"/>
        <w:jc w:val="center"/>
        <w:rPr>
          <w:b/>
          <w:szCs w:val="24"/>
          <w:u w:val="single"/>
        </w:rPr>
      </w:pPr>
      <w:r w:rsidRPr="00C238A8">
        <w:rPr>
          <w:b/>
          <w:szCs w:val="24"/>
          <w:u w:val="single"/>
        </w:rPr>
        <w:t>3. Участники  Конкурса</w:t>
      </w:r>
    </w:p>
    <w:p w:rsidR="00E32241" w:rsidRPr="0087365A" w:rsidRDefault="00E32241" w:rsidP="00F11DF4">
      <w:pPr>
        <w:spacing w:after="0" w:line="240" w:lineRule="auto"/>
        <w:jc w:val="center"/>
        <w:rPr>
          <w:b/>
          <w:sz w:val="12"/>
          <w:szCs w:val="24"/>
          <w:u w:val="single"/>
        </w:rPr>
      </w:pPr>
    </w:p>
    <w:p w:rsidR="00F11DF4" w:rsidRDefault="00F11DF4" w:rsidP="008776FB">
      <w:pPr>
        <w:spacing w:after="0" w:line="240" w:lineRule="auto"/>
        <w:ind w:firstLine="708"/>
        <w:jc w:val="both"/>
        <w:rPr>
          <w:szCs w:val="24"/>
        </w:rPr>
      </w:pPr>
      <w:r w:rsidRPr="00C238A8">
        <w:rPr>
          <w:szCs w:val="24"/>
        </w:rPr>
        <w:t xml:space="preserve">В Конкурсе могут принять участие учащиеся </w:t>
      </w:r>
      <w:r w:rsidR="00A774DE" w:rsidRPr="00C238A8">
        <w:rPr>
          <w:szCs w:val="24"/>
        </w:rPr>
        <w:t xml:space="preserve"> </w:t>
      </w:r>
      <w:r w:rsidR="00EA6237" w:rsidRPr="00C238A8">
        <w:rPr>
          <w:szCs w:val="24"/>
        </w:rPr>
        <w:t>5-11</w:t>
      </w:r>
      <w:r w:rsidR="00267533" w:rsidRPr="00C238A8">
        <w:rPr>
          <w:szCs w:val="24"/>
        </w:rPr>
        <w:t xml:space="preserve">  </w:t>
      </w:r>
      <w:r w:rsidRPr="00C238A8">
        <w:rPr>
          <w:szCs w:val="24"/>
        </w:rPr>
        <w:t xml:space="preserve"> классов </w:t>
      </w:r>
      <w:r w:rsidR="002B3E78" w:rsidRPr="00C238A8">
        <w:rPr>
          <w:szCs w:val="24"/>
        </w:rPr>
        <w:t>учреждений общего и дополнительного образования</w:t>
      </w:r>
      <w:r w:rsidR="00853E42" w:rsidRPr="00C238A8">
        <w:rPr>
          <w:szCs w:val="24"/>
        </w:rPr>
        <w:t xml:space="preserve"> </w:t>
      </w:r>
      <w:r w:rsidRPr="00C238A8">
        <w:rPr>
          <w:szCs w:val="24"/>
        </w:rPr>
        <w:t xml:space="preserve"> </w:t>
      </w:r>
      <w:proofErr w:type="spellStart"/>
      <w:r w:rsidRPr="00C238A8">
        <w:rPr>
          <w:szCs w:val="24"/>
        </w:rPr>
        <w:t>Усть</w:t>
      </w:r>
      <w:proofErr w:type="spellEnd"/>
      <w:r w:rsidRPr="00C238A8">
        <w:rPr>
          <w:szCs w:val="24"/>
        </w:rPr>
        <w:t>-Большерецкого муниципального района</w:t>
      </w:r>
      <w:r w:rsidR="00EA6237" w:rsidRPr="00C238A8">
        <w:rPr>
          <w:szCs w:val="24"/>
        </w:rPr>
        <w:t xml:space="preserve"> не старше 17 лет на момент проведения отборочных туров всеросси</w:t>
      </w:r>
      <w:r w:rsidR="00504A2D">
        <w:rPr>
          <w:szCs w:val="24"/>
        </w:rPr>
        <w:t>йского финала конкурса (май 2019</w:t>
      </w:r>
      <w:r w:rsidR="00EA6237" w:rsidRPr="00C238A8">
        <w:rPr>
          <w:szCs w:val="24"/>
        </w:rPr>
        <w:t>)</w:t>
      </w:r>
      <w:r w:rsidRPr="00C238A8">
        <w:rPr>
          <w:szCs w:val="24"/>
        </w:rPr>
        <w:t>. Участниками муниципального этапа Конкурса являются победители и призёры школьных этапов, не более трёх человек от каждого образовательного учреждения.</w:t>
      </w:r>
    </w:p>
    <w:p w:rsidR="00E32241" w:rsidRPr="0087365A" w:rsidRDefault="00E32241" w:rsidP="008776FB">
      <w:pPr>
        <w:spacing w:after="0" w:line="240" w:lineRule="auto"/>
        <w:ind w:firstLine="708"/>
        <w:jc w:val="both"/>
        <w:rPr>
          <w:sz w:val="6"/>
          <w:szCs w:val="24"/>
        </w:rPr>
      </w:pPr>
    </w:p>
    <w:p w:rsidR="00507B1D" w:rsidRDefault="00507B1D" w:rsidP="00507B1D">
      <w:pPr>
        <w:spacing w:after="0" w:line="240" w:lineRule="auto"/>
        <w:jc w:val="center"/>
        <w:rPr>
          <w:b/>
          <w:szCs w:val="24"/>
          <w:u w:val="single"/>
        </w:rPr>
      </w:pPr>
      <w:r w:rsidRPr="00C238A8">
        <w:rPr>
          <w:b/>
          <w:szCs w:val="24"/>
          <w:u w:val="single"/>
        </w:rPr>
        <w:t>4. Правила проведения Конкурса</w:t>
      </w:r>
    </w:p>
    <w:p w:rsidR="00E32241" w:rsidRPr="0087365A" w:rsidRDefault="00E32241" w:rsidP="00507B1D">
      <w:pPr>
        <w:spacing w:after="0" w:line="240" w:lineRule="auto"/>
        <w:jc w:val="center"/>
        <w:rPr>
          <w:b/>
          <w:sz w:val="10"/>
          <w:szCs w:val="24"/>
          <w:u w:val="single"/>
        </w:rPr>
      </w:pPr>
    </w:p>
    <w:p w:rsidR="00120A13" w:rsidRDefault="00DE5E35" w:rsidP="000C48BC">
      <w:pPr>
        <w:spacing w:after="0" w:line="240" w:lineRule="auto"/>
        <w:ind w:firstLine="708"/>
        <w:jc w:val="both"/>
      </w:pPr>
      <w:r w:rsidRPr="00C238A8">
        <w:rPr>
          <w:szCs w:val="24"/>
        </w:rPr>
        <w:t>Конкурс проводится для всех</w:t>
      </w:r>
      <w:r w:rsidR="00CC161C" w:rsidRPr="00C238A8">
        <w:rPr>
          <w:szCs w:val="24"/>
        </w:rPr>
        <w:t xml:space="preserve"> желающих без предварительного отбора</w:t>
      </w:r>
      <w:r w:rsidR="00120A13">
        <w:rPr>
          <w:szCs w:val="24"/>
        </w:rPr>
        <w:t xml:space="preserve"> в очной форме</w:t>
      </w:r>
      <w:r w:rsidR="00CC161C" w:rsidRPr="00C238A8">
        <w:rPr>
          <w:szCs w:val="24"/>
        </w:rPr>
        <w:t xml:space="preserve">. </w:t>
      </w:r>
      <w:r w:rsidR="00120A13">
        <w:t xml:space="preserve">Допускается дистанционное участие в Конкурсе участников </w:t>
      </w:r>
      <w:proofErr w:type="spellStart"/>
      <w:r w:rsidR="00120A13">
        <w:t>п</w:t>
      </w:r>
      <w:proofErr w:type="gramStart"/>
      <w:r w:rsidR="00120A13">
        <w:t>.О</w:t>
      </w:r>
      <w:proofErr w:type="gramEnd"/>
      <w:r w:rsidR="00120A13">
        <w:t>зерновский</w:t>
      </w:r>
      <w:proofErr w:type="spellEnd"/>
      <w:r w:rsidR="00120A13">
        <w:t xml:space="preserve"> путём предоставления видеозаписи. </w:t>
      </w:r>
    </w:p>
    <w:p w:rsidR="000C48BC" w:rsidRDefault="000C48BC" w:rsidP="000C48BC">
      <w:pPr>
        <w:spacing w:after="0" w:line="240" w:lineRule="auto"/>
        <w:ind w:firstLine="708"/>
        <w:jc w:val="both"/>
        <w:rPr>
          <w:rFonts w:cs="Times New Roman"/>
          <w:color w:val="2D2D2D"/>
        </w:rPr>
      </w:pPr>
      <w:r w:rsidRPr="003E668B">
        <w:rPr>
          <w:rFonts w:cs="Times New Roman"/>
          <w:color w:val="2D2D2D"/>
        </w:rPr>
        <w:t xml:space="preserve">В ходе конкурсных испытаний участники декламируют отрывки из </w:t>
      </w:r>
      <w:r>
        <w:rPr>
          <w:rFonts w:cs="Times New Roman"/>
          <w:color w:val="2D2D2D"/>
        </w:rPr>
        <w:t>своих любимых прозаических произведений любых российских или зарубежных авторов</w:t>
      </w:r>
      <w:r w:rsidRPr="003E668B">
        <w:rPr>
          <w:rFonts w:cs="Times New Roman"/>
          <w:color w:val="2D2D2D"/>
        </w:rPr>
        <w:t xml:space="preserve"> XVIII-XX</w:t>
      </w:r>
      <w:r w:rsidRPr="003E668B">
        <w:rPr>
          <w:rFonts w:cs="Times New Roman"/>
          <w:color w:val="2D2D2D"/>
          <w:lang w:val="en-US"/>
        </w:rPr>
        <w:t>I</w:t>
      </w:r>
      <w:r>
        <w:rPr>
          <w:rFonts w:cs="Times New Roman"/>
          <w:color w:val="2D2D2D"/>
        </w:rPr>
        <w:t xml:space="preserve"> века.</w:t>
      </w:r>
    </w:p>
    <w:p w:rsidR="003258B8" w:rsidRDefault="003258B8" w:rsidP="000C48BC">
      <w:pPr>
        <w:spacing w:after="0" w:line="240" w:lineRule="auto"/>
        <w:ind w:firstLine="708"/>
        <w:jc w:val="both"/>
        <w:rPr>
          <w:rFonts w:cs="Times New Roman"/>
          <w:color w:val="2D2D2D"/>
        </w:rPr>
      </w:pPr>
      <w:r w:rsidRPr="003E668B">
        <w:rPr>
          <w:rFonts w:cs="Times New Roman"/>
          <w:color w:val="2D2D2D"/>
        </w:rPr>
        <w:t xml:space="preserve">Каждый участник Конкурса выступает самостоятельно и не может прибегать во время выступления к помощи </w:t>
      </w:r>
      <w:r w:rsidR="009B75D9">
        <w:rPr>
          <w:rFonts w:cs="Times New Roman"/>
          <w:color w:val="2D2D2D"/>
        </w:rPr>
        <w:t>сторонних</w:t>
      </w:r>
      <w:r w:rsidRPr="003E668B">
        <w:rPr>
          <w:rFonts w:cs="Times New Roman"/>
          <w:color w:val="2D2D2D"/>
        </w:rPr>
        <w:t xml:space="preserve"> лиц.</w:t>
      </w:r>
    </w:p>
    <w:p w:rsidR="009B75D9" w:rsidRDefault="009B75D9" w:rsidP="00921D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cs="Times New Roman"/>
          <w:color w:val="2D2D2D"/>
        </w:rPr>
      </w:pPr>
      <w:r w:rsidRPr="003E668B">
        <w:rPr>
          <w:rFonts w:cs="Times New Roman"/>
          <w:color w:val="2D2D2D"/>
        </w:rPr>
        <w:t>Продолжительность выступления каждого участника — от 2 до 5 минут. Превышение регламента не допускается.</w:t>
      </w:r>
    </w:p>
    <w:p w:rsidR="00921DD8" w:rsidRDefault="00921DD8" w:rsidP="00921D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cs="Times New Roman"/>
          <w:color w:val="2D2D2D"/>
        </w:rPr>
      </w:pPr>
      <w:r w:rsidRPr="003E668B">
        <w:rPr>
          <w:rFonts w:cs="Times New Roman"/>
          <w:color w:val="2D2D2D"/>
        </w:rPr>
        <w:t>Во время выступления могут быть использованы музыкальное сопровождение, декорации, костюмы. Однако их использование не является преимуществом и не дает дополнительных баллов.</w:t>
      </w:r>
    </w:p>
    <w:p w:rsidR="004F3663" w:rsidRPr="003E668B" w:rsidRDefault="004F3663" w:rsidP="00921D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cs="Times New Roman"/>
          <w:color w:val="2D2D2D"/>
        </w:rPr>
      </w:pPr>
      <w:r w:rsidRPr="003E668B">
        <w:rPr>
          <w:rFonts w:cs="Times New Roman"/>
          <w:color w:val="2D2D2D"/>
        </w:rPr>
        <w:t>Участник Конкурса имеет право выступать в классных, школьных, районных и региональных турах Конкурса как с одним и тем же произведением, так и с разными</w:t>
      </w:r>
      <w:r w:rsidR="005300E7">
        <w:rPr>
          <w:rFonts w:cs="Times New Roman"/>
          <w:color w:val="2D2D2D"/>
        </w:rPr>
        <w:t xml:space="preserve"> произведениями</w:t>
      </w:r>
      <w:r w:rsidRPr="003E668B">
        <w:rPr>
          <w:rFonts w:cs="Times New Roman"/>
          <w:color w:val="2D2D2D"/>
        </w:rPr>
        <w:t>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CC161C" w:rsidRPr="00C238A8" w:rsidRDefault="00C95C77" w:rsidP="005241B3">
      <w:pPr>
        <w:spacing w:after="0" w:line="240" w:lineRule="auto"/>
        <w:ind w:firstLine="708"/>
        <w:jc w:val="both"/>
        <w:rPr>
          <w:szCs w:val="24"/>
        </w:rPr>
      </w:pPr>
      <w:r w:rsidRPr="00C238A8">
        <w:rPr>
          <w:szCs w:val="24"/>
        </w:rPr>
        <w:t xml:space="preserve">Победители и призеры Конкурса прошлых лет </w:t>
      </w:r>
      <w:r w:rsidR="005241B3" w:rsidRPr="00C238A8">
        <w:rPr>
          <w:szCs w:val="24"/>
        </w:rPr>
        <w:t>принимают участие в Конкурсе на общих основаниях, но с отрывками из других произведений.</w:t>
      </w:r>
    </w:p>
    <w:p w:rsidR="005241B3" w:rsidRPr="00C238A8" w:rsidRDefault="005241B3" w:rsidP="005241B3">
      <w:pPr>
        <w:spacing w:after="0" w:line="240" w:lineRule="auto"/>
        <w:ind w:firstLine="708"/>
        <w:jc w:val="both"/>
        <w:rPr>
          <w:szCs w:val="24"/>
        </w:rPr>
      </w:pPr>
      <w:r w:rsidRPr="00C238A8">
        <w:rPr>
          <w:szCs w:val="24"/>
        </w:rPr>
        <w:t xml:space="preserve">При нарушении правил проведения одного из этапов Конкурса решением </w:t>
      </w:r>
      <w:r w:rsidR="00805F5F" w:rsidRPr="00C238A8">
        <w:rPr>
          <w:szCs w:val="24"/>
        </w:rPr>
        <w:t>муниципального куратора участникам может быть отказано в дальнейшем участии в Конкурсе.</w:t>
      </w:r>
    </w:p>
    <w:p w:rsidR="00805F5F" w:rsidRPr="00C238A8" w:rsidRDefault="00805F5F" w:rsidP="00805F5F">
      <w:pPr>
        <w:spacing w:after="0" w:line="240" w:lineRule="auto"/>
        <w:jc w:val="center"/>
        <w:rPr>
          <w:b/>
          <w:szCs w:val="24"/>
          <w:u w:val="single"/>
        </w:rPr>
      </w:pPr>
      <w:r w:rsidRPr="00C238A8">
        <w:rPr>
          <w:b/>
          <w:szCs w:val="24"/>
          <w:u w:val="single"/>
        </w:rPr>
        <w:t>5. Порядок рег</w:t>
      </w:r>
      <w:r w:rsidR="00572E55">
        <w:rPr>
          <w:b/>
          <w:szCs w:val="24"/>
          <w:u w:val="single"/>
        </w:rPr>
        <w:t>истрации для участия в Конкурсе</w:t>
      </w:r>
    </w:p>
    <w:p w:rsidR="00B82A38" w:rsidRDefault="005F540D" w:rsidP="00593788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C238A8">
        <w:rPr>
          <w:szCs w:val="24"/>
        </w:rPr>
        <w:t>Обязательным условием участия в конкурсе является регистрация на официальном сайте</w:t>
      </w:r>
      <w:r w:rsidR="00E52ECD" w:rsidRPr="00C238A8">
        <w:rPr>
          <w:szCs w:val="24"/>
        </w:rPr>
        <w:t xml:space="preserve"> Конкурса </w:t>
      </w:r>
      <w:r w:rsidR="00840FB8" w:rsidRPr="00270054">
        <w:rPr>
          <w:rFonts w:cs="Times New Roman"/>
          <w:b/>
          <w:szCs w:val="24"/>
          <w:lang w:val="en-US"/>
        </w:rPr>
        <w:t>www</w:t>
      </w:r>
      <w:r w:rsidR="00840FB8" w:rsidRPr="00270054">
        <w:rPr>
          <w:rFonts w:cs="Times New Roman"/>
          <w:b/>
          <w:szCs w:val="24"/>
        </w:rPr>
        <w:t xml:space="preserve">. </w:t>
      </w:r>
      <w:hyperlink r:id="rId7" w:history="1">
        <w:proofErr w:type="spellStart"/>
        <w:r w:rsidR="00840FB8" w:rsidRPr="00270054">
          <w:rPr>
            <w:rStyle w:val="a3"/>
            <w:rFonts w:cs="Times New Roman"/>
            <w:b/>
            <w:color w:val="auto"/>
            <w:szCs w:val="24"/>
            <w:u w:val="none"/>
            <w:lang w:val="en-US"/>
          </w:rPr>
          <w:t>yongreaders</w:t>
        </w:r>
        <w:proofErr w:type="spellEnd"/>
        <w:r w:rsidR="00840FB8" w:rsidRPr="00270054">
          <w:rPr>
            <w:rStyle w:val="a3"/>
            <w:rFonts w:cs="Times New Roman"/>
            <w:b/>
            <w:color w:val="auto"/>
            <w:szCs w:val="24"/>
            <w:u w:val="none"/>
          </w:rPr>
          <w:t>.</w:t>
        </w:r>
        <w:proofErr w:type="spellStart"/>
        <w:r w:rsidR="00840FB8" w:rsidRPr="00270054">
          <w:rPr>
            <w:rStyle w:val="a3"/>
            <w:rFonts w:cs="Times New Roman"/>
            <w:b/>
            <w:color w:val="auto"/>
            <w:szCs w:val="24"/>
            <w:u w:val="none"/>
            <w:lang w:val="en-US"/>
          </w:rPr>
          <w:t>ru</w:t>
        </w:r>
        <w:proofErr w:type="spellEnd"/>
      </w:hyperlink>
      <w:r w:rsidR="00C244FB" w:rsidRPr="00C238A8">
        <w:rPr>
          <w:rStyle w:val="a3"/>
          <w:rFonts w:cs="Times New Roman"/>
          <w:b/>
          <w:color w:val="auto"/>
          <w:szCs w:val="24"/>
          <w:u w:val="none"/>
        </w:rPr>
        <w:t xml:space="preserve">  </w:t>
      </w:r>
      <w:r w:rsidR="00C244FB" w:rsidRPr="00C238A8">
        <w:rPr>
          <w:rFonts w:cs="Times New Roman"/>
          <w:b/>
          <w:szCs w:val="24"/>
          <w:u w:val="double"/>
        </w:rPr>
        <w:t xml:space="preserve">до </w:t>
      </w:r>
      <w:r w:rsidR="00DE69D0">
        <w:rPr>
          <w:rFonts w:cs="Times New Roman"/>
          <w:b/>
          <w:szCs w:val="24"/>
          <w:u w:val="double"/>
        </w:rPr>
        <w:t>01</w:t>
      </w:r>
      <w:r w:rsidR="004B03E2" w:rsidRPr="00C238A8">
        <w:rPr>
          <w:rFonts w:cs="Times New Roman"/>
          <w:b/>
          <w:szCs w:val="24"/>
          <w:u w:val="double"/>
        </w:rPr>
        <w:t xml:space="preserve"> </w:t>
      </w:r>
      <w:r w:rsidR="00DE69D0">
        <w:rPr>
          <w:rFonts w:cs="Times New Roman"/>
          <w:b/>
          <w:szCs w:val="24"/>
          <w:u w:val="double"/>
        </w:rPr>
        <w:t>февраля</w:t>
      </w:r>
      <w:r w:rsidR="004B03E2" w:rsidRPr="00C238A8">
        <w:rPr>
          <w:rFonts w:cs="Times New Roman"/>
          <w:b/>
          <w:szCs w:val="24"/>
          <w:u w:val="double"/>
        </w:rPr>
        <w:t xml:space="preserve"> </w:t>
      </w:r>
      <w:r w:rsidR="00DE69D0">
        <w:rPr>
          <w:rFonts w:cs="Times New Roman"/>
          <w:b/>
          <w:szCs w:val="24"/>
          <w:u w:val="double"/>
        </w:rPr>
        <w:t>2019</w:t>
      </w:r>
      <w:r w:rsidR="004B03E2" w:rsidRPr="00C238A8">
        <w:rPr>
          <w:rFonts w:cs="Times New Roman"/>
          <w:b/>
          <w:szCs w:val="24"/>
          <w:u w:val="double"/>
        </w:rPr>
        <w:t xml:space="preserve"> года.</w:t>
      </w:r>
      <w:r w:rsidR="00490A9F" w:rsidRPr="00B41E49">
        <w:rPr>
          <w:rFonts w:cs="Times New Roman"/>
          <w:b/>
          <w:szCs w:val="24"/>
        </w:rPr>
        <w:t xml:space="preserve"> </w:t>
      </w:r>
      <w:r w:rsidR="00B41E49">
        <w:rPr>
          <w:rFonts w:cs="Times New Roman"/>
          <w:b/>
          <w:szCs w:val="24"/>
        </w:rPr>
        <w:t xml:space="preserve"> </w:t>
      </w:r>
      <w:r w:rsidR="00B41E49" w:rsidRPr="00B41E49">
        <w:rPr>
          <w:rFonts w:cs="Times New Roman"/>
          <w:szCs w:val="24"/>
        </w:rPr>
        <w:t>Конкурсанты, не</w:t>
      </w:r>
      <w:r w:rsidR="00B41E49">
        <w:rPr>
          <w:rFonts w:cs="Times New Roman"/>
          <w:b/>
          <w:szCs w:val="24"/>
        </w:rPr>
        <w:t xml:space="preserve"> </w:t>
      </w:r>
      <w:r w:rsidR="00B82A38">
        <w:rPr>
          <w:rFonts w:cs="Times New Roman"/>
          <w:szCs w:val="24"/>
        </w:rPr>
        <w:t xml:space="preserve"> прошедшие регистрацию на сайте, к участию в Конкурсе не допускаются.</w:t>
      </w:r>
    </w:p>
    <w:p w:rsidR="004D2A21" w:rsidRPr="008C2D1E" w:rsidRDefault="00593788" w:rsidP="004D2A21">
      <w:pPr>
        <w:spacing w:after="0" w:line="240" w:lineRule="auto"/>
        <w:ind w:firstLine="708"/>
        <w:jc w:val="both"/>
        <w:rPr>
          <w:rStyle w:val="a3"/>
          <w:rFonts w:cs="Times New Roman"/>
          <w:b/>
          <w:color w:val="auto"/>
          <w:szCs w:val="24"/>
        </w:rPr>
      </w:pPr>
      <w:r w:rsidRPr="00C238A8">
        <w:rPr>
          <w:rFonts w:cs="Times New Roman"/>
          <w:szCs w:val="24"/>
        </w:rPr>
        <w:t>Регистрацию на сайте должны пройти как участники Конкурса, так и ответственные за проведение конкурса в школе и районе.</w:t>
      </w:r>
      <w:r w:rsidR="00C97F19">
        <w:rPr>
          <w:rFonts w:cs="Times New Roman"/>
          <w:szCs w:val="24"/>
        </w:rPr>
        <w:t xml:space="preserve"> </w:t>
      </w:r>
      <w:r w:rsidR="004D2A21" w:rsidRPr="00C238A8">
        <w:rPr>
          <w:rFonts w:cs="Times New Roman"/>
          <w:szCs w:val="24"/>
        </w:rPr>
        <w:t xml:space="preserve">Заявки подаются только через официальный сайт Конкурса </w:t>
      </w:r>
      <w:r w:rsidR="004D2A21" w:rsidRPr="00C238A8">
        <w:rPr>
          <w:rFonts w:cs="Times New Roman"/>
          <w:b/>
          <w:szCs w:val="24"/>
          <w:u w:val="single"/>
          <w:lang w:val="en-US"/>
        </w:rPr>
        <w:t>www</w:t>
      </w:r>
      <w:r w:rsidR="004D2A21" w:rsidRPr="00C238A8">
        <w:rPr>
          <w:rFonts w:cs="Times New Roman"/>
          <w:b/>
          <w:szCs w:val="24"/>
          <w:u w:val="single"/>
        </w:rPr>
        <w:t xml:space="preserve">. </w:t>
      </w:r>
      <w:hyperlink r:id="rId8" w:history="1">
        <w:proofErr w:type="spellStart"/>
        <w:r w:rsidR="004D2A21" w:rsidRPr="00C238A8">
          <w:rPr>
            <w:rStyle w:val="a3"/>
            <w:rFonts w:cs="Times New Roman"/>
            <w:b/>
            <w:color w:val="auto"/>
            <w:szCs w:val="24"/>
            <w:lang w:val="en-US"/>
          </w:rPr>
          <w:t>yongreaders</w:t>
        </w:r>
        <w:proofErr w:type="spellEnd"/>
        <w:r w:rsidR="004D2A21" w:rsidRPr="00C238A8">
          <w:rPr>
            <w:rStyle w:val="a3"/>
            <w:rFonts w:cs="Times New Roman"/>
            <w:b/>
            <w:color w:val="auto"/>
            <w:szCs w:val="24"/>
          </w:rPr>
          <w:t>.</w:t>
        </w:r>
        <w:proofErr w:type="spellStart"/>
        <w:r w:rsidR="004D2A21" w:rsidRPr="00C238A8">
          <w:rPr>
            <w:rStyle w:val="a3"/>
            <w:rFonts w:cs="Times New Roman"/>
            <w:b/>
            <w:color w:val="auto"/>
            <w:szCs w:val="24"/>
            <w:lang w:val="en-US"/>
          </w:rPr>
          <w:t>ru</w:t>
        </w:r>
        <w:proofErr w:type="spellEnd"/>
      </w:hyperlink>
    </w:p>
    <w:p w:rsidR="00270054" w:rsidRPr="00C238A8" w:rsidRDefault="00270054" w:rsidP="004D2A21">
      <w:pPr>
        <w:spacing w:after="0" w:line="240" w:lineRule="auto"/>
        <w:ind w:firstLine="708"/>
        <w:jc w:val="both"/>
        <w:rPr>
          <w:rStyle w:val="a3"/>
          <w:rFonts w:cs="Times New Roman"/>
          <w:b/>
          <w:color w:val="auto"/>
          <w:szCs w:val="24"/>
        </w:rPr>
      </w:pPr>
    </w:p>
    <w:p w:rsidR="00593788" w:rsidRPr="00C238A8" w:rsidRDefault="00C97F19" w:rsidP="00593788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Участник Конкурса может зарегистрироваться только от одной организации (общеобразовательная </w:t>
      </w:r>
      <w:r w:rsidR="00BE10CA">
        <w:rPr>
          <w:rFonts w:cs="Times New Roman"/>
          <w:szCs w:val="24"/>
        </w:rPr>
        <w:t>организация/ организация дополнительного образования).</w:t>
      </w:r>
    </w:p>
    <w:p w:rsidR="00593788" w:rsidRPr="00270054" w:rsidRDefault="0038609E" w:rsidP="005F540D">
      <w:pPr>
        <w:spacing w:after="0" w:line="240" w:lineRule="auto"/>
        <w:jc w:val="both"/>
        <w:rPr>
          <w:szCs w:val="24"/>
        </w:rPr>
      </w:pPr>
      <w:r w:rsidRPr="00C238A8">
        <w:rPr>
          <w:szCs w:val="24"/>
        </w:rPr>
        <w:tab/>
        <w:t xml:space="preserve">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 </w:t>
      </w:r>
      <w:hyperlink r:id="rId9" w:history="1">
        <w:r w:rsidR="00270054" w:rsidRPr="00270054">
          <w:rPr>
            <w:rStyle w:val="a3"/>
            <w:szCs w:val="24"/>
            <w:lang w:val="en-US"/>
          </w:rPr>
          <w:t>http</w:t>
        </w:r>
        <w:r w:rsidR="00270054" w:rsidRPr="00270054">
          <w:rPr>
            <w:rStyle w:val="a3"/>
            <w:szCs w:val="24"/>
          </w:rPr>
          <w:t>://</w:t>
        </w:r>
        <w:r w:rsidR="00270054" w:rsidRPr="00270054">
          <w:rPr>
            <w:rStyle w:val="a3"/>
            <w:szCs w:val="24"/>
            <w:lang w:val="en-US"/>
          </w:rPr>
          <w:t>vk</w:t>
        </w:r>
        <w:r w:rsidR="00270054" w:rsidRPr="00270054">
          <w:rPr>
            <w:rStyle w:val="a3"/>
            <w:szCs w:val="24"/>
          </w:rPr>
          <w:t>.</w:t>
        </w:r>
        <w:r w:rsidR="00270054" w:rsidRPr="00270054">
          <w:rPr>
            <w:rStyle w:val="a3"/>
            <w:szCs w:val="24"/>
            <w:lang w:val="en-US"/>
          </w:rPr>
          <w:t>com</w:t>
        </w:r>
        <w:r w:rsidR="00270054" w:rsidRPr="00270054">
          <w:rPr>
            <w:rStyle w:val="a3"/>
            <w:szCs w:val="24"/>
          </w:rPr>
          <w:t>/</w:t>
        </w:r>
        <w:r w:rsidR="00270054" w:rsidRPr="00270054">
          <w:rPr>
            <w:rStyle w:val="a3"/>
            <w:szCs w:val="24"/>
            <w:lang w:val="en-US"/>
          </w:rPr>
          <w:t>young</w:t>
        </w:r>
        <w:r w:rsidR="00270054" w:rsidRPr="00270054">
          <w:rPr>
            <w:rStyle w:val="a3"/>
            <w:szCs w:val="24"/>
          </w:rPr>
          <w:t>_</w:t>
        </w:r>
        <w:r w:rsidR="00270054" w:rsidRPr="00270054">
          <w:rPr>
            <w:rStyle w:val="a3"/>
            <w:szCs w:val="24"/>
            <w:lang w:val="en-US"/>
          </w:rPr>
          <w:t>readers</w:t>
        </w:r>
      </w:hyperlink>
      <w:r w:rsidR="00270054" w:rsidRPr="00270054">
        <w:rPr>
          <w:szCs w:val="24"/>
        </w:rPr>
        <w:t xml:space="preserve"> и </w:t>
      </w:r>
      <w:r w:rsidR="00270054">
        <w:rPr>
          <w:szCs w:val="24"/>
        </w:rPr>
        <w:t xml:space="preserve">/или сообществе «Живая классика </w:t>
      </w:r>
      <w:proofErr w:type="gramStart"/>
      <w:r w:rsidR="00270054">
        <w:rPr>
          <w:szCs w:val="24"/>
        </w:rPr>
        <w:t>-К</w:t>
      </w:r>
      <w:proofErr w:type="gramEnd"/>
      <w:r w:rsidR="00270054">
        <w:rPr>
          <w:szCs w:val="24"/>
        </w:rPr>
        <w:t xml:space="preserve">амчатка»: </w:t>
      </w:r>
      <w:hyperlink r:id="rId10" w:history="1">
        <w:r w:rsidR="00270054" w:rsidRPr="002607D2">
          <w:rPr>
            <w:rStyle w:val="a3"/>
            <w:szCs w:val="24"/>
          </w:rPr>
          <w:t>http://vk.com/</w:t>
        </w:r>
        <w:r w:rsidR="00270054" w:rsidRPr="002607D2">
          <w:rPr>
            <w:rStyle w:val="a3"/>
            <w:szCs w:val="24"/>
            <w:lang w:val="en-US"/>
          </w:rPr>
          <w:t>yrkamchatka</w:t>
        </w:r>
        <w:r w:rsidR="00270054" w:rsidRPr="00270054">
          <w:rPr>
            <w:rStyle w:val="a3"/>
            <w:szCs w:val="24"/>
          </w:rPr>
          <w:t>/</w:t>
        </w:r>
      </w:hyperlink>
    </w:p>
    <w:p w:rsidR="00270054" w:rsidRPr="00270054" w:rsidRDefault="00270054" w:rsidP="005F540D">
      <w:pPr>
        <w:spacing w:after="0" w:line="240" w:lineRule="auto"/>
        <w:jc w:val="both"/>
        <w:rPr>
          <w:b/>
          <w:szCs w:val="24"/>
        </w:rPr>
      </w:pPr>
    </w:p>
    <w:p w:rsidR="001F07BA" w:rsidRDefault="00572E55" w:rsidP="00B35BDA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="001F07BA" w:rsidRPr="00C238A8">
        <w:rPr>
          <w:b/>
          <w:szCs w:val="24"/>
          <w:u w:val="single"/>
        </w:rPr>
        <w:t>. Организация и проведение Конкурса</w:t>
      </w:r>
    </w:p>
    <w:p w:rsidR="00572E55" w:rsidRPr="00C238A8" w:rsidRDefault="00572E55" w:rsidP="00B35BDA">
      <w:pPr>
        <w:spacing w:after="0" w:line="240" w:lineRule="auto"/>
        <w:jc w:val="center"/>
        <w:rPr>
          <w:b/>
          <w:szCs w:val="24"/>
          <w:u w:val="single"/>
        </w:rPr>
      </w:pPr>
    </w:p>
    <w:p w:rsidR="00C6215A" w:rsidRPr="00D619AB" w:rsidRDefault="00C6215A" w:rsidP="00D619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highlight"/>
          <w:sz w:val="40"/>
          <w:szCs w:val="24"/>
        </w:rPr>
      </w:pPr>
      <w:r w:rsidRPr="00C238A8">
        <w:rPr>
          <w:szCs w:val="24"/>
        </w:rPr>
        <w:t>Руководство организацией и проведением Конкурса осуществляет Организационный комитет</w:t>
      </w:r>
      <w:r w:rsidR="00373C68">
        <w:rPr>
          <w:szCs w:val="24"/>
        </w:rPr>
        <w:t xml:space="preserve"> с правами </w:t>
      </w:r>
      <w:r w:rsidRPr="00C238A8">
        <w:rPr>
          <w:szCs w:val="24"/>
        </w:rPr>
        <w:t xml:space="preserve"> жюри</w:t>
      </w:r>
      <w:r w:rsidR="00D619AB">
        <w:rPr>
          <w:szCs w:val="24"/>
        </w:rPr>
        <w:t xml:space="preserve"> (</w:t>
      </w:r>
      <w:r w:rsidR="00D619AB" w:rsidRPr="009008D1">
        <w:rPr>
          <w:i/>
          <w:szCs w:val="24"/>
        </w:rPr>
        <w:t>Приложение 1</w:t>
      </w:r>
      <w:r w:rsidR="00D619AB">
        <w:rPr>
          <w:szCs w:val="24"/>
        </w:rPr>
        <w:t>)</w:t>
      </w:r>
      <w:r w:rsidRPr="00C238A8">
        <w:rPr>
          <w:szCs w:val="24"/>
        </w:rPr>
        <w:t xml:space="preserve">, </w:t>
      </w:r>
      <w:r w:rsidR="00373C68">
        <w:rPr>
          <w:szCs w:val="24"/>
        </w:rPr>
        <w:t xml:space="preserve">который утверждает </w:t>
      </w:r>
      <w:r w:rsidRPr="00C238A8">
        <w:rPr>
          <w:szCs w:val="24"/>
        </w:rPr>
        <w:t xml:space="preserve">списки участников, подводит итоги Конкурса. </w:t>
      </w:r>
      <w:r w:rsidR="00D619AB">
        <w:rPr>
          <w:szCs w:val="24"/>
        </w:rPr>
        <w:t>Ф</w:t>
      </w:r>
      <w:r w:rsidRPr="00C238A8">
        <w:rPr>
          <w:szCs w:val="24"/>
        </w:rPr>
        <w:t xml:space="preserve">ормируется из представителей управления образования, управления культуры, молодёжи и спорта, </w:t>
      </w:r>
      <w:r w:rsidRPr="00C238A8">
        <w:rPr>
          <w:rStyle w:val="highlight"/>
          <w:szCs w:val="24"/>
        </w:rPr>
        <w:t xml:space="preserve">муниципального бюджетного учреждения культуры </w:t>
      </w:r>
      <w:proofErr w:type="spellStart"/>
      <w:r w:rsidRPr="00C238A8">
        <w:rPr>
          <w:rStyle w:val="highlight"/>
          <w:szCs w:val="24"/>
        </w:rPr>
        <w:t>межпоселенческой</w:t>
      </w:r>
      <w:proofErr w:type="spellEnd"/>
      <w:r w:rsidRPr="00C238A8">
        <w:rPr>
          <w:rStyle w:val="highlight"/>
          <w:szCs w:val="24"/>
        </w:rPr>
        <w:t xml:space="preserve"> центра</w:t>
      </w:r>
      <w:r w:rsidR="00D619AB">
        <w:rPr>
          <w:rStyle w:val="highlight"/>
          <w:szCs w:val="24"/>
        </w:rPr>
        <w:t xml:space="preserve">лизованной библиотечной системы, </w:t>
      </w:r>
      <w:r w:rsidR="00D619AB" w:rsidRPr="00D619AB">
        <w:rPr>
          <w:rFonts w:eastAsia="Times New Roman" w:cs="Times New Roman"/>
          <w:szCs w:val="20"/>
          <w:lang w:eastAsia="ru-RU"/>
        </w:rPr>
        <w:t>м</w:t>
      </w:r>
      <w:r w:rsidR="00D619AB">
        <w:rPr>
          <w:rFonts w:eastAsia="Times New Roman" w:cs="Times New Roman"/>
          <w:szCs w:val="20"/>
          <w:lang w:eastAsia="ru-RU"/>
        </w:rPr>
        <w:t xml:space="preserve">униципального бюджетного учреждения </w:t>
      </w:r>
      <w:r w:rsidR="00D619AB" w:rsidRPr="00D619AB">
        <w:rPr>
          <w:rFonts w:eastAsia="Times New Roman" w:cs="Times New Roman"/>
          <w:szCs w:val="20"/>
          <w:lang w:eastAsia="ru-RU"/>
        </w:rPr>
        <w:t>дополнительного образования</w:t>
      </w:r>
      <w:r w:rsidR="00D619AB">
        <w:rPr>
          <w:rFonts w:eastAsia="Times New Roman" w:cs="Times New Roman"/>
          <w:szCs w:val="20"/>
          <w:lang w:eastAsia="ru-RU"/>
        </w:rPr>
        <w:t xml:space="preserve"> </w:t>
      </w:r>
      <w:proofErr w:type="spellStart"/>
      <w:r w:rsidR="00D619AB" w:rsidRPr="00D619AB">
        <w:rPr>
          <w:rFonts w:eastAsia="Times New Roman" w:cs="Times New Roman"/>
          <w:szCs w:val="20"/>
          <w:lang w:eastAsia="ru-RU"/>
        </w:rPr>
        <w:t>Усть</w:t>
      </w:r>
      <w:proofErr w:type="spellEnd"/>
      <w:r w:rsidR="00D619AB" w:rsidRPr="00D619AB">
        <w:rPr>
          <w:rFonts w:eastAsia="Times New Roman" w:cs="Times New Roman"/>
          <w:szCs w:val="20"/>
          <w:lang w:eastAsia="ru-RU"/>
        </w:rPr>
        <w:t>-Большерецкий районный</w:t>
      </w:r>
      <w:r w:rsidR="00D619AB">
        <w:rPr>
          <w:rFonts w:eastAsia="Times New Roman" w:cs="Times New Roman"/>
          <w:szCs w:val="20"/>
          <w:lang w:eastAsia="ru-RU"/>
        </w:rPr>
        <w:t xml:space="preserve"> </w:t>
      </w:r>
      <w:r w:rsidR="00D619AB" w:rsidRPr="00D619AB">
        <w:rPr>
          <w:rFonts w:eastAsia="Times New Roman" w:cs="Times New Roman"/>
          <w:szCs w:val="20"/>
          <w:lang w:eastAsia="ru-RU"/>
        </w:rPr>
        <w:t>Дом детского творчества</w:t>
      </w:r>
      <w:r w:rsidR="00D619AB">
        <w:rPr>
          <w:rFonts w:eastAsia="Times New Roman" w:cs="Times New Roman"/>
          <w:szCs w:val="20"/>
          <w:lang w:eastAsia="ru-RU"/>
        </w:rPr>
        <w:t>.</w:t>
      </w:r>
    </w:p>
    <w:p w:rsidR="001F07BA" w:rsidRPr="00C238A8" w:rsidRDefault="001F07BA" w:rsidP="00C6215A">
      <w:pPr>
        <w:spacing w:after="0" w:line="240" w:lineRule="auto"/>
        <w:ind w:firstLine="708"/>
        <w:jc w:val="both"/>
        <w:rPr>
          <w:szCs w:val="24"/>
        </w:rPr>
      </w:pPr>
      <w:r w:rsidRPr="00C238A8">
        <w:rPr>
          <w:szCs w:val="24"/>
        </w:rPr>
        <w:t xml:space="preserve">При нарушении правил проведения </w:t>
      </w:r>
      <w:r w:rsidR="00C6215A" w:rsidRPr="00C238A8">
        <w:rPr>
          <w:szCs w:val="24"/>
        </w:rPr>
        <w:t>муниципального этапа</w:t>
      </w:r>
      <w:r w:rsidRPr="00C238A8">
        <w:rPr>
          <w:szCs w:val="24"/>
        </w:rPr>
        <w:t xml:space="preserve"> Конкурса </w:t>
      </w:r>
      <w:r w:rsidR="00C6215A" w:rsidRPr="00C238A8">
        <w:rPr>
          <w:szCs w:val="24"/>
        </w:rPr>
        <w:t xml:space="preserve">участникам </w:t>
      </w:r>
      <w:r w:rsidRPr="00C238A8">
        <w:rPr>
          <w:szCs w:val="24"/>
        </w:rPr>
        <w:t xml:space="preserve"> может быть отказано в дальнейшем участии в Конкурсе.</w:t>
      </w:r>
    </w:p>
    <w:p w:rsidR="00C72F41" w:rsidRDefault="00D344E0" w:rsidP="00C72F41">
      <w:pPr>
        <w:spacing w:after="0" w:line="240" w:lineRule="auto"/>
        <w:ind w:firstLine="708"/>
        <w:jc w:val="both"/>
        <w:rPr>
          <w:rStyle w:val="a3"/>
          <w:rFonts w:cs="Times New Roman"/>
          <w:color w:val="auto"/>
          <w:szCs w:val="24"/>
          <w:u w:val="none"/>
        </w:rPr>
      </w:pPr>
      <w:r w:rsidRPr="00C238A8">
        <w:rPr>
          <w:szCs w:val="24"/>
        </w:rPr>
        <w:t>К участию в муниципальном этапе Конкурса допускаются образовательные организации, разместившие отчёты о проведении школьного этапа Конкурса</w:t>
      </w:r>
      <w:r w:rsidR="000A6C62" w:rsidRPr="000A6C62">
        <w:rPr>
          <w:szCs w:val="24"/>
        </w:rPr>
        <w:t xml:space="preserve"> </w:t>
      </w:r>
      <w:r w:rsidR="00EB486E">
        <w:rPr>
          <w:szCs w:val="24"/>
        </w:rPr>
        <w:t>(включая имена победителей</w:t>
      </w:r>
      <w:r w:rsidR="00EB486E" w:rsidRPr="00EB486E">
        <w:rPr>
          <w:szCs w:val="24"/>
        </w:rPr>
        <w:t xml:space="preserve"> </w:t>
      </w:r>
      <w:r w:rsidR="00EB486E">
        <w:rPr>
          <w:szCs w:val="24"/>
        </w:rPr>
        <w:t xml:space="preserve">и </w:t>
      </w:r>
      <w:r w:rsidRPr="00C238A8">
        <w:rPr>
          <w:szCs w:val="24"/>
        </w:rPr>
        <w:t>название произведения)</w:t>
      </w:r>
      <w:r w:rsidR="00EB486E">
        <w:rPr>
          <w:szCs w:val="24"/>
        </w:rPr>
        <w:t xml:space="preserve"> </w:t>
      </w:r>
      <w:r w:rsidR="0086432A" w:rsidRPr="00C238A8">
        <w:rPr>
          <w:szCs w:val="24"/>
        </w:rPr>
        <w:t>а</w:t>
      </w:r>
      <w:r w:rsidRPr="00C238A8">
        <w:rPr>
          <w:szCs w:val="24"/>
        </w:rPr>
        <w:t xml:space="preserve"> сайте </w:t>
      </w:r>
      <w:r w:rsidR="00C72F41" w:rsidRPr="00C238A8">
        <w:rPr>
          <w:rFonts w:cs="Times New Roman"/>
          <w:b/>
          <w:szCs w:val="24"/>
          <w:lang w:val="en-US"/>
        </w:rPr>
        <w:t>www</w:t>
      </w:r>
      <w:r w:rsidR="00C72F41" w:rsidRPr="00C238A8">
        <w:rPr>
          <w:rFonts w:cs="Times New Roman"/>
          <w:b/>
          <w:szCs w:val="24"/>
        </w:rPr>
        <w:t xml:space="preserve">. </w:t>
      </w:r>
      <w:hyperlink r:id="rId11" w:history="1">
        <w:proofErr w:type="spellStart"/>
        <w:r w:rsidR="00C72F41" w:rsidRPr="00C238A8">
          <w:rPr>
            <w:rStyle w:val="a3"/>
            <w:rFonts w:cs="Times New Roman"/>
            <w:b/>
            <w:color w:val="auto"/>
            <w:szCs w:val="24"/>
            <w:lang w:val="en-US"/>
          </w:rPr>
          <w:t>yongreaders</w:t>
        </w:r>
        <w:proofErr w:type="spellEnd"/>
        <w:r w:rsidR="00C72F41" w:rsidRPr="00C238A8">
          <w:rPr>
            <w:rStyle w:val="a3"/>
            <w:rFonts w:cs="Times New Roman"/>
            <w:b/>
            <w:color w:val="auto"/>
            <w:szCs w:val="24"/>
          </w:rPr>
          <w:t>.</w:t>
        </w:r>
        <w:proofErr w:type="spellStart"/>
        <w:r w:rsidR="00C72F41" w:rsidRPr="00C238A8">
          <w:rPr>
            <w:rStyle w:val="a3"/>
            <w:rFonts w:cs="Times New Roman"/>
            <w:b/>
            <w:color w:val="auto"/>
            <w:szCs w:val="24"/>
            <w:lang w:val="en-US"/>
          </w:rPr>
          <w:t>ru</w:t>
        </w:r>
        <w:proofErr w:type="spellEnd"/>
      </w:hyperlink>
      <w:r w:rsidR="00C72F41" w:rsidRPr="00C238A8">
        <w:rPr>
          <w:rStyle w:val="a3"/>
          <w:rFonts w:cs="Times New Roman"/>
          <w:b/>
          <w:color w:val="auto"/>
          <w:szCs w:val="24"/>
        </w:rPr>
        <w:t xml:space="preserve"> </w:t>
      </w:r>
      <w:r w:rsidR="00C72F41" w:rsidRPr="00C238A8">
        <w:rPr>
          <w:rStyle w:val="a3"/>
          <w:rFonts w:cs="Times New Roman"/>
          <w:color w:val="auto"/>
          <w:szCs w:val="24"/>
          <w:u w:val="none"/>
        </w:rPr>
        <w:t xml:space="preserve">в срок </w:t>
      </w:r>
      <w:r w:rsidR="00C72F41" w:rsidRPr="00C238A8">
        <w:rPr>
          <w:rStyle w:val="a3"/>
          <w:rFonts w:cs="Times New Roman"/>
          <w:b/>
          <w:color w:val="auto"/>
          <w:szCs w:val="24"/>
          <w:u w:val="none"/>
        </w:rPr>
        <w:t xml:space="preserve">до </w:t>
      </w:r>
      <w:r w:rsidR="00EB486E">
        <w:rPr>
          <w:rStyle w:val="a3"/>
          <w:rFonts w:cs="Times New Roman"/>
          <w:b/>
          <w:color w:val="auto"/>
          <w:szCs w:val="24"/>
          <w:u w:val="none"/>
        </w:rPr>
        <w:t>28 февраля 2019</w:t>
      </w:r>
      <w:r w:rsidR="0086432A" w:rsidRPr="00C238A8">
        <w:rPr>
          <w:rStyle w:val="a3"/>
          <w:rFonts w:cs="Times New Roman"/>
          <w:b/>
          <w:color w:val="auto"/>
          <w:szCs w:val="24"/>
          <w:u w:val="none"/>
        </w:rPr>
        <w:t xml:space="preserve"> года. </w:t>
      </w:r>
      <w:r w:rsidR="0086432A" w:rsidRPr="00C238A8">
        <w:rPr>
          <w:rStyle w:val="a3"/>
          <w:rFonts w:cs="Times New Roman"/>
          <w:color w:val="auto"/>
          <w:szCs w:val="24"/>
          <w:u w:val="none"/>
        </w:rPr>
        <w:t>В противном случае победители школьных этапов не будут допущены к участию в муниципальном этапе Конкурса.</w:t>
      </w:r>
    </w:p>
    <w:p w:rsidR="00572E55" w:rsidRPr="00C238A8" w:rsidRDefault="00572E55" w:rsidP="00C72F41">
      <w:pPr>
        <w:spacing w:after="0" w:line="240" w:lineRule="auto"/>
        <w:ind w:firstLine="708"/>
        <w:jc w:val="both"/>
        <w:rPr>
          <w:rStyle w:val="a3"/>
          <w:rFonts w:cs="Times New Roman"/>
          <w:color w:val="auto"/>
          <w:szCs w:val="24"/>
          <w:u w:val="none"/>
        </w:rPr>
      </w:pPr>
    </w:p>
    <w:p w:rsidR="00C021C9" w:rsidRDefault="00572E55" w:rsidP="00B35BDA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7</w:t>
      </w:r>
      <w:r w:rsidR="001F07BA" w:rsidRPr="00C238A8">
        <w:rPr>
          <w:b/>
          <w:szCs w:val="24"/>
          <w:u w:val="single"/>
        </w:rPr>
        <w:t xml:space="preserve">. Правила подачи заявок </w:t>
      </w:r>
      <w:r w:rsidR="009B6BC3" w:rsidRPr="00C238A8">
        <w:rPr>
          <w:b/>
          <w:szCs w:val="24"/>
          <w:u w:val="single"/>
        </w:rPr>
        <w:t>и место проведения Конкурса</w:t>
      </w:r>
    </w:p>
    <w:p w:rsidR="00572E55" w:rsidRPr="00C238A8" w:rsidRDefault="00572E55" w:rsidP="00B35BDA">
      <w:pPr>
        <w:spacing w:after="0" w:line="240" w:lineRule="auto"/>
        <w:jc w:val="center"/>
        <w:rPr>
          <w:b/>
          <w:szCs w:val="24"/>
          <w:u w:val="single"/>
        </w:rPr>
      </w:pPr>
    </w:p>
    <w:p w:rsidR="009B6BC3" w:rsidRPr="00C238A8" w:rsidRDefault="00153B1B" w:rsidP="009B6BC3">
      <w:pPr>
        <w:spacing w:after="0" w:line="240" w:lineRule="auto"/>
        <w:ind w:firstLine="708"/>
        <w:jc w:val="both"/>
        <w:rPr>
          <w:rStyle w:val="highlight"/>
          <w:szCs w:val="24"/>
        </w:rPr>
      </w:pPr>
      <w:r w:rsidRPr="00C238A8">
        <w:rPr>
          <w:szCs w:val="24"/>
        </w:rPr>
        <w:t xml:space="preserve">Конкурс проводится в очной </w:t>
      </w:r>
      <w:r w:rsidR="009B6BC3" w:rsidRPr="00C238A8">
        <w:rPr>
          <w:szCs w:val="24"/>
        </w:rPr>
        <w:t xml:space="preserve">форме </w:t>
      </w:r>
      <w:r w:rsidR="00EB486E">
        <w:rPr>
          <w:iCs/>
          <w:szCs w:val="24"/>
        </w:rPr>
        <w:t xml:space="preserve">в актовом зале Администрации </w:t>
      </w:r>
      <w:proofErr w:type="spellStart"/>
      <w:r w:rsidR="00EB486E">
        <w:rPr>
          <w:iCs/>
          <w:szCs w:val="24"/>
        </w:rPr>
        <w:t>Усть</w:t>
      </w:r>
      <w:proofErr w:type="spellEnd"/>
      <w:r w:rsidR="00EB486E">
        <w:rPr>
          <w:iCs/>
          <w:szCs w:val="24"/>
        </w:rPr>
        <w:t xml:space="preserve">-Большерецкого муниципального района. </w:t>
      </w:r>
      <w:r w:rsidR="00EB486E">
        <w:t xml:space="preserve">Допускается дистанционное участие в Конкурсе участников </w:t>
      </w:r>
      <w:proofErr w:type="spellStart"/>
      <w:r w:rsidR="00EB486E">
        <w:t>п</w:t>
      </w:r>
      <w:proofErr w:type="gramStart"/>
      <w:r w:rsidR="00EB486E">
        <w:t>.О</w:t>
      </w:r>
      <w:proofErr w:type="gramEnd"/>
      <w:r w:rsidR="00EB486E">
        <w:t>зерновский</w:t>
      </w:r>
      <w:proofErr w:type="spellEnd"/>
      <w:r w:rsidR="00EB486E">
        <w:t xml:space="preserve"> путём предоставления видеозаписи. </w:t>
      </w:r>
    </w:p>
    <w:p w:rsidR="00153B1B" w:rsidRDefault="00153B1B" w:rsidP="00EB486E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3"/>
          <w:b/>
          <w:sz w:val="28"/>
        </w:rPr>
      </w:pPr>
      <w:r w:rsidRPr="00EB486E">
        <w:rPr>
          <w:sz w:val="28"/>
          <w:shd w:val="clear" w:color="auto" w:fill="FFFFFF" w:themeFill="background1"/>
        </w:rPr>
        <w:t>Заявку на каждого учас</w:t>
      </w:r>
      <w:r w:rsidR="009008D1">
        <w:rPr>
          <w:sz w:val="28"/>
          <w:shd w:val="clear" w:color="auto" w:fill="FFFFFF" w:themeFill="background1"/>
        </w:rPr>
        <w:t>тника, установленного образца (</w:t>
      </w:r>
      <w:r w:rsidR="009008D1" w:rsidRPr="009008D1">
        <w:rPr>
          <w:i/>
          <w:sz w:val="28"/>
          <w:shd w:val="clear" w:color="auto" w:fill="FFFFFF" w:themeFill="background1"/>
        </w:rPr>
        <w:t>П</w:t>
      </w:r>
      <w:r w:rsidRPr="009008D1">
        <w:rPr>
          <w:i/>
          <w:sz w:val="28"/>
          <w:shd w:val="clear" w:color="auto" w:fill="FFFFFF" w:themeFill="background1"/>
        </w:rPr>
        <w:t>риложение</w:t>
      </w:r>
      <w:r w:rsidR="002B6DC6" w:rsidRPr="009008D1">
        <w:rPr>
          <w:i/>
          <w:sz w:val="28"/>
          <w:shd w:val="clear" w:color="auto" w:fill="FFFFFF" w:themeFill="background1"/>
        </w:rPr>
        <w:t xml:space="preserve"> 2</w:t>
      </w:r>
      <w:r w:rsidRPr="009008D1">
        <w:rPr>
          <w:sz w:val="28"/>
          <w:shd w:val="clear" w:color="auto" w:fill="FFFFFF" w:themeFill="background1"/>
        </w:rPr>
        <w:t xml:space="preserve">) </w:t>
      </w:r>
      <w:r w:rsidRPr="00EB486E">
        <w:rPr>
          <w:sz w:val="28"/>
          <w:shd w:val="clear" w:color="auto" w:fill="FFFFFF" w:themeFill="background1"/>
        </w:rPr>
        <w:t xml:space="preserve">необходимо направить в организационный комитет Конкурса (лично, почтой, электронной почтой, факсом) </w:t>
      </w:r>
      <w:r w:rsidR="00EB486E" w:rsidRPr="00EB486E">
        <w:rPr>
          <w:b/>
          <w:sz w:val="28"/>
          <w:shd w:val="clear" w:color="auto" w:fill="FFFFFF" w:themeFill="background1"/>
        </w:rPr>
        <w:t>до  11 марта 2019</w:t>
      </w:r>
      <w:r w:rsidRPr="00EB486E">
        <w:rPr>
          <w:b/>
          <w:sz w:val="28"/>
          <w:shd w:val="clear" w:color="auto" w:fill="FFFFFF" w:themeFill="background1"/>
        </w:rPr>
        <w:t>г.</w:t>
      </w:r>
      <w:r w:rsidRPr="00EB486E">
        <w:rPr>
          <w:sz w:val="28"/>
          <w:shd w:val="clear" w:color="auto" w:fill="FFFFFF" w:themeFill="background1"/>
        </w:rPr>
        <w:t xml:space="preserve"> по адресу:</w:t>
      </w:r>
      <w:r w:rsidRPr="00EB486E">
        <w:rPr>
          <w:sz w:val="28"/>
        </w:rPr>
        <w:t xml:space="preserve"> 684100,  </w:t>
      </w:r>
      <w:proofErr w:type="spellStart"/>
      <w:r w:rsidRPr="00EB486E">
        <w:rPr>
          <w:sz w:val="28"/>
        </w:rPr>
        <w:t>с</w:t>
      </w:r>
      <w:proofErr w:type="gramStart"/>
      <w:r w:rsidRPr="00EB486E">
        <w:rPr>
          <w:sz w:val="28"/>
        </w:rPr>
        <w:t>.У</w:t>
      </w:r>
      <w:proofErr w:type="gramEnd"/>
      <w:r w:rsidRPr="00EB486E">
        <w:rPr>
          <w:sz w:val="28"/>
        </w:rPr>
        <w:t>сть</w:t>
      </w:r>
      <w:proofErr w:type="spellEnd"/>
      <w:r w:rsidRPr="00EB486E">
        <w:rPr>
          <w:sz w:val="28"/>
        </w:rPr>
        <w:t xml:space="preserve">-Большерецк, </w:t>
      </w:r>
      <w:proofErr w:type="spellStart"/>
      <w:r w:rsidRPr="00EB486E">
        <w:rPr>
          <w:sz w:val="28"/>
        </w:rPr>
        <w:t>ул.Октябрьская</w:t>
      </w:r>
      <w:proofErr w:type="spellEnd"/>
      <w:r w:rsidRPr="00EB486E">
        <w:rPr>
          <w:sz w:val="28"/>
        </w:rPr>
        <w:t xml:space="preserve"> 14, или по электронному адресу:</w:t>
      </w:r>
      <w:r w:rsidRPr="00EB486E">
        <w:rPr>
          <w:b/>
          <w:color w:val="0070C0"/>
          <w:sz w:val="28"/>
          <w:u w:val="single"/>
        </w:rPr>
        <w:t xml:space="preserve"> </w:t>
      </w:r>
      <w:hyperlink r:id="rId12" w:history="1">
        <w:r w:rsidRPr="00EB486E">
          <w:rPr>
            <w:rStyle w:val="a3"/>
            <w:b/>
            <w:sz w:val="28"/>
            <w:lang w:val="en-US"/>
          </w:rPr>
          <w:t>opeka</w:t>
        </w:r>
        <w:r w:rsidRPr="00EB486E">
          <w:rPr>
            <w:rStyle w:val="a3"/>
            <w:b/>
            <w:sz w:val="28"/>
          </w:rPr>
          <w:t>_</w:t>
        </w:r>
        <w:r w:rsidRPr="00EB486E">
          <w:rPr>
            <w:rStyle w:val="a3"/>
            <w:b/>
            <w:sz w:val="28"/>
            <w:lang w:val="en-US"/>
          </w:rPr>
          <w:t>ub</w:t>
        </w:r>
        <w:r w:rsidRPr="00EB486E">
          <w:rPr>
            <w:rStyle w:val="a3"/>
            <w:b/>
            <w:sz w:val="28"/>
          </w:rPr>
          <w:t>_</w:t>
        </w:r>
        <w:r w:rsidRPr="00EB486E">
          <w:rPr>
            <w:rStyle w:val="a3"/>
            <w:b/>
            <w:sz w:val="28"/>
            <w:lang w:val="en-US"/>
          </w:rPr>
          <w:t>rmo</w:t>
        </w:r>
        <w:r w:rsidRPr="00EB486E">
          <w:rPr>
            <w:rStyle w:val="a3"/>
            <w:b/>
            <w:sz w:val="28"/>
          </w:rPr>
          <w:t>@</w:t>
        </w:r>
        <w:r w:rsidRPr="00EB486E">
          <w:rPr>
            <w:rStyle w:val="a3"/>
            <w:b/>
            <w:sz w:val="28"/>
            <w:lang w:val="en-US"/>
          </w:rPr>
          <w:t>mail</w:t>
        </w:r>
        <w:r w:rsidRPr="00EB486E">
          <w:rPr>
            <w:rStyle w:val="a3"/>
            <w:b/>
            <w:sz w:val="28"/>
          </w:rPr>
          <w:t>.</w:t>
        </w:r>
        <w:proofErr w:type="spellStart"/>
        <w:r w:rsidRPr="00EB486E">
          <w:rPr>
            <w:rStyle w:val="a3"/>
            <w:b/>
            <w:sz w:val="28"/>
            <w:lang w:val="en-US"/>
          </w:rPr>
          <w:t>ru</w:t>
        </w:r>
        <w:proofErr w:type="spellEnd"/>
      </w:hyperlink>
    </w:p>
    <w:p w:rsidR="00D04B7C" w:rsidRPr="00F55DD5" w:rsidRDefault="00F55DD5" w:rsidP="00EB486E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</w:rPr>
      </w:pPr>
      <w:r w:rsidRPr="00F55DD5">
        <w:rPr>
          <w:sz w:val="28"/>
        </w:rPr>
        <w:t xml:space="preserve">К </w:t>
      </w:r>
      <w:r>
        <w:rPr>
          <w:sz w:val="28"/>
        </w:rPr>
        <w:t xml:space="preserve">каждой </w:t>
      </w:r>
      <w:r w:rsidRPr="00F55DD5">
        <w:rPr>
          <w:sz w:val="28"/>
        </w:rPr>
        <w:t>заявке</w:t>
      </w:r>
      <w:r>
        <w:rPr>
          <w:sz w:val="28"/>
        </w:rPr>
        <w:t xml:space="preserve"> необходимо приложить копию свидетельства о рождении, справку об обучении и согласие законного представителя на обработку п</w:t>
      </w:r>
      <w:r w:rsidR="00DF510C">
        <w:rPr>
          <w:sz w:val="28"/>
        </w:rPr>
        <w:t>ерсональных данных (</w:t>
      </w:r>
      <w:r w:rsidR="00DF510C" w:rsidRPr="00DF510C">
        <w:rPr>
          <w:i/>
          <w:sz w:val="28"/>
        </w:rPr>
        <w:t>П</w:t>
      </w:r>
      <w:r w:rsidR="002B6DC6" w:rsidRPr="00DF510C">
        <w:rPr>
          <w:i/>
          <w:sz w:val="28"/>
        </w:rPr>
        <w:t>риложение 3</w:t>
      </w:r>
      <w:r>
        <w:rPr>
          <w:sz w:val="28"/>
        </w:rPr>
        <w:t>).</w:t>
      </w:r>
    </w:p>
    <w:p w:rsidR="001F07BA" w:rsidRDefault="00D04B7C" w:rsidP="00027A11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8</w:t>
      </w:r>
      <w:r w:rsidR="001F07BA" w:rsidRPr="00C238A8">
        <w:rPr>
          <w:b/>
          <w:szCs w:val="24"/>
          <w:u w:val="single"/>
        </w:rPr>
        <w:t>. Сроки и этапы проведения Конкурса</w:t>
      </w:r>
    </w:p>
    <w:p w:rsidR="00D04B7C" w:rsidRPr="00C238A8" w:rsidRDefault="00D04B7C" w:rsidP="00027A11">
      <w:pPr>
        <w:spacing w:after="0" w:line="240" w:lineRule="auto"/>
        <w:jc w:val="center"/>
        <w:rPr>
          <w:b/>
          <w:szCs w:val="24"/>
          <w:u w:val="single"/>
        </w:rPr>
      </w:pPr>
    </w:p>
    <w:p w:rsidR="001F07BA" w:rsidRPr="00C238A8" w:rsidRDefault="00301303" w:rsidP="00027A11">
      <w:pPr>
        <w:spacing w:after="0" w:line="240" w:lineRule="auto"/>
        <w:ind w:firstLine="708"/>
        <w:rPr>
          <w:szCs w:val="24"/>
        </w:rPr>
      </w:pPr>
      <w:r w:rsidRPr="00C238A8">
        <w:rPr>
          <w:szCs w:val="24"/>
        </w:rPr>
        <w:t xml:space="preserve">Школьный тур </w:t>
      </w:r>
      <w:r w:rsidR="002D7382">
        <w:rPr>
          <w:szCs w:val="24"/>
        </w:rPr>
        <w:t xml:space="preserve">- </w:t>
      </w:r>
      <w:r w:rsidRPr="00C238A8">
        <w:rPr>
          <w:szCs w:val="24"/>
        </w:rPr>
        <w:t>с 1</w:t>
      </w:r>
      <w:r w:rsidR="002D7382">
        <w:rPr>
          <w:szCs w:val="24"/>
        </w:rPr>
        <w:t>5</w:t>
      </w:r>
      <w:r w:rsidRPr="00C238A8">
        <w:rPr>
          <w:szCs w:val="24"/>
        </w:rPr>
        <w:t xml:space="preserve"> по 28</w:t>
      </w:r>
      <w:r w:rsidR="002A79E2" w:rsidRPr="00C238A8">
        <w:rPr>
          <w:szCs w:val="24"/>
        </w:rPr>
        <w:t xml:space="preserve"> </w:t>
      </w:r>
      <w:r w:rsidR="001F07BA" w:rsidRPr="00C238A8">
        <w:rPr>
          <w:szCs w:val="24"/>
        </w:rPr>
        <w:t>февраля</w:t>
      </w:r>
      <w:r w:rsidR="002D7382">
        <w:rPr>
          <w:szCs w:val="24"/>
        </w:rPr>
        <w:t xml:space="preserve"> </w:t>
      </w:r>
      <w:r w:rsidR="00CB78D1">
        <w:rPr>
          <w:szCs w:val="24"/>
        </w:rPr>
        <w:t xml:space="preserve"> </w:t>
      </w:r>
      <w:r w:rsidR="002D7382">
        <w:rPr>
          <w:szCs w:val="24"/>
        </w:rPr>
        <w:t>2019</w:t>
      </w:r>
      <w:r w:rsidR="002A79E2" w:rsidRPr="00C238A8">
        <w:rPr>
          <w:szCs w:val="24"/>
        </w:rPr>
        <w:t>года</w:t>
      </w:r>
      <w:r w:rsidR="001F07BA" w:rsidRPr="00C238A8">
        <w:rPr>
          <w:szCs w:val="24"/>
        </w:rPr>
        <w:t>;</w:t>
      </w:r>
    </w:p>
    <w:p w:rsidR="001F07BA" w:rsidRPr="00C238A8" w:rsidRDefault="001F07BA" w:rsidP="00027A11">
      <w:pPr>
        <w:spacing w:after="0" w:line="240" w:lineRule="auto"/>
        <w:ind w:firstLine="708"/>
        <w:rPr>
          <w:szCs w:val="24"/>
        </w:rPr>
      </w:pPr>
      <w:r w:rsidRPr="00C238A8">
        <w:rPr>
          <w:szCs w:val="24"/>
        </w:rPr>
        <w:t xml:space="preserve">Районный тур — </w:t>
      </w:r>
      <w:r w:rsidR="002D7382">
        <w:rPr>
          <w:szCs w:val="24"/>
        </w:rPr>
        <w:t xml:space="preserve">с 1 по 20 марта </w:t>
      </w:r>
      <w:r w:rsidR="00CB78D1">
        <w:rPr>
          <w:szCs w:val="24"/>
        </w:rPr>
        <w:t xml:space="preserve"> </w:t>
      </w:r>
      <w:r w:rsidR="002D7382">
        <w:rPr>
          <w:szCs w:val="24"/>
        </w:rPr>
        <w:t>2019</w:t>
      </w:r>
      <w:r w:rsidR="009613A1" w:rsidRPr="00C238A8">
        <w:rPr>
          <w:szCs w:val="24"/>
        </w:rPr>
        <w:t xml:space="preserve"> года</w:t>
      </w:r>
      <w:r w:rsidR="0036490E" w:rsidRPr="00C238A8">
        <w:rPr>
          <w:szCs w:val="24"/>
        </w:rPr>
        <w:t>;</w:t>
      </w:r>
    </w:p>
    <w:p w:rsidR="001F07BA" w:rsidRPr="00C238A8" w:rsidRDefault="002D7382" w:rsidP="00CA45E3">
      <w:pPr>
        <w:spacing w:after="0" w:line="240" w:lineRule="auto"/>
        <w:ind w:left="708"/>
        <w:rPr>
          <w:szCs w:val="24"/>
        </w:rPr>
      </w:pPr>
      <w:r>
        <w:rPr>
          <w:szCs w:val="24"/>
        </w:rPr>
        <w:lastRenderedPageBreak/>
        <w:t>Региональный тур — 2</w:t>
      </w:r>
      <w:r w:rsidR="001F07BA" w:rsidRPr="00C238A8">
        <w:rPr>
          <w:szCs w:val="24"/>
        </w:rPr>
        <w:t xml:space="preserve"> апреля</w:t>
      </w:r>
      <w:r>
        <w:rPr>
          <w:szCs w:val="24"/>
        </w:rPr>
        <w:t xml:space="preserve"> 2019</w:t>
      </w:r>
      <w:r w:rsidR="002A79E2" w:rsidRPr="00C238A8">
        <w:rPr>
          <w:szCs w:val="24"/>
        </w:rPr>
        <w:t xml:space="preserve"> года</w:t>
      </w:r>
      <w:r w:rsidR="001F07BA" w:rsidRPr="00C238A8">
        <w:rPr>
          <w:szCs w:val="24"/>
        </w:rPr>
        <w:t xml:space="preserve"> </w:t>
      </w:r>
      <w:r w:rsidR="006E3A2D" w:rsidRPr="00C238A8">
        <w:rPr>
          <w:szCs w:val="24"/>
        </w:rPr>
        <w:t xml:space="preserve">на базе </w:t>
      </w:r>
      <w:r>
        <w:rPr>
          <w:szCs w:val="24"/>
        </w:rPr>
        <w:t>КГБ</w:t>
      </w:r>
      <w:r w:rsidR="00493F06" w:rsidRPr="00C238A8">
        <w:rPr>
          <w:szCs w:val="24"/>
        </w:rPr>
        <w:t xml:space="preserve">У </w:t>
      </w:r>
      <w:proofErr w:type="gramStart"/>
      <w:r w:rsidR="00493F06" w:rsidRPr="00C238A8">
        <w:rPr>
          <w:szCs w:val="24"/>
        </w:rPr>
        <w:t>ДО</w:t>
      </w:r>
      <w:proofErr w:type="gramEnd"/>
      <w:r w:rsidR="00CA45E3" w:rsidRPr="00C238A8">
        <w:rPr>
          <w:szCs w:val="24"/>
        </w:rPr>
        <w:t xml:space="preserve">   «</w:t>
      </w:r>
      <w:proofErr w:type="gramStart"/>
      <w:r w:rsidR="00CA45E3" w:rsidRPr="00C238A8">
        <w:rPr>
          <w:szCs w:val="24"/>
        </w:rPr>
        <w:t>Камчатс</w:t>
      </w:r>
      <w:r w:rsidR="00D04B7C">
        <w:rPr>
          <w:szCs w:val="24"/>
        </w:rPr>
        <w:t>кий</w:t>
      </w:r>
      <w:proofErr w:type="gramEnd"/>
      <w:r w:rsidR="00CB78D1">
        <w:rPr>
          <w:szCs w:val="24"/>
        </w:rPr>
        <w:t xml:space="preserve"> </w:t>
      </w:r>
      <w:r w:rsidR="00D04B7C">
        <w:rPr>
          <w:szCs w:val="24"/>
        </w:rPr>
        <w:t xml:space="preserve"> дворец детского творчества»;</w:t>
      </w:r>
    </w:p>
    <w:p w:rsidR="001F07BA" w:rsidRPr="00C238A8" w:rsidRDefault="001F07BA" w:rsidP="006E3A2D">
      <w:pPr>
        <w:spacing w:after="0" w:line="240" w:lineRule="auto"/>
        <w:ind w:left="708"/>
        <w:rPr>
          <w:szCs w:val="24"/>
        </w:rPr>
      </w:pPr>
      <w:r w:rsidRPr="00C238A8">
        <w:rPr>
          <w:szCs w:val="24"/>
        </w:rPr>
        <w:t xml:space="preserve">Всероссийский финал — </w:t>
      </w:r>
      <w:r w:rsidR="00C15481" w:rsidRPr="00C238A8">
        <w:rPr>
          <w:szCs w:val="24"/>
        </w:rPr>
        <w:t>май 201</w:t>
      </w:r>
      <w:r w:rsidR="002D7382">
        <w:rPr>
          <w:szCs w:val="24"/>
        </w:rPr>
        <w:t>9</w:t>
      </w:r>
      <w:r w:rsidR="006E3A2D" w:rsidRPr="00C238A8">
        <w:rPr>
          <w:szCs w:val="24"/>
        </w:rPr>
        <w:t xml:space="preserve"> года на базе Международного детского центра «Артек».</w:t>
      </w:r>
    </w:p>
    <w:p w:rsidR="006E3A2D" w:rsidRDefault="006E3A2D" w:rsidP="00027A11">
      <w:pPr>
        <w:spacing w:after="0" w:line="240" w:lineRule="auto"/>
        <w:ind w:firstLine="708"/>
        <w:rPr>
          <w:szCs w:val="24"/>
        </w:rPr>
      </w:pPr>
      <w:r w:rsidRPr="00C238A8">
        <w:rPr>
          <w:szCs w:val="24"/>
        </w:rPr>
        <w:t>Суперфина</w:t>
      </w:r>
      <w:r w:rsidR="00C15481" w:rsidRPr="00C238A8">
        <w:rPr>
          <w:szCs w:val="24"/>
        </w:rPr>
        <w:t xml:space="preserve">л Конкурса </w:t>
      </w:r>
      <w:r w:rsidR="002D7382">
        <w:rPr>
          <w:szCs w:val="24"/>
        </w:rPr>
        <w:t>состоится в июне 2019</w:t>
      </w:r>
      <w:r w:rsidRPr="00C238A8">
        <w:rPr>
          <w:szCs w:val="24"/>
        </w:rPr>
        <w:t xml:space="preserve"> года в </w:t>
      </w:r>
      <w:proofErr w:type="spellStart"/>
      <w:r w:rsidRPr="00C238A8">
        <w:rPr>
          <w:szCs w:val="24"/>
        </w:rPr>
        <w:t>г</w:t>
      </w:r>
      <w:proofErr w:type="gramStart"/>
      <w:r w:rsidRPr="00C238A8">
        <w:rPr>
          <w:szCs w:val="24"/>
        </w:rPr>
        <w:t>.М</w:t>
      </w:r>
      <w:proofErr w:type="gramEnd"/>
      <w:r w:rsidRPr="00C238A8">
        <w:rPr>
          <w:szCs w:val="24"/>
        </w:rPr>
        <w:t>осква</w:t>
      </w:r>
      <w:proofErr w:type="spellEnd"/>
      <w:r w:rsidRPr="00C238A8">
        <w:rPr>
          <w:szCs w:val="24"/>
        </w:rPr>
        <w:t>.</w:t>
      </w:r>
    </w:p>
    <w:p w:rsidR="00D04B7C" w:rsidRPr="00B4388B" w:rsidRDefault="00D04B7C" w:rsidP="00027A11">
      <w:pPr>
        <w:spacing w:after="0" w:line="240" w:lineRule="auto"/>
        <w:ind w:firstLine="708"/>
        <w:rPr>
          <w:sz w:val="16"/>
          <w:szCs w:val="24"/>
        </w:rPr>
      </w:pPr>
    </w:p>
    <w:p w:rsidR="001F07BA" w:rsidRPr="00B4388B" w:rsidRDefault="00D04B7C" w:rsidP="00027A11">
      <w:pPr>
        <w:spacing w:after="0" w:line="240" w:lineRule="auto"/>
        <w:jc w:val="center"/>
        <w:rPr>
          <w:b/>
          <w:szCs w:val="24"/>
          <w:u w:val="single"/>
        </w:rPr>
      </w:pPr>
      <w:r w:rsidRPr="00B4388B">
        <w:rPr>
          <w:b/>
          <w:szCs w:val="24"/>
          <w:u w:val="single"/>
        </w:rPr>
        <w:t>9</w:t>
      </w:r>
      <w:r w:rsidR="001F07BA" w:rsidRPr="00B4388B">
        <w:rPr>
          <w:b/>
          <w:szCs w:val="24"/>
          <w:u w:val="single"/>
        </w:rPr>
        <w:t xml:space="preserve">. </w:t>
      </w:r>
      <w:r w:rsidR="00BA1FAA" w:rsidRPr="00B4388B">
        <w:rPr>
          <w:b/>
          <w:szCs w:val="24"/>
          <w:u w:val="single"/>
        </w:rPr>
        <w:t>Критерии о</w:t>
      </w:r>
      <w:r w:rsidR="001F07BA" w:rsidRPr="00B4388B">
        <w:rPr>
          <w:b/>
          <w:szCs w:val="24"/>
          <w:u w:val="single"/>
        </w:rPr>
        <w:t>ценк</w:t>
      </w:r>
      <w:r w:rsidR="00BA1FAA" w:rsidRPr="00B4388B">
        <w:rPr>
          <w:b/>
          <w:szCs w:val="24"/>
          <w:u w:val="single"/>
        </w:rPr>
        <w:t xml:space="preserve">и </w:t>
      </w:r>
      <w:r w:rsidR="001F07BA" w:rsidRPr="00B4388B">
        <w:rPr>
          <w:b/>
          <w:szCs w:val="24"/>
          <w:u w:val="single"/>
        </w:rPr>
        <w:t>выступлений</w:t>
      </w:r>
    </w:p>
    <w:p w:rsidR="00D04B7C" w:rsidRPr="00B4388B" w:rsidRDefault="00D04B7C" w:rsidP="00027A11">
      <w:pPr>
        <w:spacing w:after="0" w:line="240" w:lineRule="auto"/>
        <w:jc w:val="center"/>
        <w:rPr>
          <w:b/>
          <w:sz w:val="16"/>
          <w:szCs w:val="24"/>
          <w:highlight w:val="yellow"/>
          <w:u w:val="single"/>
        </w:rPr>
      </w:pPr>
    </w:p>
    <w:p w:rsidR="008C2D1E" w:rsidRPr="00E10C66" w:rsidRDefault="008C2D1E" w:rsidP="004A1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cs="Times New Roman"/>
          <w:color w:val="2D2D2D"/>
        </w:rPr>
      </w:pPr>
      <w:r w:rsidRPr="00E10C66">
        <w:rPr>
          <w:rFonts w:cs="Times New Roman"/>
          <w:color w:val="2D2D2D"/>
        </w:rPr>
        <w:t>Выступление участников оценивается по следующим критериям:</w:t>
      </w:r>
    </w:p>
    <w:p w:rsidR="008C2D1E" w:rsidRPr="004A1265" w:rsidRDefault="008C2D1E" w:rsidP="004A1265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color w:val="2D2D2D"/>
          <w:sz w:val="4"/>
        </w:rPr>
      </w:pPr>
    </w:p>
    <w:p w:rsidR="008C2D1E" w:rsidRPr="00A22CFB" w:rsidRDefault="004A1265" w:rsidP="004A1265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b/>
          <w:i/>
          <w:color w:val="2D2D2D"/>
        </w:rPr>
      </w:pPr>
      <w:r w:rsidRPr="00A22CFB">
        <w:rPr>
          <w:rFonts w:cs="Times New Roman"/>
          <w:b/>
          <w:i/>
          <w:color w:val="2D2D2D"/>
        </w:rPr>
        <w:t xml:space="preserve">1. </w:t>
      </w:r>
      <w:r w:rsidR="008C2D1E" w:rsidRPr="00A22CFB">
        <w:rPr>
          <w:rFonts w:cs="Times New Roman"/>
          <w:b/>
          <w:i/>
          <w:color w:val="2D2D2D"/>
        </w:rPr>
        <w:t>Выбор текста произведения</w:t>
      </w:r>
      <w:r w:rsidRPr="00A22CFB">
        <w:rPr>
          <w:rFonts w:cs="Times New Roman"/>
          <w:b/>
          <w:i/>
          <w:color w:val="2D2D2D"/>
        </w:rPr>
        <w:t>:</w:t>
      </w:r>
    </w:p>
    <w:p w:rsidR="004A1265" w:rsidRDefault="004A1265" w:rsidP="004A1265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D2D2D"/>
        </w:rPr>
      </w:pPr>
      <w:r>
        <w:rPr>
          <w:rFonts w:cs="Times New Roman"/>
          <w:color w:val="2D2D2D"/>
        </w:rPr>
        <w:t>- п</w:t>
      </w:r>
      <w:r w:rsidR="008C2D1E" w:rsidRPr="004A1265">
        <w:rPr>
          <w:rFonts w:cs="Times New Roman"/>
          <w:color w:val="2D2D2D"/>
        </w:rPr>
        <w:t xml:space="preserve">роизведение из списка часто исполняемых оценивается в </w:t>
      </w:r>
      <w:r w:rsidR="008C2D1E" w:rsidRPr="004A1265">
        <w:rPr>
          <w:rFonts w:cs="Times New Roman"/>
          <w:b/>
          <w:color w:val="2D2D2D"/>
        </w:rPr>
        <w:t>7 баллов</w:t>
      </w:r>
      <w:r w:rsidR="008C2D1E" w:rsidRPr="004A1265">
        <w:rPr>
          <w:rFonts w:cs="Times New Roman"/>
          <w:color w:val="2D2D2D"/>
        </w:rPr>
        <w:t xml:space="preserve">. </w:t>
      </w:r>
      <w:r>
        <w:rPr>
          <w:rFonts w:cs="Times New Roman"/>
          <w:color w:val="2D2D2D"/>
        </w:rPr>
        <w:t xml:space="preserve">  </w:t>
      </w:r>
    </w:p>
    <w:p w:rsidR="008C2D1E" w:rsidRPr="00EA5355" w:rsidRDefault="004A1265" w:rsidP="004A1265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b/>
          <w:color w:val="2D2D2D"/>
          <w:szCs w:val="24"/>
        </w:rPr>
      </w:pPr>
      <w:r>
        <w:rPr>
          <w:rFonts w:cs="Times New Roman"/>
          <w:color w:val="2D2D2D"/>
        </w:rPr>
        <w:t xml:space="preserve">         </w:t>
      </w:r>
      <w:r w:rsidR="008C2D1E" w:rsidRPr="004A1265">
        <w:rPr>
          <w:rFonts w:cs="Times New Roman"/>
          <w:color w:val="2D2D2D"/>
        </w:rPr>
        <w:t xml:space="preserve">Произведения, из списка часто </w:t>
      </w:r>
      <w:proofErr w:type="gramStart"/>
      <w:r w:rsidR="008C2D1E" w:rsidRPr="004A1265">
        <w:rPr>
          <w:rFonts w:cs="Times New Roman"/>
          <w:color w:val="2D2D2D"/>
        </w:rPr>
        <w:t>исполня</w:t>
      </w:r>
      <w:r>
        <w:rPr>
          <w:rFonts w:cs="Times New Roman"/>
          <w:color w:val="2D2D2D"/>
        </w:rPr>
        <w:t>емых</w:t>
      </w:r>
      <w:proofErr w:type="gramEnd"/>
      <w:r>
        <w:rPr>
          <w:rFonts w:cs="Times New Roman"/>
          <w:color w:val="2D2D2D"/>
        </w:rPr>
        <w:t xml:space="preserve">,  представлены в </w:t>
      </w:r>
      <w:r w:rsidRPr="00076AF0">
        <w:rPr>
          <w:rFonts w:cs="Times New Roman"/>
          <w:i/>
          <w:color w:val="2D2D2D"/>
        </w:rPr>
        <w:t>Приложении 4</w:t>
      </w:r>
      <w:r w:rsidR="008C2D1E" w:rsidRPr="00076AF0">
        <w:rPr>
          <w:rFonts w:cs="Times New Roman"/>
          <w:i/>
          <w:color w:val="2D2D2D"/>
        </w:rPr>
        <w:t>.</w:t>
      </w:r>
      <w:r>
        <w:rPr>
          <w:rFonts w:cs="Times New Roman"/>
          <w:color w:val="2D2D2D"/>
        </w:rPr>
        <w:t xml:space="preserve"> </w:t>
      </w:r>
      <w:r w:rsidR="00A315F1">
        <w:rPr>
          <w:rFonts w:cs="Times New Roman"/>
          <w:color w:val="2D2D2D"/>
          <w:szCs w:val="24"/>
        </w:rPr>
        <w:t>Если</w:t>
      </w:r>
      <w:r w:rsidR="008C2D1E" w:rsidRPr="00EA5355">
        <w:rPr>
          <w:rFonts w:cs="Times New Roman"/>
          <w:color w:val="2D2D2D"/>
          <w:szCs w:val="24"/>
        </w:rPr>
        <w:t xml:space="preserve"> прочтение произведений из списка часто исполняемых произведений глубоко эмоционально затронуло слушателей, </w:t>
      </w:r>
      <w:r>
        <w:rPr>
          <w:rFonts w:cs="Times New Roman"/>
          <w:color w:val="2D2D2D"/>
          <w:szCs w:val="24"/>
        </w:rPr>
        <w:t>подтолкнуло к переосмыслению произв</w:t>
      </w:r>
      <w:r w:rsidR="00A315F1">
        <w:rPr>
          <w:rFonts w:cs="Times New Roman"/>
          <w:color w:val="2D2D2D"/>
          <w:szCs w:val="24"/>
        </w:rPr>
        <w:t>едения</w:t>
      </w:r>
      <w:r w:rsidR="008C2D1E" w:rsidRPr="00EA5355">
        <w:rPr>
          <w:rFonts w:cs="Times New Roman"/>
          <w:color w:val="2D2D2D"/>
          <w:szCs w:val="24"/>
        </w:rPr>
        <w:t xml:space="preserve">, то к предыдущей оценке добавляется  от </w:t>
      </w:r>
      <w:r w:rsidR="008C2D1E" w:rsidRPr="00EA5355">
        <w:rPr>
          <w:rFonts w:cs="Times New Roman"/>
          <w:b/>
          <w:color w:val="2D2D2D"/>
          <w:szCs w:val="24"/>
        </w:rPr>
        <w:t>0 до 3 баллов.</w:t>
      </w:r>
    </w:p>
    <w:p w:rsidR="008C2D1E" w:rsidRPr="00EA5355" w:rsidRDefault="006A2E03" w:rsidP="004A1265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b/>
          <w:color w:val="2D2D2D"/>
          <w:szCs w:val="24"/>
        </w:rPr>
      </w:pPr>
      <w:r>
        <w:rPr>
          <w:rFonts w:cs="Times New Roman"/>
          <w:color w:val="2D2D2D"/>
          <w:szCs w:val="24"/>
        </w:rPr>
        <w:t xml:space="preserve">- </w:t>
      </w:r>
      <w:r w:rsidR="008C2D1E" w:rsidRPr="00EA5355">
        <w:rPr>
          <w:rFonts w:cs="Times New Roman"/>
          <w:color w:val="2D2D2D"/>
          <w:szCs w:val="24"/>
        </w:rPr>
        <w:t xml:space="preserve"> произведение</w:t>
      </w:r>
      <w:r>
        <w:rPr>
          <w:rFonts w:cs="Times New Roman"/>
          <w:color w:val="2D2D2D"/>
          <w:szCs w:val="24"/>
        </w:rPr>
        <w:t xml:space="preserve">, которое </w:t>
      </w:r>
      <w:r w:rsidR="008C2D1E" w:rsidRPr="00EA5355">
        <w:rPr>
          <w:rFonts w:cs="Times New Roman"/>
          <w:color w:val="2D2D2D"/>
          <w:szCs w:val="24"/>
        </w:rPr>
        <w:t xml:space="preserve">не входит в список, представленный в Приложении </w:t>
      </w:r>
      <w:r>
        <w:rPr>
          <w:rFonts w:cs="Times New Roman"/>
          <w:color w:val="2D2D2D"/>
          <w:szCs w:val="24"/>
        </w:rPr>
        <w:t>4</w:t>
      </w:r>
      <w:r w:rsidR="008C2D1E" w:rsidRPr="00EA5355">
        <w:rPr>
          <w:rFonts w:cs="Times New Roman"/>
          <w:color w:val="2D2D2D"/>
          <w:szCs w:val="24"/>
        </w:rPr>
        <w:t xml:space="preserve">, оценивается в </w:t>
      </w:r>
      <w:r w:rsidR="008C2D1E" w:rsidRPr="00EA5355">
        <w:rPr>
          <w:rFonts w:cs="Times New Roman"/>
          <w:b/>
          <w:color w:val="2D2D2D"/>
          <w:szCs w:val="24"/>
        </w:rPr>
        <w:t>10 баллов.</w:t>
      </w:r>
    </w:p>
    <w:p w:rsidR="008C2D1E" w:rsidRPr="006A2E03" w:rsidRDefault="008C2D1E" w:rsidP="004A1265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b/>
          <w:color w:val="2D2D2D"/>
          <w:sz w:val="16"/>
          <w:szCs w:val="24"/>
        </w:rPr>
      </w:pPr>
    </w:p>
    <w:p w:rsidR="008C2D1E" w:rsidRPr="00EA5355" w:rsidRDefault="0003399C" w:rsidP="004A1265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b/>
          <w:color w:val="2D2D2D"/>
          <w:szCs w:val="24"/>
        </w:rPr>
      </w:pPr>
      <w:r>
        <w:rPr>
          <w:rFonts w:cs="Times New Roman"/>
          <w:b/>
          <w:color w:val="2D2D2D"/>
          <w:szCs w:val="24"/>
        </w:rPr>
        <w:t xml:space="preserve">        </w:t>
      </w:r>
      <w:r w:rsidR="008C2D1E" w:rsidRPr="00EA5355">
        <w:rPr>
          <w:rFonts w:cs="Times New Roman"/>
          <w:b/>
          <w:color w:val="2D2D2D"/>
          <w:szCs w:val="24"/>
        </w:rPr>
        <w:t xml:space="preserve">По данному критерию есть условия, при которых из поставленной оценки баллы могут быть вычтены: </w:t>
      </w:r>
    </w:p>
    <w:p w:rsidR="008C2D1E" w:rsidRPr="00EA5355" w:rsidRDefault="008C2D1E" w:rsidP="004A1265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D2D2D"/>
          <w:szCs w:val="24"/>
        </w:rPr>
      </w:pPr>
      <w:r w:rsidRPr="00EA5355">
        <w:rPr>
          <w:rFonts w:cs="Times New Roman"/>
          <w:color w:val="2D2D2D"/>
          <w:szCs w:val="24"/>
        </w:rPr>
        <w:t xml:space="preserve">1. сокращение текста, при котором искажается содержание произведения, смысл теряется или меняется на противоположный - </w:t>
      </w:r>
      <w:r w:rsidRPr="00EA5355">
        <w:rPr>
          <w:rFonts w:cs="Times New Roman"/>
          <w:b/>
          <w:color w:val="2D2D2D"/>
          <w:szCs w:val="24"/>
        </w:rPr>
        <w:t>минус 7 баллов</w:t>
      </w:r>
    </w:p>
    <w:p w:rsidR="008C2D1E" w:rsidRPr="00EA5355" w:rsidRDefault="008C2D1E" w:rsidP="004A1265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D2D2D"/>
          <w:szCs w:val="24"/>
        </w:rPr>
      </w:pPr>
      <w:r w:rsidRPr="00EA5355">
        <w:rPr>
          <w:rFonts w:cs="Times New Roman"/>
          <w:color w:val="2D2D2D"/>
          <w:szCs w:val="24"/>
        </w:rPr>
        <w:t xml:space="preserve">2. выбор отрывка, не понятный вне контекста - </w:t>
      </w:r>
      <w:r w:rsidR="002B00AD">
        <w:rPr>
          <w:rFonts w:cs="Times New Roman"/>
          <w:b/>
          <w:color w:val="2D2D2D"/>
          <w:szCs w:val="24"/>
        </w:rPr>
        <w:t>минус 10</w:t>
      </w:r>
      <w:r w:rsidRPr="00EA5355">
        <w:rPr>
          <w:rFonts w:cs="Times New Roman"/>
          <w:b/>
          <w:color w:val="2D2D2D"/>
          <w:szCs w:val="24"/>
        </w:rPr>
        <w:t xml:space="preserve"> баллов</w:t>
      </w:r>
    </w:p>
    <w:p w:rsidR="008C2D1E" w:rsidRPr="00EA5355" w:rsidRDefault="008C2D1E" w:rsidP="004A1265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b/>
          <w:color w:val="2D2D2D"/>
          <w:szCs w:val="24"/>
        </w:rPr>
      </w:pPr>
      <w:r w:rsidRPr="00EA5355">
        <w:rPr>
          <w:rFonts w:cs="Times New Roman"/>
          <w:color w:val="2D2D2D"/>
          <w:szCs w:val="24"/>
        </w:rPr>
        <w:t xml:space="preserve">3. произведения, призывающие к жестокости, содержащие нецензурную лексику – </w:t>
      </w:r>
      <w:r w:rsidRPr="00EA5355">
        <w:rPr>
          <w:rFonts w:cs="Times New Roman"/>
          <w:b/>
          <w:color w:val="2D2D2D"/>
          <w:szCs w:val="24"/>
        </w:rPr>
        <w:t>минус 10 баллов</w:t>
      </w:r>
    </w:p>
    <w:p w:rsidR="008C2D1E" w:rsidRPr="00EA5355" w:rsidRDefault="008C2D1E" w:rsidP="004A1265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D2D2D"/>
          <w:szCs w:val="24"/>
        </w:rPr>
      </w:pPr>
      <w:r w:rsidRPr="00EA5355">
        <w:rPr>
          <w:rFonts w:cs="Times New Roman"/>
          <w:color w:val="2D2D2D"/>
          <w:szCs w:val="24"/>
        </w:rPr>
        <w:t xml:space="preserve">4. произведение, рассчитанное на дошкольный возраст или на младший школьный возраст, если исполнитель является старшеклассником – </w:t>
      </w:r>
      <w:r w:rsidRPr="00EA5355">
        <w:rPr>
          <w:rFonts w:cs="Times New Roman"/>
          <w:b/>
          <w:color w:val="2D2D2D"/>
          <w:szCs w:val="24"/>
        </w:rPr>
        <w:t>минус 5 баллов.</w:t>
      </w:r>
      <w:r w:rsidRPr="00EA5355">
        <w:rPr>
          <w:rFonts w:cs="Times New Roman"/>
          <w:color w:val="2D2D2D"/>
          <w:szCs w:val="24"/>
        </w:rPr>
        <w:tab/>
      </w:r>
    </w:p>
    <w:p w:rsidR="00A22CFB" w:rsidRPr="00EA5355" w:rsidRDefault="00A22CFB" w:rsidP="00A22C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cs="Times New Roman"/>
          <w:b/>
          <w:color w:val="2D2D2D"/>
          <w:szCs w:val="24"/>
        </w:rPr>
      </w:pPr>
      <w:r w:rsidRPr="00EA5355">
        <w:rPr>
          <w:rFonts w:cs="Times New Roman"/>
          <w:color w:val="2D2D2D"/>
          <w:szCs w:val="24"/>
        </w:rPr>
        <w:t xml:space="preserve">Максимальное количество баллов по критерию «Выбор текста произведения» – </w:t>
      </w:r>
      <w:r w:rsidRPr="00EA5355">
        <w:rPr>
          <w:rFonts w:cs="Times New Roman"/>
          <w:b/>
          <w:color w:val="2D2D2D"/>
          <w:szCs w:val="24"/>
        </w:rPr>
        <w:t>10 баллов.</w:t>
      </w:r>
    </w:p>
    <w:p w:rsidR="008C2D1E" w:rsidRPr="00B4388B" w:rsidRDefault="008C2D1E" w:rsidP="004A1265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D2D2D"/>
          <w:sz w:val="20"/>
          <w:szCs w:val="24"/>
        </w:rPr>
      </w:pPr>
    </w:p>
    <w:p w:rsidR="008C2D1E" w:rsidRPr="00A22CFB" w:rsidRDefault="00A22CFB" w:rsidP="00B4388B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i/>
          <w:color w:val="2D2D2D"/>
        </w:rPr>
      </w:pPr>
      <w:r w:rsidRPr="00A22CFB">
        <w:rPr>
          <w:rFonts w:cs="Times New Roman"/>
          <w:b/>
          <w:i/>
          <w:color w:val="2D2D2D"/>
        </w:rPr>
        <w:t xml:space="preserve">2. </w:t>
      </w:r>
      <w:r w:rsidR="008C2D1E" w:rsidRPr="00A22CFB">
        <w:rPr>
          <w:rFonts w:cs="Times New Roman"/>
          <w:b/>
          <w:i/>
          <w:color w:val="2D2D2D"/>
        </w:rPr>
        <w:t>Способность оказывать эстетическое, интеллектуальное и эмоциональное воздействие на слушателей:</w:t>
      </w:r>
      <w:r w:rsidR="008C2D1E" w:rsidRPr="00A22CFB">
        <w:rPr>
          <w:rFonts w:cs="Times New Roman"/>
          <w:b/>
          <w:i/>
          <w:color w:val="2D2D2D"/>
        </w:rPr>
        <w:tab/>
      </w:r>
    </w:p>
    <w:p w:rsidR="008C2D1E" w:rsidRPr="00252D4A" w:rsidRDefault="00252D4A" w:rsidP="00B4388B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D2D2D"/>
        </w:rPr>
      </w:pPr>
      <w:r>
        <w:rPr>
          <w:rFonts w:cs="Times New Roman"/>
          <w:color w:val="2D2D2D"/>
        </w:rPr>
        <w:t>- ч</w:t>
      </w:r>
      <w:r w:rsidR="008C2D1E" w:rsidRPr="00252D4A">
        <w:rPr>
          <w:rFonts w:cs="Times New Roman"/>
          <w:color w:val="2D2D2D"/>
        </w:rPr>
        <w:t xml:space="preserve">тецу удалось рассказать историю так, чтобы слушатель (член жюри) понял ее – оценивается по шкале от </w:t>
      </w:r>
      <w:r>
        <w:rPr>
          <w:rFonts w:cs="Times New Roman"/>
          <w:b/>
          <w:color w:val="2D2D2D"/>
        </w:rPr>
        <w:t>0 до 5 баллов;</w:t>
      </w:r>
    </w:p>
    <w:p w:rsidR="008C2D1E" w:rsidRPr="00252D4A" w:rsidRDefault="00252D4A" w:rsidP="00B4388B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color w:val="2D2D2D"/>
        </w:rPr>
      </w:pPr>
      <w:r>
        <w:rPr>
          <w:rFonts w:cs="Times New Roman"/>
          <w:color w:val="2D2D2D"/>
        </w:rPr>
        <w:t>- ч</w:t>
      </w:r>
      <w:r w:rsidR="008C2D1E" w:rsidRPr="00252D4A">
        <w:rPr>
          <w:rFonts w:cs="Times New Roman"/>
          <w:color w:val="2D2D2D"/>
        </w:rPr>
        <w:t xml:space="preserve">тецу удалось эмоционально вовлечь слушателя (члена жюри): заставить задуматься, смеяться, сопереживать – оценивается по шкале от </w:t>
      </w:r>
      <w:r>
        <w:rPr>
          <w:rFonts w:cs="Times New Roman"/>
          <w:b/>
          <w:color w:val="2D2D2D"/>
        </w:rPr>
        <w:t>0 до 5 баллов;</w:t>
      </w:r>
    </w:p>
    <w:p w:rsidR="008C2D1E" w:rsidRPr="00EA5355" w:rsidRDefault="008C2D1E" w:rsidP="00B4388B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cs="Times New Roman"/>
          <w:color w:val="2D2D2D"/>
          <w:szCs w:val="24"/>
        </w:rPr>
      </w:pPr>
      <w:r w:rsidRPr="00EA5355">
        <w:rPr>
          <w:rFonts w:cs="Times New Roman"/>
          <w:color w:val="2D2D2D"/>
          <w:szCs w:val="24"/>
        </w:rPr>
        <w:t xml:space="preserve">Максимальное количество баллов по данному критерию – </w:t>
      </w:r>
      <w:r w:rsidRPr="00EA5355">
        <w:rPr>
          <w:rFonts w:cs="Times New Roman"/>
          <w:b/>
          <w:color w:val="2D2D2D"/>
          <w:szCs w:val="24"/>
        </w:rPr>
        <w:t>10 баллов.</w:t>
      </w:r>
    </w:p>
    <w:p w:rsidR="008C2D1E" w:rsidRPr="00B4388B" w:rsidRDefault="008C2D1E" w:rsidP="004A1265">
      <w:pPr>
        <w:pStyle w:val="a5"/>
        <w:shd w:val="clear" w:color="auto" w:fill="FFFFFF"/>
        <w:ind w:left="1429"/>
        <w:jc w:val="both"/>
        <w:textAlignment w:val="baseline"/>
        <w:rPr>
          <w:rFonts w:ascii="Times New Roman" w:hAnsi="Times New Roman" w:cs="Times New Roman"/>
          <w:color w:val="2D2D2D"/>
          <w:sz w:val="16"/>
        </w:rPr>
      </w:pPr>
    </w:p>
    <w:p w:rsidR="008C2D1E" w:rsidRPr="00B4388B" w:rsidRDefault="00B4388B" w:rsidP="00B4388B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b/>
          <w:color w:val="2D2D2D"/>
        </w:rPr>
      </w:pPr>
      <w:r w:rsidRPr="00B4388B">
        <w:rPr>
          <w:rFonts w:cs="Times New Roman"/>
          <w:b/>
          <w:i/>
          <w:color w:val="2D2D2D"/>
        </w:rPr>
        <w:t xml:space="preserve">3. </w:t>
      </w:r>
      <w:r w:rsidR="008C2D1E" w:rsidRPr="00B4388B">
        <w:rPr>
          <w:rFonts w:cs="Times New Roman"/>
          <w:b/>
          <w:i/>
          <w:color w:val="2D2D2D"/>
        </w:rPr>
        <w:t>Грамотная речь</w:t>
      </w:r>
      <w:r w:rsidR="008C2D1E" w:rsidRPr="00B4388B">
        <w:rPr>
          <w:rFonts w:cs="Times New Roman"/>
          <w:b/>
          <w:color w:val="2D2D2D"/>
        </w:rPr>
        <w:t xml:space="preserve"> -  </w:t>
      </w:r>
      <w:r w:rsidR="008C2D1E" w:rsidRPr="00B4388B">
        <w:rPr>
          <w:rFonts w:cs="Times New Roman"/>
          <w:color w:val="2D2D2D"/>
        </w:rPr>
        <w:t xml:space="preserve">оценивается </w:t>
      </w:r>
      <w:r w:rsidR="008C2D1E" w:rsidRPr="00B4388B">
        <w:rPr>
          <w:rFonts w:cs="Times New Roman"/>
          <w:b/>
          <w:color w:val="2D2D2D"/>
        </w:rPr>
        <w:t>от 0 до 5 баллов.</w:t>
      </w:r>
      <w:r w:rsidR="008C2D1E" w:rsidRPr="00B4388B">
        <w:rPr>
          <w:rFonts w:cs="Times New Roman"/>
          <w:color w:val="2D2D2D"/>
        </w:rPr>
        <w:t xml:space="preserve"> Максимальное количество баллов по данному критерию – </w:t>
      </w:r>
      <w:r w:rsidR="008C2D1E" w:rsidRPr="00B4388B">
        <w:rPr>
          <w:rFonts w:cs="Times New Roman"/>
          <w:b/>
          <w:color w:val="2D2D2D"/>
        </w:rPr>
        <w:t>5 баллов.</w:t>
      </w:r>
      <w:r w:rsidR="008C2D1E" w:rsidRPr="00B4388B">
        <w:rPr>
          <w:rFonts w:cs="Times New Roman"/>
          <w:color w:val="2D2D2D"/>
        </w:rPr>
        <w:t xml:space="preserve"> </w:t>
      </w:r>
    </w:p>
    <w:p w:rsidR="008C2D1E" w:rsidRPr="00B4388B" w:rsidRDefault="008C2D1E" w:rsidP="00B4388B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b/>
          <w:color w:val="2D2D2D"/>
          <w:sz w:val="14"/>
        </w:rPr>
      </w:pPr>
    </w:p>
    <w:p w:rsidR="008C2D1E" w:rsidRPr="00B4388B" w:rsidRDefault="00B4388B" w:rsidP="00B4388B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b/>
          <w:color w:val="2D2D2D"/>
        </w:rPr>
      </w:pPr>
      <w:r w:rsidRPr="00B4388B">
        <w:rPr>
          <w:rFonts w:cs="Times New Roman"/>
          <w:b/>
          <w:i/>
          <w:color w:val="2D2D2D"/>
        </w:rPr>
        <w:t xml:space="preserve">4. </w:t>
      </w:r>
      <w:r w:rsidR="008C2D1E" w:rsidRPr="00B4388B">
        <w:rPr>
          <w:rFonts w:cs="Times New Roman"/>
          <w:b/>
          <w:i/>
          <w:color w:val="2D2D2D"/>
        </w:rPr>
        <w:t>Дикция, расстановка логических ударений, пауз</w:t>
      </w:r>
      <w:r w:rsidR="008C2D1E" w:rsidRPr="00B4388B">
        <w:rPr>
          <w:rFonts w:cs="Times New Roman"/>
          <w:b/>
          <w:color w:val="2D2D2D"/>
        </w:rPr>
        <w:t xml:space="preserve"> - </w:t>
      </w:r>
      <w:r w:rsidR="008C2D1E" w:rsidRPr="00B4388B">
        <w:rPr>
          <w:rFonts w:cs="Times New Roman"/>
          <w:color w:val="2D2D2D"/>
        </w:rPr>
        <w:t xml:space="preserve">оценивается </w:t>
      </w:r>
      <w:r w:rsidR="008C2D1E" w:rsidRPr="00B4388B">
        <w:rPr>
          <w:rFonts w:cs="Times New Roman"/>
          <w:b/>
          <w:color w:val="2D2D2D"/>
        </w:rPr>
        <w:t xml:space="preserve">от 0 до 5 баллов. </w:t>
      </w:r>
      <w:r w:rsidR="008C2D1E" w:rsidRPr="00B4388B">
        <w:rPr>
          <w:rFonts w:cs="Times New Roman"/>
          <w:color w:val="2D2D2D"/>
        </w:rPr>
        <w:t xml:space="preserve">Максимальное количество баллов по данному критерию – </w:t>
      </w:r>
      <w:r w:rsidR="008C2D1E" w:rsidRPr="00B4388B">
        <w:rPr>
          <w:rFonts w:cs="Times New Roman"/>
          <w:b/>
          <w:color w:val="2D2D2D"/>
        </w:rPr>
        <w:t>5 баллов.</w:t>
      </w:r>
    </w:p>
    <w:p w:rsidR="008C2D1E" w:rsidRPr="00B4388B" w:rsidRDefault="008C2D1E" w:rsidP="004A1265">
      <w:pPr>
        <w:shd w:val="clear" w:color="auto" w:fill="FFFFFF"/>
        <w:spacing w:after="0" w:line="240" w:lineRule="auto"/>
        <w:jc w:val="both"/>
        <w:textAlignment w:val="baseline"/>
        <w:rPr>
          <w:rFonts w:cs="Times New Roman"/>
          <w:b/>
          <w:color w:val="2D2D2D"/>
          <w:sz w:val="6"/>
          <w:szCs w:val="24"/>
        </w:rPr>
      </w:pPr>
      <w:r w:rsidRPr="00EA5355">
        <w:rPr>
          <w:rFonts w:cs="Times New Roman"/>
          <w:b/>
          <w:color w:val="2D2D2D"/>
          <w:szCs w:val="24"/>
        </w:rPr>
        <w:tab/>
      </w:r>
    </w:p>
    <w:p w:rsidR="008C2D1E" w:rsidRPr="00B4388B" w:rsidRDefault="008C2D1E" w:rsidP="00B4388B">
      <w:pPr>
        <w:shd w:val="clear" w:color="auto" w:fill="FFFFFF"/>
        <w:jc w:val="both"/>
        <w:textAlignment w:val="baseline"/>
        <w:rPr>
          <w:rFonts w:cs="Times New Roman"/>
          <w:i/>
          <w:color w:val="2D2D2D"/>
        </w:rPr>
      </w:pPr>
      <w:r w:rsidRPr="00B4388B">
        <w:rPr>
          <w:rFonts w:cs="Times New Roman"/>
          <w:color w:val="2D2D2D"/>
        </w:rPr>
        <w:lastRenderedPageBreak/>
        <w:t xml:space="preserve">Максимальное количество баллов по всем критериям оценки – </w:t>
      </w:r>
      <w:r w:rsidRPr="00B4388B">
        <w:rPr>
          <w:rFonts w:cs="Times New Roman"/>
          <w:b/>
          <w:color w:val="2D2D2D"/>
        </w:rPr>
        <w:t>30 баллов.</w:t>
      </w:r>
      <w:r w:rsidRPr="00B4388B">
        <w:rPr>
          <w:rFonts w:cs="Times New Roman"/>
          <w:color w:val="2D2D2D"/>
        </w:rPr>
        <w:t xml:space="preserve"> </w:t>
      </w:r>
      <w:r w:rsidRPr="00B4388B">
        <w:rPr>
          <w:rFonts w:cs="Times New Roman"/>
          <w:color w:val="2D2D2D"/>
        </w:rPr>
        <w:br/>
        <w:t>Оценки участников жюри вносит в оценочный лист (</w:t>
      </w:r>
      <w:r w:rsidRPr="001A7C02">
        <w:rPr>
          <w:rFonts w:cs="Times New Roman"/>
          <w:i/>
          <w:color w:val="2D2D2D"/>
        </w:rPr>
        <w:t xml:space="preserve">Приложение </w:t>
      </w:r>
      <w:r w:rsidR="00B4388B" w:rsidRPr="001A7C02">
        <w:rPr>
          <w:rFonts w:cs="Times New Roman"/>
          <w:i/>
          <w:color w:val="2D2D2D"/>
        </w:rPr>
        <w:t>5</w:t>
      </w:r>
      <w:r w:rsidRPr="00B4388B">
        <w:rPr>
          <w:rFonts w:cs="Times New Roman"/>
          <w:color w:val="2D2D2D"/>
        </w:rPr>
        <w:t>).</w:t>
      </w:r>
    </w:p>
    <w:p w:rsidR="003834E9" w:rsidRPr="003834E9" w:rsidRDefault="003834E9" w:rsidP="00EA5355">
      <w:pPr>
        <w:pStyle w:val="a5"/>
        <w:shd w:val="clear" w:color="auto" w:fill="FFFFFF"/>
        <w:ind w:left="1069"/>
        <w:jc w:val="both"/>
        <w:textAlignment w:val="baseline"/>
        <w:rPr>
          <w:rFonts w:ascii="Times New Roman" w:hAnsi="Times New Roman" w:cs="Times New Roman"/>
          <w:i/>
          <w:color w:val="2D2D2D"/>
        </w:rPr>
      </w:pPr>
    </w:p>
    <w:p w:rsidR="001F07BA" w:rsidRPr="00C238A8" w:rsidRDefault="00682BB7" w:rsidP="00027A11">
      <w:pPr>
        <w:spacing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10</w:t>
      </w:r>
      <w:r w:rsidR="001F07BA" w:rsidRPr="00C238A8">
        <w:rPr>
          <w:b/>
          <w:szCs w:val="24"/>
          <w:u w:val="single"/>
        </w:rPr>
        <w:t>. Награждение</w:t>
      </w:r>
    </w:p>
    <w:p w:rsidR="00954352" w:rsidRPr="00C238A8" w:rsidRDefault="001F07BA" w:rsidP="00CC33F1">
      <w:pPr>
        <w:spacing w:after="0" w:line="240" w:lineRule="auto"/>
        <w:ind w:firstLine="708"/>
        <w:jc w:val="both"/>
        <w:rPr>
          <w:szCs w:val="24"/>
        </w:rPr>
      </w:pPr>
      <w:r w:rsidRPr="00C238A8">
        <w:rPr>
          <w:szCs w:val="24"/>
        </w:rPr>
        <w:t xml:space="preserve">Каждый участник Конкурса получает </w:t>
      </w:r>
      <w:r w:rsidR="00954352" w:rsidRPr="00C238A8">
        <w:rPr>
          <w:szCs w:val="24"/>
        </w:rPr>
        <w:t>диплом</w:t>
      </w:r>
      <w:r w:rsidRPr="00C238A8">
        <w:rPr>
          <w:szCs w:val="24"/>
        </w:rPr>
        <w:t xml:space="preserve"> об участии</w:t>
      </w:r>
      <w:r w:rsidR="00954352" w:rsidRPr="00C238A8">
        <w:rPr>
          <w:szCs w:val="24"/>
        </w:rPr>
        <w:t>.</w:t>
      </w:r>
      <w:r w:rsidRPr="00C238A8">
        <w:rPr>
          <w:szCs w:val="24"/>
        </w:rPr>
        <w:t xml:space="preserve"> </w:t>
      </w:r>
    </w:p>
    <w:p w:rsidR="001F07BA" w:rsidRPr="00C238A8" w:rsidRDefault="001F07BA" w:rsidP="00CC33F1">
      <w:pPr>
        <w:spacing w:after="0" w:line="240" w:lineRule="auto"/>
        <w:ind w:firstLine="708"/>
        <w:jc w:val="both"/>
        <w:rPr>
          <w:b/>
          <w:color w:val="C00000"/>
          <w:szCs w:val="24"/>
        </w:rPr>
      </w:pPr>
      <w:r w:rsidRPr="00C238A8">
        <w:rPr>
          <w:szCs w:val="24"/>
        </w:rPr>
        <w:t xml:space="preserve">Победителями школьного этапа Конкурса считаются </w:t>
      </w:r>
      <w:r w:rsidRPr="00C238A8">
        <w:rPr>
          <w:b/>
          <w:szCs w:val="24"/>
        </w:rPr>
        <w:t>3 участника</w:t>
      </w:r>
      <w:r w:rsidRPr="00C238A8">
        <w:rPr>
          <w:szCs w:val="24"/>
        </w:rPr>
        <w:t xml:space="preserve">, </w:t>
      </w:r>
      <w:proofErr w:type="gramStart"/>
      <w:r w:rsidRPr="00C238A8">
        <w:rPr>
          <w:szCs w:val="24"/>
        </w:rPr>
        <w:t>набравшие</w:t>
      </w:r>
      <w:proofErr w:type="gramEnd"/>
      <w:r w:rsidRPr="00C238A8">
        <w:rPr>
          <w:szCs w:val="24"/>
        </w:rPr>
        <w:t xml:space="preserve"> наибольшее количество б</w:t>
      </w:r>
      <w:r w:rsidR="00E218E6" w:rsidRPr="00C238A8">
        <w:rPr>
          <w:szCs w:val="24"/>
        </w:rPr>
        <w:t>аллов. Они награждаются дипломами</w:t>
      </w:r>
      <w:r w:rsidR="008C76E1" w:rsidRPr="00C238A8">
        <w:rPr>
          <w:szCs w:val="24"/>
        </w:rPr>
        <w:t xml:space="preserve"> 1, 2, 3 степени</w:t>
      </w:r>
      <w:r w:rsidRPr="00C238A8">
        <w:rPr>
          <w:szCs w:val="24"/>
        </w:rPr>
        <w:t xml:space="preserve"> «Победителя школьного этапа </w:t>
      </w:r>
      <w:r w:rsidR="009479E7" w:rsidRPr="00C238A8">
        <w:rPr>
          <w:szCs w:val="24"/>
          <w:lang w:val="en-US"/>
        </w:rPr>
        <w:t>VII</w:t>
      </w:r>
      <w:r w:rsidR="00CC52F7">
        <w:rPr>
          <w:szCs w:val="24"/>
          <w:lang w:val="en-US"/>
        </w:rPr>
        <w:t>I</w:t>
      </w:r>
      <w:r w:rsidR="009479E7" w:rsidRPr="00C238A8">
        <w:rPr>
          <w:szCs w:val="24"/>
        </w:rPr>
        <w:t xml:space="preserve"> </w:t>
      </w:r>
      <w:r w:rsidRPr="00C238A8">
        <w:rPr>
          <w:szCs w:val="24"/>
        </w:rPr>
        <w:t>Всероссийского Конкурса чтецов «</w:t>
      </w:r>
      <w:proofErr w:type="gramStart"/>
      <w:r w:rsidRPr="00C238A8">
        <w:rPr>
          <w:szCs w:val="24"/>
        </w:rPr>
        <w:t>Живая</w:t>
      </w:r>
      <w:proofErr w:type="gramEnd"/>
      <w:r w:rsidRPr="00C238A8">
        <w:rPr>
          <w:szCs w:val="24"/>
        </w:rPr>
        <w:t xml:space="preserve"> классика</w:t>
      </w:r>
      <w:r w:rsidR="00CC52F7">
        <w:rPr>
          <w:szCs w:val="24"/>
        </w:rPr>
        <w:t>-201</w:t>
      </w:r>
      <w:r w:rsidR="00CC52F7" w:rsidRPr="00CC52F7">
        <w:rPr>
          <w:szCs w:val="24"/>
        </w:rPr>
        <w:t>9</w:t>
      </w:r>
      <w:r w:rsidRPr="00C238A8">
        <w:rPr>
          <w:szCs w:val="24"/>
        </w:rPr>
        <w:t>» (образец диплома размещен на сайте)</w:t>
      </w:r>
      <w:r w:rsidR="001E3744" w:rsidRPr="00C238A8">
        <w:rPr>
          <w:szCs w:val="24"/>
        </w:rPr>
        <w:t>.</w:t>
      </w:r>
      <w:r w:rsidRPr="00C238A8">
        <w:rPr>
          <w:szCs w:val="24"/>
        </w:rPr>
        <w:t xml:space="preserve"> Победители школьного этапа становятся участниками районного тура Конкурса</w:t>
      </w:r>
      <w:r w:rsidRPr="00C238A8">
        <w:rPr>
          <w:b/>
          <w:color w:val="C00000"/>
          <w:szCs w:val="24"/>
        </w:rPr>
        <w:t>.</w:t>
      </w:r>
    </w:p>
    <w:p w:rsidR="00CC33F1" w:rsidRDefault="001F07BA" w:rsidP="00FF2951">
      <w:pPr>
        <w:spacing w:after="0" w:line="240" w:lineRule="auto"/>
        <w:ind w:firstLine="708"/>
        <w:jc w:val="both"/>
        <w:rPr>
          <w:rStyle w:val="highlight"/>
          <w:szCs w:val="24"/>
        </w:rPr>
      </w:pPr>
      <w:r w:rsidRPr="00C238A8">
        <w:rPr>
          <w:szCs w:val="24"/>
        </w:rPr>
        <w:t xml:space="preserve">Победителями районного этапа Конкурса считаются </w:t>
      </w:r>
      <w:r w:rsidRPr="00C238A8">
        <w:rPr>
          <w:b/>
          <w:szCs w:val="24"/>
        </w:rPr>
        <w:t>3 участника</w:t>
      </w:r>
      <w:r w:rsidRPr="00C238A8">
        <w:rPr>
          <w:szCs w:val="24"/>
        </w:rPr>
        <w:t xml:space="preserve">, </w:t>
      </w:r>
      <w:proofErr w:type="gramStart"/>
      <w:r w:rsidRPr="00C238A8">
        <w:rPr>
          <w:szCs w:val="24"/>
        </w:rPr>
        <w:t>набравшие</w:t>
      </w:r>
      <w:proofErr w:type="gramEnd"/>
      <w:r w:rsidRPr="00C238A8">
        <w:rPr>
          <w:szCs w:val="24"/>
        </w:rPr>
        <w:t xml:space="preserve"> наибольшее количество б</w:t>
      </w:r>
      <w:r w:rsidR="004765E0" w:rsidRPr="00C238A8">
        <w:rPr>
          <w:szCs w:val="24"/>
        </w:rPr>
        <w:t>аллов. Они награждаются дипломами 1, 2, 3 степени</w:t>
      </w:r>
      <w:r w:rsidRPr="00C238A8">
        <w:rPr>
          <w:szCs w:val="24"/>
        </w:rPr>
        <w:t xml:space="preserve"> «Победителя районного этапа </w:t>
      </w:r>
      <w:r w:rsidR="009479E7" w:rsidRPr="00C238A8">
        <w:rPr>
          <w:szCs w:val="24"/>
          <w:lang w:val="en-US"/>
        </w:rPr>
        <w:t>VII</w:t>
      </w:r>
      <w:r w:rsidR="00CC52F7">
        <w:rPr>
          <w:szCs w:val="24"/>
          <w:lang w:val="en-US"/>
        </w:rPr>
        <w:t>I</w:t>
      </w:r>
      <w:r w:rsidR="009479E7" w:rsidRPr="00C238A8">
        <w:rPr>
          <w:szCs w:val="24"/>
        </w:rPr>
        <w:t xml:space="preserve"> </w:t>
      </w:r>
      <w:r w:rsidRPr="00C238A8">
        <w:rPr>
          <w:szCs w:val="24"/>
        </w:rPr>
        <w:t>Всероссийского Конкурса юных чтецов «</w:t>
      </w:r>
      <w:proofErr w:type="gramStart"/>
      <w:r w:rsidRPr="00C238A8">
        <w:rPr>
          <w:szCs w:val="24"/>
        </w:rPr>
        <w:t>Живая</w:t>
      </w:r>
      <w:proofErr w:type="gramEnd"/>
      <w:r w:rsidRPr="00C238A8">
        <w:rPr>
          <w:szCs w:val="24"/>
        </w:rPr>
        <w:t xml:space="preserve"> классика</w:t>
      </w:r>
      <w:r w:rsidR="00CC52F7">
        <w:rPr>
          <w:szCs w:val="24"/>
        </w:rPr>
        <w:t>-201</w:t>
      </w:r>
      <w:r w:rsidR="00CC52F7" w:rsidRPr="00CC52F7">
        <w:rPr>
          <w:szCs w:val="24"/>
        </w:rPr>
        <w:t>9</w:t>
      </w:r>
      <w:r w:rsidRPr="00C238A8">
        <w:rPr>
          <w:szCs w:val="24"/>
        </w:rPr>
        <w:t>»</w:t>
      </w:r>
      <w:r w:rsidR="00153BE4" w:rsidRPr="00C238A8">
        <w:rPr>
          <w:szCs w:val="24"/>
        </w:rPr>
        <w:t xml:space="preserve">. </w:t>
      </w:r>
      <w:r w:rsidRPr="00C238A8">
        <w:rPr>
          <w:szCs w:val="24"/>
        </w:rPr>
        <w:t>Победители районного этапа становятся участниками регионального этапа Конкурса.</w:t>
      </w:r>
      <w:r w:rsidR="00CC33F1" w:rsidRPr="00C238A8">
        <w:rPr>
          <w:rStyle w:val="highlight"/>
          <w:szCs w:val="24"/>
        </w:rPr>
        <w:t xml:space="preserve"> </w:t>
      </w:r>
    </w:p>
    <w:p w:rsidR="0007530D" w:rsidRPr="00C238A8" w:rsidRDefault="0007530D" w:rsidP="00FF2951">
      <w:pPr>
        <w:spacing w:after="0" w:line="240" w:lineRule="auto"/>
        <w:ind w:firstLine="708"/>
        <w:jc w:val="both"/>
        <w:rPr>
          <w:rStyle w:val="highlight"/>
          <w:szCs w:val="24"/>
        </w:rPr>
      </w:pPr>
    </w:p>
    <w:p w:rsidR="00E65333" w:rsidRPr="00C238A8" w:rsidRDefault="00E65333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A5909" w:rsidRDefault="008A5909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D259E" w:rsidRDefault="008D259E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D259E" w:rsidRDefault="008D259E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D259E" w:rsidRDefault="008D259E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D259E" w:rsidRDefault="008D259E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D259E" w:rsidRDefault="008D259E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D259E" w:rsidRDefault="008D259E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D259E" w:rsidRDefault="008D259E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D259E" w:rsidRDefault="008D259E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D259E" w:rsidRDefault="008D259E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D259E" w:rsidRDefault="008D259E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8D259E" w:rsidRDefault="008D259E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CC33F1" w:rsidRPr="00F00D2A" w:rsidRDefault="00CC33F1" w:rsidP="00CC33F1">
      <w:pPr>
        <w:spacing w:after="0" w:line="240" w:lineRule="auto"/>
        <w:jc w:val="right"/>
        <w:rPr>
          <w:rStyle w:val="highlight"/>
          <w:i/>
          <w:sz w:val="24"/>
          <w:szCs w:val="24"/>
        </w:rPr>
      </w:pPr>
      <w:r w:rsidRPr="00F00D2A">
        <w:rPr>
          <w:rStyle w:val="highlight"/>
          <w:i/>
          <w:sz w:val="24"/>
          <w:szCs w:val="24"/>
        </w:rPr>
        <w:lastRenderedPageBreak/>
        <w:t xml:space="preserve">Приложение </w:t>
      </w:r>
      <w:r w:rsidR="006550FE" w:rsidRPr="00F00D2A">
        <w:rPr>
          <w:rStyle w:val="highlight"/>
          <w:i/>
          <w:sz w:val="24"/>
          <w:szCs w:val="24"/>
        </w:rPr>
        <w:t>1</w:t>
      </w:r>
    </w:p>
    <w:p w:rsidR="007556E7" w:rsidRPr="00F00D2A" w:rsidRDefault="002B6DC6" w:rsidP="007556E7">
      <w:pPr>
        <w:spacing w:after="0" w:line="240" w:lineRule="auto"/>
        <w:jc w:val="right"/>
        <w:rPr>
          <w:rStyle w:val="highlight"/>
          <w:sz w:val="24"/>
          <w:szCs w:val="24"/>
        </w:rPr>
      </w:pPr>
      <w:r w:rsidRPr="00F00D2A">
        <w:rPr>
          <w:rStyle w:val="highlight"/>
          <w:sz w:val="24"/>
          <w:szCs w:val="24"/>
        </w:rPr>
        <w:t xml:space="preserve">К Положению о проведении </w:t>
      </w:r>
    </w:p>
    <w:p w:rsidR="007556E7" w:rsidRPr="00F00D2A" w:rsidRDefault="002B6DC6" w:rsidP="007556E7">
      <w:pPr>
        <w:spacing w:after="0" w:line="240" w:lineRule="auto"/>
        <w:jc w:val="right"/>
        <w:rPr>
          <w:sz w:val="24"/>
          <w:szCs w:val="24"/>
        </w:rPr>
      </w:pPr>
      <w:r w:rsidRPr="00F00D2A">
        <w:rPr>
          <w:rStyle w:val="highlight"/>
          <w:sz w:val="24"/>
          <w:szCs w:val="24"/>
        </w:rPr>
        <w:t>муниципального этапа</w:t>
      </w:r>
      <w:r w:rsidR="007556E7" w:rsidRPr="00F00D2A">
        <w:rPr>
          <w:sz w:val="24"/>
          <w:szCs w:val="24"/>
        </w:rPr>
        <w:t xml:space="preserve"> V</w:t>
      </w:r>
      <w:r w:rsidR="007556E7" w:rsidRPr="00F00D2A">
        <w:rPr>
          <w:sz w:val="24"/>
          <w:szCs w:val="24"/>
          <w:lang w:val="en-US"/>
        </w:rPr>
        <w:t>III</w:t>
      </w:r>
      <w:r w:rsidR="007556E7" w:rsidRPr="00F00D2A">
        <w:rPr>
          <w:sz w:val="24"/>
          <w:szCs w:val="24"/>
        </w:rPr>
        <w:t xml:space="preserve"> Всероссийского</w:t>
      </w:r>
    </w:p>
    <w:p w:rsidR="007556E7" w:rsidRPr="00F00D2A" w:rsidRDefault="007556E7" w:rsidP="007556E7">
      <w:pPr>
        <w:spacing w:after="0" w:line="240" w:lineRule="auto"/>
        <w:jc w:val="right"/>
        <w:rPr>
          <w:sz w:val="24"/>
          <w:szCs w:val="24"/>
        </w:rPr>
      </w:pPr>
      <w:r w:rsidRPr="00F00D2A">
        <w:rPr>
          <w:sz w:val="24"/>
          <w:szCs w:val="24"/>
        </w:rPr>
        <w:t xml:space="preserve"> Конкурса юных чтецов </w:t>
      </w:r>
      <w:r w:rsidR="00F317E9" w:rsidRPr="00F00D2A">
        <w:rPr>
          <w:sz w:val="24"/>
          <w:szCs w:val="24"/>
        </w:rPr>
        <w:t xml:space="preserve"> </w:t>
      </w:r>
      <w:r w:rsidRPr="00F00D2A">
        <w:rPr>
          <w:sz w:val="24"/>
          <w:szCs w:val="24"/>
        </w:rPr>
        <w:t>«</w:t>
      </w:r>
      <w:proofErr w:type="gramStart"/>
      <w:r w:rsidRPr="00F00D2A">
        <w:rPr>
          <w:sz w:val="24"/>
          <w:szCs w:val="24"/>
        </w:rPr>
        <w:t>Живая</w:t>
      </w:r>
      <w:proofErr w:type="gramEnd"/>
      <w:r w:rsidRPr="00F00D2A">
        <w:rPr>
          <w:sz w:val="24"/>
          <w:szCs w:val="24"/>
        </w:rPr>
        <w:t xml:space="preserve"> классика-2019» </w:t>
      </w:r>
    </w:p>
    <w:p w:rsidR="001237AC" w:rsidRPr="00F00D2A" w:rsidRDefault="001237AC" w:rsidP="001237AC">
      <w:pPr>
        <w:spacing w:after="0" w:line="240" w:lineRule="auto"/>
        <w:jc w:val="right"/>
        <w:rPr>
          <w:sz w:val="24"/>
          <w:szCs w:val="24"/>
        </w:rPr>
      </w:pPr>
      <w:r w:rsidRPr="00F00D2A">
        <w:rPr>
          <w:sz w:val="24"/>
          <w:szCs w:val="24"/>
        </w:rPr>
        <w:t>от «05» марта 2019</w:t>
      </w:r>
    </w:p>
    <w:p w:rsidR="00F317E9" w:rsidRDefault="00F317E9" w:rsidP="007556E7">
      <w:pPr>
        <w:spacing w:after="0" w:line="240" w:lineRule="auto"/>
        <w:jc w:val="right"/>
        <w:rPr>
          <w:szCs w:val="24"/>
        </w:rPr>
      </w:pPr>
    </w:p>
    <w:p w:rsidR="00F317E9" w:rsidRPr="007556E7" w:rsidRDefault="00F317E9" w:rsidP="007556E7">
      <w:pPr>
        <w:spacing w:after="0" w:line="240" w:lineRule="auto"/>
        <w:jc w:val="right"/>
        <w:rPr>
          <w:szCs w:val="24"/>
        </w:rPr>
      </w:pPr>
    </w:p>
    <w:p w:rsidR="00F317E9" w:rsidRDefault="00F317E9" w:rsidP="00F317E9">
      <w:pPr>
        <w:spacing w:after="0" w:line="240" w:lineRule="auto"/>
        <w:jc w:val="right"/>
        <w:rPr>
          <w:rStyle w:val="highlight"/>
          <w:i/>
          <w:szCs w:val="24"/>
        </w:rPr>
      </w:pPr>
    </w:p>
    <w:p w:rsidR="008D259E" w:rsidRPr="008D259E" w:rsidRDefault="008D259E" w:rsidP="008D259E">
      <w:pPr>
        <w:spacing w:after="0" w:line="240" w:lineRule="auto"/>
        <w:jc w:val="center"/>
        <w:rPr>
          <w:rStyle w:val="highlight"/>
          <w:b/>
          <w:szCs w:val="24"/>
        </w:rPr>
      </w:pPr>
      <w:r w:rsidRPr="008D259E">
        <w:rPr>
          <w:rStyle w:val="highlight"/>
          <w:b/>
          <w:szCs w:val="24"/>
        </w:rPr>
        <w:t>Состав оргкомитета</w:t>
      </w:r>
      <w:r w:rsidR="00CE724E">
        <w:rPr>
          <w:rStyle w:val="highlight"/>
          <w:b/>
          <w:szCs w:val="24"/>
        </w:rPr>
        <w:t xml:space="preserve"> (с правами жюри)</w:t>
      </w:r>
      <w:r w:rsidRPr="008D259E">
        <w:rPr>
          <w:rStyle w:val="highlight"/>
          <w:b/>
          <w:szCs w:val="24"/>
        </w:rPr>
        <w:t xml:space="preserve"> по проведению </w:t>
      </w:r>
    </w:p>
    <w:p w:rsidR="008D259E" w:rsidRPr="008D259E" w:rsidRDefault="008D259E" w:rsidP="008D259E">
      <w:pPr>
        <w:spacing w:after="0" w:line="240" w:lineRule="auto"/>
        <w:jc w:val="center"/>
        <w:rPr>
          <w:b/>
          <w:szCs w:val="24"/>
        </w:rPr>
      </w:pPr>
      <w:r w:rsidRPr="008D259E">
        <w:rPr>
          <w:rStyle w:val="highlight"/>
          <w:b/>
          <w:szCs w:val="24"/>
        </w:rPr>
        <w:t>муниципального этапа</w:t>
      </w:r>
      <w:r w:rsidRPr="008D259E">
        <w:rPr>
          <w:b/>
          <w:szCs w:val="24"/>
        </w:rPr>
        <w:t xml:space="preserve"> </w:t>
      </w:r>
      <w:r w:rsidRPr="008D259E">
        <w:rPr>
          <w:b/>
          <w:szCs w:val="24"/>
        </w:rPr>
        <w:t>V</w:t>
      </w:r>
      <w:r w:rsidRPr="008D259E">
        <w:rPr>
          <w:b/>
          <w:szCs w:val="24"/>
          <w:lang w:val="en-US"/>
        </w:rPr>
        <w:t>III</w:t>
      </w:r>
      <w:r w:rsidRPr="008D259E">
        <w:rPr>
          <w:b/>
          <w:szCs w:val="24"/>
        </w:rPr>
        <w:t xml:space="preserve"> Всероссийского</w:t>
      </w:r>
    </w:p>
    <w:p w:rsidR="008D259E" w:rsidRPr="008D259E" w:rsidRDefault="008D259E" w:rsidP="008D259E">
      <w:pPr>
        <w:spacing w:after="0" w:line="240" w:lineRule="auto"/>
        <w:jc w:val="center"/>
        <w:rPr>
          <w:b/>
          <w:szCs w:val="24"/>
        </w:rPr>
      </w:pPr>
      <w:r w:rsidRPr="008D259E">
        <w:rPr>
          <w:b/>
          <w:szCs w:val="24"/>
        </w:rPr>
        <w:t>Конкурса юных чтецов  «</w:t>
      </w:r>
      <w:proofErr w:type="gramStart"/>
      <w:r w:rsidRPr="008D259E">
        <w:rPr>
          <w:b/>
          <w:szCs w:val="24"/>
        </w:rPr>
        <w:t>Живая</w:t>
      </w:r>
      <w:proofErr w:type="gramEnd"/>
      <w:r w:rsidRPr="008D259E">
        <w:rPr>
          <w:b/>
          <w:szCs w:val="24"/>
        </w:rPr>
        <w:t xml:space="preserve"> классика-2019»</w:t>
      </w:r>
    </w:p>
    <w:p w:rsidR="00F317E9" w:rsidRDefault="00F317E9" w:rsidP="008D259E">
      <w:pPr>
        <w:spacing w:after="0" w:line="240" w:lineRule="auto"/>
        <w:jc w:val="center"/>
        <w:rPr>
          <w:rStyle w:val="highlight"/>
          <w:szCs w:val="24"/>
        </w:rPr>
      </w:pPr>
    </w:p>
    <w:p w:rsidR="008D259E" w:rsidRPr="008D259E" w:rsidRDefault="008D259E" w:rsidP="008D259E">
      <w:pPr>
        <w:spacing w:after="0" w:line="240" w:lineRule="auto"/>
        <w:jc w:val="center"/>
        <w:rPr>
          <w:rStyle w:val="highlight"/>
          <w:szCs w:val="24"/>
        </w:rPr>
      </w:pPr>
    </w:p>
    <w:p w:rsidR="00F317E9" w:rsidRDefault="00F317E9" w:rsidP="00F317E9">
      <w:pPr>
        <w:spacing w:after="0" w:line="240" w:lineRule="auto"/>
        <w:jc w:val="right"/>
        <w:rPr>
          <w:rStyle w:val="highlight"/>
          <w:i/>
          <w:szCs w:val="24"/>
        </w:rPr>
      </w:pPr>
    </w:p>
    <w:p w:rsid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E724E">
        <w:rPr>
          <w:rFonts w:eastAsia="Times New Roman" w:cs="Times New Roman"/>
          <w:szCs w:val="24"/>
          <w:lang w:eastAsia="ru-RU"/>
        </w:rPr>
        <w:t>Председатель   оргкомитета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E724E">
        <w:rPr>
          <w:rFonts w:eastAsia="Times New Roman" w:cs="Times New Roman"/>
          <w:szCs w:val="24"/>
          <w:lang w:eastAsia="ru-RU"/>
        </w:rPr>
        <w:t>(жюри)</w:t>
      </w:r>
    </w:p>
    <w:p w:rsidR="00CE724E" w:rsidRP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ВАСИЛЬЕВА Ирина Игоревн</w:t>
      </w:r>
      <w:proofErr w:type="gramStart"/>
      <w:r>
        <w:rPr>
          <w:rFonts w:eastAsia="Times New Roman" w:cs="Times New Roman"/>
          <w:szCs w:val="24"/>
          <w:lang w:eastAsia="ru-RU"/>
        </w:rPr>
        <w:t>а-</w:t>
      </w:r>
      <w:proofErr w:type="gramEnd"/>
      <w:r w:rsidRPr="00CE724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руководитель </w:t>
      </w:r>
      <w:r w:rsidRPr="00CE724E">
        <w:rPr>
          <w:rFonts w:eastAsia="Times New Roman" w:cs="Times New Roman"/>
          <w:szCs w:val="24"/>
          <w:lang w:eastAsia="ru-RU"/>
        </w:rPr>
        <w:t xml:space="preserve">управления образования Администрации </w:t>
      </w:r>
      <w:proofErr w:type="spellStart"/>
      <w:r w:rsidRPr="00CE724E">
        <w:rPr>
          <w:rFonts w:eastAsia="Times New Roman" w:cs="Times New Roman"/>
          <w:szCs w:val="24"/>
          <w:lang w:eastAsia="ru-RU"/>
        </w:rPr>
        <w:t>Усть</w:t>
      </w:r>
      <w:proofErr w:type="spellEnd"/>
      <w:r w:rsidRPr="00CE724E">
        <w:rPr>
          <w:rFonts w:eastAsia="Times New Roman" w:cs="Times New Roman"/>
          <w:szCs w:val="24"/>
          <w:lang w:eastAsia="ru-RU"/>
        </w:rPr>
        <w:t>-Большерецкого муниципального района</w:t>
      </w:r>
      <w:r w:rsidRPr="00CE724E">
        <w:rPr>
          <w:rFonts w:eastAsia="Times New Roman" w:cs="Times New Roman"/>
          <w:szCs w:val="24"/>
          <w:lang w:eastAsia="ru-RU"/>
        </w:rPr>
        <w:tab/>
      </w:r>
    </w:p>
    <w:p w:rsid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Заместитель председателя</w:t>
      </w:r>
      <w:r w:rsidRPr="00CE724E">
        <w:rPr>
          <w:rFonts w:eastAsia="Times New Roman" w:cs="Times New Roman"/>
          <w:szCs w:val="24"/>
          <w:lang w:eastAsia="ru-RU"/>
        </w:rPr>
        <w:t xml:space="preserve">   оргкомитета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E724E">
        <w:rPr>
          <w:rFonts w:eastAsia="Times New Roman" w:cs="Times New Roman"/>
          <w:szCs w:val="24"/>
          <w:lang w:eastAsia="ru-RU"/>
        </w:rPr>
        <w:t>(жюри)</w:t>
      </w:r>
    </w:p>
    <w:p w:rsidR="00CE724E" w:rsidRP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E724E">
        <w:rPr>
          <w:rFonts w:eastAsia="Times New Roman" w:cs="Times New Roman"/>
          <w:szCs w:val="24"/>
          <w:lang w:eastAsia="ru-RU"/>
        </w:rPr>
        <w:t>КОЖЕМЯКА Анастасия Сергеевна-заместитель руководител</w:t>
      </w:r>
      <w:proofErr w:type="gramStart"/>
      <w:r w:rsidRPr="00CE724E">
        <w:rPr>
          <w:rFonts w:eastAsia="Times New Roman" w:cs="Times New Roman"/>
          <w:szCs w:val="24"/>
          <w:lang w:eastAsia="ru-RU"/>
        </w:rPr>
        <w:t>я-</w:t>
      </w:r>
      <w:proofErr w:type="gramEnd"/>
      <w:r w:rsidRPr="00CE724E">
        <w:rPr>
          <w:rFonts w:eastAsia="Times New Roman" w:cs="Times New Roman"/>
          <w:szCs w:val="24"/>
          <w:lang w:eastAsia="ru-RU"/>
        </w:rPr>
        <w:t xml:space="preserve"> начальник отдела ВДОД, ОПН управления образования Администрации </w:t>
      </w:r>
      <w:proofErr w:type="spellStart"/>
      <w:r w:rsidRPr="00CE724E">
        <w:rPr>
          <w:rFonts w:eastAsia="Times New Roman" w:cs="Times New Roman"/>
          <w:szCs w:val="24"/>
          <w:lang w:eastAsia="ru-RU"/>
        </w:rPr>
        <w:t>Усть</w:t>
      </w:r>
      <w:proofErr w:type="spellEnd"/>
      <w:r w:rsidRPr="00CE724E">
        <w:rPr>
          <w:rFonts w:eastAsia="Times New Roman" w:cs="Times New Roman"/>
          <w:szCs w:val="24"/>
          <w:lang w:eastAsia="ru-RU"/>
        </w:rPr>
        <w:t>-Большерецкого муниципального района</w:t>
      </w:r>
      <w:r w:rsidRPr="00CE724E">
        <w:rPr>
          <w:rFonts w:eastAsia="Times New Roman" w:cs="Times New Roman"/>
          <w:szCs w:val="24"/>
          <w:lang w:eastAsia="ru-RU"/>
        </w:rPr>
        <w:tab/>
      </w:r>
    </w:p>
    <w:p w:rsidR="00CE724E" w:rsidRPr="00CE724E" w:rsidRDefault="00CE724E" w:rsidP="00CE724E">
      <w:pPr>
        <w:spacing w:after="0" w:line="240" w:lineRule="auto"/>
        <w:ind w:left="1416" w:hanging="1416"/>
        <w:rPr>
          <w:rFonts w:eastAsia="Times New Roman" w:cs="Times New Roman"/>
          <w:i/>
          <w:szCs w:val="24"/>
          <w:lang w:eastAsia="ru-RU"/>
        </w:rPr>
      </w:pPr>
    </w:p>
    <w:p w:rsidR="00CE724E" w:rsidRP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E724E">
        <w:rPr>
          <w:rFonts w:eastAsia="Times New Roman" w:cs="Times New Roman"/>
          <w:i/>
          <w:szCs w:val="24"/>
          <w:lang w:eastAsia="ru-RU"/>
        </w:rPr>
        <w:t>Члены оргкомитета (жюри)</w:t>
      </w:r>
      <w:r w:rsidRPr="00CE724E">
        <w:rPr>
          <w:rFonts w:eastAsia="Times New Roman" w:cs="Times New Roman"/>
          <w:szCs w:val="24"/>
          <w:lang w:eastAsia="ru-RU"/>
        </w:rPr>
        <w:t xml:space="preserve">  </w:t>
      </w:r>
      <w:r w:rsidRPr="00CE724E">
        <w:rPr>
          <w:rFonts w:eastAsia="Times New Roman" w:cs="Times New Roman"/>
          <w:szCs w:val="24"/>
          <w:lang w:eastAsia="ru-RU"/>
        </w:rPr>
        <w:tab/>
      </w:r>
    </w:p>
    <w:p w:rsidR="00CE724E" w:rsidRP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E724E" w:rsidRP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E724E">
        <w:rPr>
          <w:rFonts w:eastAsia="Times New Roman" w:cs="Times New Roman"/>
          <w:szCs w:val="24"/>
          <w:lang w:eastAsia="ru-RU"/>
        </w:rPr>
        <w:t>ЕРОШЕВСКАЯ Ольга Викторовн</w:t>
      </w:r>
      <w:proofErr w:type="gramStart"/>
      <w:r w:rsidRPr="00CE724E">
        <w:rPr>
          <w:rFonts w:eastAsia="Times New Roman" w:cs="Times New Roman"/>
          <w:szCs w:val="24"/>
          <w:lang w:eastAsia="ru-RU"/>
        </w:rPr>
        <w:t>а-</w:t>
      </w:r>
      <w:proofErr w:type="gramEnd"/>
      <w:r w:rsidRPr="00CE724E">
        <w:rPr>
          <w:rFonts w:eastAsia="Times New Roman" w:cs="Times New Roman"/>
          <w:szCs w:val="24"/>
          <w:lang w:eastAsia="ru-RU"/>
        </w:rPr>
        <w:t xml:space="preserve"> руководитель управления культуры, молодёжи и спорта Администрации </w:t>
      </w:r>
      <w:proofErr w:type="spellStart"/>
      <w:r w:rsidRPr="00CE724E">
        <w:rPr>
          <w:rFonts w:eastAsia="Times New Roman" w:cs="Times New Roman"/>
          <w:szCs w:val="24"/>
          <w:lang w:eastAsia="ru-RU"/>
        </w:rPr>
        <w:t>Усть</w:t>
      </w:r>
      <w:proofErr w:type="spellEnd"/>
      <w:r w:rsidRPr="00CE724E">
        <w:rPr>
          <w:rFonts w:eastAsia="Times New Roman" w:cs="Times New Roman"/>
          <w:szCs w:val="24"/>
          <w:lang w:eastAsia="ru-RU"/>
        </w:rPr>
        <w:t>-Большерецкого муниципального района</w:t>
      </w:r>
      <w:r w:rsidRPr="00CE724E">
        <w:rPr>
          <w:rFonts w:eastAsia="Times New Roman" w:cs="Times New Roman"/>
          <w:szCs w:val="24"/>
          <w:lang w:eastAsia="ru-RU"/>
        </w:rPr>
        <w:tab/>
      </w:r>
    </w:p>
    <w:p w:rsidR="00CE724E" w:rsidRP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E724E">
        <w:rPr>
          <w:rFonts w:eastAsia="Times New Roman" w:cs="Times New Roman"/>
          <w:szCs w:val="24"/>
          <w:lang w:eastAsia="ru-RU"/>
        </w:rPr>
        <w:tab/>
      </w:r>
      <w:r w:rsidRPr="00CE724E">
        <w:rPr>
          <w:rFonts w:eastAsia="Times New Roman" w:cs="Times New Roman"/>
          <w:szCs w:val="24"/>
          <w:lang w:eastAsia="ru-RU"/>
        </w:rPr>
        <w:tab/>
      </w:r>
      <w:r w:rsidRPr="00CE724E">
        <w:rPr>
          <w:rFonts w:eastAsia="Times New Roman" w:cs="Times New Roman"/>
          <w:szCs w:val="24"/>
          <w:lang w:eastAsia="ru-RU"/>
        </w:rPr>
        <w:tab/>
      </w:r>
      <w:r w:rsidRPr="00CE724E">
        <w:rPr>
          <w:rFonts w:eastAsia="Times New Roman" w:cs="Times New Roman"/>
          <w:szCs w:val="24"/>
          <w:lang w:eastAsia="ru-RU"/>
        </w:rPr>
        <w:tab/>
      </w:r>
      <w:r w:rsidRPr="00CE724E">
        <w:rPr>
          <w:rFonts w:eastAsia="Times New Roman" w:cs="Times New Roman"/>
          <w:szCs w:val="24"/>
          <w:lang w:eastAsia="ru-RU"/>
        </w:rPr>
        <w:tab/>
      </w:r>
      <w:r w:rsidRPr="00CE724E">
        <w:rPr>
          <w:rFonts w:eastAsia="Times New Roman" w:cs="Times New Roman"/>
          <w:szCs w:val="24"/>
          <w:lang w:eastAsia="ru-RU"/>
        </w:rPr>
        <w:tab/>
      </w:r>
      <w:r w:rsidRPr="00CE724E">
        <w:rPr>
          <w:rFonts w:eastAsia="Times New Roman" w:cs="Times New Roman"/>
          <w:szCs w:val="24"/>
          <w:lang w:eastAsia="ru-RU"/>
        </w:rPr>
        <w:tab/>
      </w:r>
      <w:r w:rsidRPr="00CE724E">
        <w:rPr>
          <w:rFonts w:eastAsia="Times New Roman" w:cs="Times New Roman"/>
          <w:szCs w:val="24"/>
          <w:lang w:eastAsia="ru-RU"/>
        </w:rPr>
        <w:tab/>
      </w:r>
      <w:r w:rsidRPr="00CE724E">
        <w:rPr>
          <w:rFonts w:eastAsia="Times New Roman" w:cs="Times New Roman"/>
          <w:szCs w:val="24"/>
          <w:lang w:eastAsia="ru-RU"/>
        </w:rPr>
        <w:tab/>
      </w:r>
    </w:p>
    <w:p w:rsidR="00CE724E" w:rsidRP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E724E">
        <w:rPr>
          <w:rFonts w:eastAsia="Times New Roman" w:cs="Times New Roman"/>
          <w:szCs w:val="24"/>
          <w:lang w:eastAsia="ru-RU"/>
        </w:rPr>
        <w:tab/>
      </w:r>
    </w:p>
    <w:p w:rsidR="00CE724E" w:rsidRP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E724E">
        <w:rPr>
          <w:rFonts w:eastAsia="Times New Roman" w:cs="Times New Roman"/>
          <w:szCs w:val="24"/>
          <w:lang w:eastAsia="ru-RU"/>
        </w:rPr>
        <w:t xml:space="preserve">СИЛКО Юлия Николаевна -  директор муниципального бюджетного учреждения культуры </w:t>
      </w:r>
      <w:proofErr w:type="spellStart"/>
      <w:r w:rsidRPr="00CE724E">
        <w:rPr>
          <w:rFonts w:eastAsia="Times New Roman" w:cs="Times New Roman"/>
          <w:szCs w:val="24"/>
          <w:lang w:eastAsia="ru-RU"/>
        </w:rPr>
        <w:t>межпоселенческой</w:t>
      </w:r>
      <w:proofErr w:type="spellEnd"/>
      <w:r w:rsidRPr="00CE724E">
        <w:rPr>
          <w:rFonts w:eastAsia="Times New Roman" w:cs="Times New Roman"/>
          <w:szCs w:val="24"/>
          <w:lang w:eastAsia="ru-RU"/>
        </w:rPr>
        <w:t xml:space="preserve">  централизованной библиотечной системы</w:t>
      </w:r>
    </w:p>
    <w:p w:rsidR="00CE724E" w:rsidRP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E724E" w:rsidRPr="00CE724E" w:rsidRDefault="00CE724E" w:rsidP="00CE724E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CE724E">
        <w:rPr>
          <w:rFonts w:eastAsia="Times New Roman" w:cs="Times New Roman"/>
          <w:szCs w:val="24"/>
          <w:lang w:eastAsia="ru-RU"/>
        </w:rPr>
        <w:t xml:space="preserve">КОЛОДКИНА Елена Анатольевна - директор </w:t>
      </w:r>
      <w:r w:rsidRPr="00CE724E">
        <w:rPr>
          <w:rFonts w:eastAsia="Times New Roman" w:cs="Times New Roman"/>
          <w:szCs w:val="20"/>
          <w:lang w:eastAsia="ru-RU"/>
        </w:rPr>
        <w:t>м</w:t>
      </w:r>
      <w:r>
        <w:rPr>
          <w:rFonts w:eastAsia="Times New Roman" w:cs="Times New Roman"/>
          <w:szCs w:val="20"/>
          <w:lang w:eastAsia="ru-RU"/>
        </w:rPr>
        <w:t>униципального бюджетного учреждения</w:t>
      </w:r>
      <w:r w:rsidRPr="00CE724E">
        <w:rPr>
          <w:rFonts w:eastAsia="Times New Roman" w:cs="Times New Roman"/>
          <w:szCs w:val="20"/>
          <w:lang w:eastAsia="ru-RU"/>
        </w:rPr>
        <w:t xml:space="preserve"> дополнительного образования</w:t>
      </w:r>
      <w:r>
        <w:rPr>
          <w:rFonts w:eastAsia="Times New Roman" w:cs="Times New Roman"/>
          <w:szCs w:val="20"/>
          <w:lang w:eastAsia="ru-RU"/>
        </w:rPr>
        <w:t xml:space="preserve"> </w:t>
      </w:r>
      <w:proofErr w:type="spellStart"/>
      <w:r w:rsidRPr="00CE724E">
        <w:rPr>
          <w:rFonts w:eastAsia="Times New Roman" w:cs="Times New Roman"/>
          <w:szCs w:val="20"/>
          <w:lang w:eastAsia="ru-RU"/>
        </w:rPr>
        <w:t>Усть</w:t>
      </w:r>
      <w:proofErr w:type="spellEnd"/>
      <w:r w:rsidRPr="00CE724E">
        <w:rPr>
          <w:rFonts w:eastAsia="Times New Roman" w:cs="Times New Roman"/>
          <w:szCs w:val="20"/>
          <w:lang w:eastAsia="ru-RU"/>
        </w:rPr>
        <w:t>-Большерецкий районный</w:t>
      </w:r>
    </w:p>
    <w:p w:rsidR="00CE724E" w:rsidRPr="00CE724E" w:rsidRDefault="00CE724E" w:rsidP="00CE724E">
      <w:pPr>
        <w:spacing w:after="0" w:line="240" w:lineRule="auto"/>
        <w:jc w:val="both"/>
        <w:rPr>
          <w:rFonts w:eastAsia="Times New Roman" w:cs="Times New Roman"/>
          <w:sz w:val="40"/>
          <w:szCs w:val="24"/>
          <w:lang w:eastAsia="ru-RU"/>
        </w:rPr>
      </w:pPr>
      <w:r w:rsidRPr="00CE724E">
        <w:rPr>
          <w:rFonts w:eastAsia="Times New Roman" w:cs="Times New Roman"/>
          <w:szCs w:val="20"/>
          <w:lang w:eastAsia="ru-RU"/>
        </w:rPr>
        <w:t>Дом детского творчества</w:t>
      </w:r>
    </w:p>
    <w:p w:rsidR="00CE724E" w:rsidRPr="00CE724E" w:rsidRDefault="00CE724E" w:rsidP="00CE724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D01A3" w:rsidRDefault="007D01A3" w:rsidP="00F317E9">
      <w:pPr>
        <w:spacing w:after="0" w:line="240" w:lineRule="auto"/>
        <w:jc w:val="right"/>
        <w:rPr>
          <w:rStyle w:val="highlight"/>
          <w:i/>
          <w:szCs w:val="24"/>
        </w:rPr>
      </w:pPr>
    </w:p>
    <w:p w:rsidR="007D01A3" w:rsidRDefault="007D01A3" w:rsidP="00F317E9">
      <w:pPr>
        <w:spacing w:after="0" w:line="240" w:lineRule="auto"/>
        <w:jc w:val="right"/>
        <w:rPr>
          <w:rStyle w:val="highlight"/>
          <w:i/>
          <w:szCs w:val="24"/>
        </w:rPr>
      </w:pPr>
    </w:p>
    <w:p w:rsidR="007D01A3" w:rsidRDefault="007D01A3" w:rsidP="00F317E9">
      <w:pPr>
        <w:spacing w:after="0" w:line="240" w:lineRule="auto"/>
        <w:jc w:val="right"/>
        <w:rPr>
          <w:rStyle w:val="highlight"/>
          <w:i/>
          <w:szCs w:val="24"/>
        </w:rPr>
      </w:pPr>
    </w:p>
    <w:p w:rsidR="007D01A3" w:rsidRDefault="007D01A3" w:rsidP="00F317E9">
      <w:pPr>
        <w:spacing w:after="0" w:line="240" w:lineRule="auto"/>
        <w:jc w:val="right"/>
        <w:rPr>
          <w:rStyle w:val="highlight"/>
          <w:i/>
          <w:szCs w:val="24"/>
        </w:rPr>
      </w:pPr>
    </w:p>
    <w:p w:rsidR="007D01A3" w:rsidRDefault="007D01A3" w:rsidP="00F317E9">
      <w:pPr>
        <w:spacing w:after="0" w:line="240" w:lineRule="auto"/>
        <w:jc w:val="right"/>
        <w:rPr>
          <w:rStyle w:val="highlight"/>
          <w:i/>
          <w:szCs w:val="24"/>
        </w:rPr>
      </w:pPr>
    </w:p>
    <w:p w:rsidR="007D01A3" w:rsidRDefault="007D01A3" w:rsidP="00F317E9">
      <w:pPr>
        <w:spacing w:after="0" w:line="240" w:lineRule="auto"/>
        <w:jc w:val="right"/>
        <w:rPr>
          <w:rStyle w:val="highlight"/>
          <w:i/>
          <w:szCs w:val="24"/>
        </w:rPr>
      </w:pPr>
    </w:p>
    <w:p w:rsidR="007D01A3" w:rsidRDefault="007D01A3" w:rsidP="00F317E9">
      <w:pPr>
        <w:spacing w:after="0" w:line="240" w:lineRule="auto"/>
        <w:jc w:val="right"/>
        <w:rPr>
          <w:rStyle w:val="highlight"/>
          <w:i/>
          <w:szCs w:val="24"/>
        </w:rPr>
      </w:pPr>
    </w:p>
    <w:p w:rsidR="007D01A3" w:rsidRDefault="007D01A3" w:rsidP="00F317E9">
      <w:pPr>
        <w:spacing w:after="0" w:line="240" w:lineRule="auto"/>
        <w:jc w:val="right"/>
        <w:rPr>
          <w:rStyle w:val="highlight"/>
          <w:i/>
          <w:szCs w:val="24"/>
        </w:rPr>
      </w:pPr>
    </w:p>
    <w:p w:rsidR="007D01A3" w:rsidRDefault="007D01A3" w:rsidP="00F317E9">
      <w:pPr>
        <w:spacing w:after="0" w:line="240" w:lineRule="auto"/>
        <w:jc w:val="right"/>
        <w:rPr>
          <w:rStyle w:val="highlight"/>
          <w:i/>
          <w:szCs w:val="24"/>
        </w:rPr>
      </w:pPr>
    </w:p>
    <w:p w:rsidR="00F317E9" w:rsidRPr="00F00D2A" w:rsidRDefault="00F317E9" w:rsidP="00F317E9">
      <w:pPr>
        <w:spacing w:after="0" w:line="240" w:lineRule="auto"/>
        <w:jc w:val="right"/>
        <w:rPr>
          <w:rStyle w:val="highlight"/>
          <w:i/>
          <w:sz w:val="24"/>
          <w:szCs w:val="24"/>
        </w:rPr>
      </w:pPr>
      <w:r w:rsidRPr="00F00D2A">
        <w:rPr>
          <w:rStyle w:val="highlight"/>
          <w:i/>
          <w:sz w:val="24"/>
          <w:szCs w:val="24"/>
        </w:rPr>
        <w:lastRenderedPageBreak/>
        <w:t>Приложение 2</w:t>
      </w:r>
    </w:p>
    <w:p w:rsidR="00F317E9" w:rsidRPr="00F00D2A" w:rsidRDefault="00F317E9" w:rsidP="00F317E9">
      <w:pPr>
        <w:spacing w:after="0" w:line="240" w:lineRule="auto"/>
        <w:jc w:val="right"/>
        <w:rPr>
          <w:rStyle w:val="highlight"/>
          <w:sz w:val="24"/>
          <w:szCs w:val="24"/>
        </w:rPr>
      </w:pPr>
      <w:r w:rsidRPr="00F00D2A">
        <w:rPr>
          <w:rStyle w:val="highlight"/>
          <w:sz w:val="24"/>
          <w:szCs w:val="24"/>
        </w:rPr>
        <w:t xml:space="preserve">К Положению о проведении </w:t>
      </w:r>
    </w:p>
    <w:p w:rsidR="00F317E9" w:rsidRPr="00F00D2A" w:rsidRDefault="00F317E9" w:rsidP="00F317E9">
      <w:pPr>
        <w:spacing w:after="0" w:line="240" w:lineRule="auto"/>
        <w:jc w:val="right"/>
        <w:rPr>
          <w:sz w:val="24"/>
          <w:szCs w:val="24"/>
        </w:rPr>
      </w:pPr>
      <w:r w:rsidRPr="00F00D2A">
        <w:rPr>
          <w:rStyle w:val="highlight"/>
          <w:sz w:val="24"/>
          <w:szCs w:val="24"/>
        </w:rPr>
        <w:t>муниципального этапа</w:t>
      </w:r>
      <w:r w:rsidRPr="00F00D2A">
        <w:rPr>
          <w:sz w:val="24"/>
          <w:szCs w:val="24"/>
        </w:rPr>
        <w:t xml:space="preserve"> V</w:t>
      </w:r>
      <w:r w:rsidRPr="00F00D2A">
        <w:rPr>
          <w:sz w:val="24"/>
          <w:szCs w:val="24"/>
          <w:lang w:val="en-US"/>
        </w:rPr>
        <w:t>III</w:t>
      </w:r>
      <w:r w:rsidRPr="00F00D2A">
        <w:rPr>
          <w:sz w:val="24"/>
          <w:szCs w:val="24"/>
        </w:rPr>
        <w:t xml:space="preserve"> Всероссийского</w:t>
      </w:r>
    </w:p>
    <w:p w:rsidR="00D60938" w:rsidRPr="00F00D2A" w:rsidRDefault="00F317E9" w:rsidP="00CC33F1">
      <w:pPr>
        <w:spacing w:after="0" w:line="240" w:lineRule="auto"/>
        <w:jc w:val="right"/>
        <w:rPr>
          <w:sz w:val="24"/>
          <w:szCs w:val="24"/>
        </w:rPr>
      </w:pPr>
      <w:r w:rsidRPr="00F00D2A">
        <w:rPr>
          <w:sz w:val="24"/>
          <w:szCs w:val="24"/>
        </w:rPr>
        <w:t xml:space="preserve"> Конкурса юных чтецов  «</w:t>
      </w:r>
      <w:proofErr w:type="gramStart"/>
      <w:r w:rsidRPr="00F00D2A">
        <w:rPr>
          <w:sz w:val="24"/>
          <w:szCs w:val="24"/>
        </w:rPr>
        <w:t>Живая</w:t>
      </w:r>
      <w:proofErr w:type="gramEnd"/>
      <w:r w:rsidRPr="00F00D2A">
        <w:rPr>
          <w:sz w:val="24"/>
          <w:szCs w:val="24"/>
        </w:rPr>
        <w:t xml:space="preserve"> классика-2019»</w:t>
      </w:r>
    </w:p>
    <w:p w:rsidR="00D60938" w:rsidRPr="00F00D2A" w:rsidRDefault="00D60938" w:rsidP="00D60938">
      <w:pPr>
        <w:spacing w:after="0" w:line="240" w:lineRule="auto"/>
        <w:jc w:val="right"/>
        <w:rPr>
          <w:sz w:val="24"/>
          <w:szCs w:val="24"/>
        </w:rPr>
      </w:pPr>
      <w:r w:rsidRPr="00F00D2A">
        <w:rPr>
          <w:sz w:val="24"/>
          <w:szCs w:val="24"/>
        </w:rPr>
        <w:t>от «</w:t>
      </w:r>
      <w:r w:rsidR="001237AC" w:rsidRPr="00F00D2A">
        <w:rPr>
          <w:sz w:val="24"/>
          <w:szCs w:val="24"/>
        </w:rPr>
        <w:t>05</w:t>
      </w:r>
      <w:r w:rsidRPr="00F00D2A">
        <w:rPr>
          <w:sz w:val="24"/>
          <w:szCs w:val="24"/>
        </w:rPr>
        <w:t xml:space="preserve">» </w:t>
      </w:r>
      <w:r w:rsidR="001237AC" w:rsidRPr="00F00D2A">
        <w:rPr>
          <w:sz w:val="24"/>
          <w:szCs w:val="24"/>
        </w:rPr>
        <w:t>марта</w:t>
      </w:r>
      <w:r w:rsidRPr="00F00D2A">
        <w:rPr>
          <w:sz w:val="24"/>
          <w:szCs w:val="24"/>
        </w:rPr>
        <w:t xml:space="preserve"> 2019</w:t>
      </w:r>
    </w:p>
    <w:p w:rsidR="002B6DC6" w:rsidRDefault="00F317E9" w:rsidP="00CC33F1">
      <w:pPr>
        <w:spacing w:after="0" w:line="240" w:lineRule="auto"/>
        <w:jc w:val="right"/>
        <w:rPr>
          <w:rStyle w:val="highlight"/>
          <w:i/>
          <w:szCs w:val="24"/>
        </w:rPr>
      </w:pPr>
      <w:r w:rsidRPr="007556E7">
        <w:rPr>
          <w:szCs w:val="24"/>
        </w:rPr>
        <w:t xml:space="preserve"> </w:t>
      </w:r>
    </w:p>
    <w:p w:rsidR="002B6DC6" w:rsidRPr="002B6DC6" w:rsidRDefault="002B6DC6" w:rsidP="00CC33F1">
      <w:pPr>
        <w:spacing w:after="0" w:line="240" w:lineRule="auto"/>
        <w:jc w:val="right"/>
        <w:rPr>
          <w:rStyle w:val="highlight"/>
          <w:i/>
          <w:szCs w:val="24"/>
        </w:rPr>
      </w:pPr>
    </w:p>
    <w:p w:rsidR="009371AB" w:rsidRPr="00C238A8" w:rsidRDefault="00CC33F1" w:rsidP="009371AB">
      <w:pPr>
        <w:spacing w:after="0" w:line="240" w:lineRule="auto"/>
        <w:jc w:val="center"/>
        <w:rPr>
          <w:b/>
          <w:szCs w:val="24"/>
        </w:rPr>
      </w:pPr>
      <w:r w:rsidRPr="00C238A8">
        <w:rPr>
          <w:b/>
          <w:szCs w:val="24"/>
        </w:rPr>
        <w:t>Заявка на участие</w:t>
      </w:r>
      <w:r w:rsidR="009371AB" w:rsidRPr="00C238A8">
        <w:rPr>
          <w:b/>
          <w:szCs w:val="24"/>
        </w:rPr>
        <w:t xml:space="preserve"> в муниципальном этапе </w:t>
      </w:r>
    </w:p>
    <w:p w:rsidR="009371AB" w:rsidRPr="00C238A8" w:rsidRDefault="009371AB" w:rsidP="009371AB">
      <w:pPr>
        <w:spacing w:after="0" w:line="240" w:lineRule="auto"/>
        <w:jc w:val="center"/>
        <w:rPr>
          <w:b/>
          <w:szCs w:val="24"/>
        </w:rPr>
      </w:pPr>
      <w:r w:rsidRPr="00C238A8">
        <w:rPr>
          <w:b/>
          <w:szCs w:val="24"/>
        </w:rPr>
        <w:t>V</w:t>
      </w:r>
      <w:r w:rsidR="00855F78" w:rsidRPr="00C238A8">
        <w:rPr>
          <w:b/>
          <w:szCs w:val="24"/>
          <w:lang w:val="en-US"/>
        </w:rPr>
        <w:t>I</w:t>
      </w:r>
      <w:r w:rsidR="004765E0" w:rsidRPr="00C238A8">
        <w:rPr>
          <w:b/>
          <w:szCs w:val="24"/>
          <w:lang w:val="en-US"/>
        </w:rPr>
        <w:t>I</w:t>
      </w:r>
      <w:r w:rsidR="000A6C62">
        <w:rPr>
          <w:b/>
          <w:szCs w:val="24"/>
          <w:lang w:val="en-US"/>
        </w:rPr>
        <w:t>I</w:t>
      </w:r>
      <w:r w:rsidRPr="00C238A8">
        <w:rPr>
          <w:b/>
          <w:szCs w:val="24"/>
        </w:rPr>
        <w:t xml:space="preserve"> Всероссийского Конкурса юных чтецов </w:t>
      </w:r>
    </w:p>
    <w:p w:rsidR="00CC33F1" w:rsidRPr="00C238A8" w:rsidRDefault="009371AB" w:rsidP="009371AB">
      <w:pPr>
        <w:spacing w:after="0" w:line="240" w:lineRule="auto"/>
        <w:jc w:val="center"/>
        <w:rPr>
          <w:b/>
          <w:szCs w:val="24"/>
        </w:rPr>
      </w:pPr>
      <w:r w:rsidRPr="00C238A8">
        <w:rPr>
          <w:b/>
          <w:szCs w:val="24"/>
        </w:rPr>
        <w:t>«Живая классика</w:t>
      </w:r>
      <w:r w:rsidR="000A6C62">
        <w:rPr>
          <w:b/>
          <w:szCs w:val="24"/>
        </w:rPr>
        <w:t>-201</w:t>
      </w:r>
      <w:r w:rsidR="000A6C62" w:rsidRPr="000A6C62">
        <w:rPr>
          <w:b/>
          <w:szCs w:val="24"/>
        </w:rPr>
        <w:t>9</w:t>
      </w:r>
      <w:r w:rsidR="00DE5E35" w:rsidRPr="00C238A8">
        <w:rPr>
          <w:b/>
          <w:szCs w:val="24"/>
        </w:rPr>
        <w:t xml:space="preserve">» </w:t>
      </w:r>
    </w:p>
    <w:p w:rsidR="00CC33F1" w:rsidRPr="00C238A8" w:rsidRDefault="009371AB" w:rsidP="00CC33F1">
      <w:pPr>
        <w:spacing w:after="0" w:line="240" w:lineRule="auto"/>
        <w:jc w:val="center"/>
        <w:rPr>
          <w:szCs w:val="24"/>
        </w:rPr>
      </w:pPr>
      <w:r w:rsidRPr="00C238A8">
        <w:rPr>
          <w:szCs w:val="24"/>
        </w:rPr>
        <w:t xml:space="preserve"> </w:t>
      </w:r>
      <w:r w:rsidR="00CC33F1" w:rsidRPr="00C238A8">
        <w:rPr>
          <w:szCs w:val="24"/>
        </w:rPr>
        <w:t>(на бланке образовательного учреждения)</w:t>
      </w:r>
    </w:p>
    <w:p w:rsidR="00CC33F1" w:rsidRPr="00C238A8" w:rsidRDefault="00CC33F1" w:rsidP="00CC33F1">
      <w:pPr>
        <w:spacing w:after="0" w:line="240" w:lineRule="auto"/>
        <w:jc w:val="center"/>
        <w:rPr>
          <w:szCs w:val="24"/>
        </w:rPr>
      </w:pPr>
      <w:r w:rsidRPr="00C238A8">
        <w:rPr>
          <w:szCs w:val="24"/>
        </w:rPr>
        <w:t>__________________________________________________________________________________________________________________________</w:t>
      </w:r>
      <w:r w:rsidR="00C238A8">
        <w:rPr>
          <w:szCs w:val="24"/>
        </w:rPr>
        <w:t>________</w:t>
      </w:r>
    </w:p>
    <w:p w:rsidR="00CC33F1" w:rsidRPr="00C238A8" w:rsidRDefault="00CC33F1" w:rsidP="00CC33F1">
      <w:pPr>
        <w:spacing w:after="0" w:line="240" w:lineRule="auto"/>
        <w:jc w:val="center"/>
        <w:rPr>
          <w:szCs w:val="24"/>
        </w:rPr>
      </w:pPr>
      <w:r w:rsidRPr="00C238A8">
        <w:rPr>
          <w:szCs w:val="24"/>
        </w:rPr>
        <w:t>(наименование образовательного учреждения)</w:t>
      </w:r>
    </w:p>
    <w:p w:rsidR="00CC33F1" w:rsidRPr="00C238A8" w:rsidRDefault="00CC33F1" w:rsidP="00CC33F1">
      <w:pPr>
        <w:spacing w:after="0" w:line="240" w:lineRule="auto"/>
        <w:rPr>
          <w:b/>
          <w:szCs w:val="24"/>
        </w:rPr>
      </w:pPr>
    </w:p>
    <w:p w:rsidR="009371AB" w:rsidRPr="00C238A8" w:rsidRDefault="00CC33F1" w:rsidP="009371AB">
      <w:pPr>
        <w:spacing w:after="0" w:line="240" w:lineRule="auto"/>
        <w:jc w:val="center"/>
        <w:rPr>
          <w:b/>
          <w:szCs w:val="24"/>
        </w:rPr>
      </w:pPr>
      <w:r w:rsidRPr="00C238A8">
        <w:rPr>
          <w:b/>
          <w:szCs w:val="24"/>
        </w:rPr>
        <w:t xml:space="preserve">направляет для участия в </w:t>
      </w:r>
      <w:r w:rsidR="009371AB" w:rsidRPr="00C238A8">
        <w:rPr>
          <w:b/>
          <w:szCs w:val="24"/>
        </w:rPr>
        <w:t xml:space="preserve"> муниципальном этапе</w:t>
      </w:r>
    </w:p>
    <w:p w:rsidR="009371AB" w:rsidRPr="00C238A8" w:rsidRDefault="009371AB" w:rsidP="009371AB">
      <w:pPr>
        <w:spacing w:after="0" w:line="240" w:lineRule="auto"/>
        <w:jc w:val="center"/>
        <w:rPr>
          <w:b/>
          <w:szCs w:val="24"/>
        </w:rPr>
      </w:pPr>
      <w:r w:rsidRPr="00C238A8">
        <w:rPr>
          <w:b/>
          <w:szCs w:val="24"/>
        </w:rPr>
        <w:t>V</w:t>
      </w:r>
      <w:r w:rsidR="00855F78" w:rsidRPr="00C238A8">
        <w:rPr>
          <w:b/>
          <w:szCs w:val="24"/>
          <w:lang w:val="en-US"/>
        </w:rPr>
        <w:t>I</w:t>
      </w:r>
      <w:r w:rsidR="004765E0" w:rsidRPr="00C238A8">
        <w:rPr>
          <w:b/>
          <w:szCs w:val="24"/>
          <w:lang w:val="en-US"/>
        </w:rPr>
        <w:t>I</w:t>
      </w:r>
      <w:r w:rsidR="000A6C62">
        <w:rPr>
          <w:b/>
          <w:szCs w:val="24"/>
          <w:lang w:val="en-US"/>
        </w:rPr>
        <w:t>I</w:t>
      </w:r>
      <w:r w:rsidRPr="00C238A8">
        <w:rPr>
          <w:b/>
          <w:szCs w:val="24"/>
        </w:rPr>
        <w:t xml:space="preserve"> Всероссийского Конкурса юных чтецов</w:t>
      </w:r>
    </w:p>
    <w:p w:rsidR="009371AB" w:rsidRPr="00C238A8" w:rsidRDefault="009371AB" w:rsidP="009371AB">
      <w:pPr>
        <w:spacing w:after="0" w:line="240" w:lineRule="auto"/>
        <w:jc w:val="center"/>
        <w:rPr>
          <w:b/>
          <w:szCs w:val="24"/>
        </w:rPr>
      </w:pPr>
      <w:r w:rsidRPr="00C238A8">
        <w:rPr>
          <w:b/>
          <w:szCs w:val="24"/>
        </w:rPr>
        <w:t>«Живая классика</w:t>
      </w:r>
      <w:r w:rsidR="000A6C62">
        <w:rPr>
          <w:b/>
          <w:szCs w:val="24"/>
        </w:rPr>
        <w:t>-201</w:t>
      </w:r>
      <w:r w:rsidR="000A6C62" w:rsidRPr="000A6C62">
        <w:rPr>
          <w:b/>
          <w:szCs w:val="24"/>
        </w:rPr>
        <w:t>9</w:t>
      </w:r>
      <w:r w:rsidR="00DE5E35" w:rsidRPr="00C238A8">
        <w:rPr>
          <w:b/>
          <w:szCs w:val="24"/>
        </w:rPr>
        <w:t xml:space="preserve">» </w:t>
      </w:r>
    </w:p>
    <w:p w:rsidR="00CC33F1" w:rsidRPr="00C238A8" w:rsidRDefault="00CC33F1" w:rsidP="009371AB">
      <w:pPr>
        <w:spacing w:after="0" w:line="240" w:lineRule="auto"/>
        <w:jc w:val="center"/>
        <w:rPr>
          <w:szCs w:val="24"/>
        </w:rPr>
      </w:pPr>
      <w:r w:rsidRPr="00C238A8">
        <w:rPr>
          <w:b/>
          <w:szCs w:val="24"/>
        </w:rPr>
        <w:t xml:space="preserve"> </w:t>
      </w:r>
    </w:p>
    <w:p w:rsidR="00CC33F1" w:rsidRPr="00C238A8" w:rsidRDefault="00F007D5" w:rsidP="00CC33F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Ф.И.О. </w:t>
      </w:r>
      <w:r w:rsidR="00CC33F1" w:rsidRPr="00C238A8">
        <w:rPr>
          <w:szCs w:val="24"/>
        </w:rPr>
        <w:t>конкурсанта ____________________________</w:t>
      </w:r>
      <w:r>
        <w:rPr>
          <w:szCs w:val="24"/>
        </w:rPr>
        <w:t>___________________</w:t>
      </w:r>
    </w:p>
    <w:p w:rsidR="00CC33F1" w:rsidRPr="00C238A8" w:rsidRDefault="00CC33F1" w:rsidP="00CC33F1">
      <w:pPr>
        <w:spacing w:after="0" w:line="240" w:lineRule="auto"/>
        <w:rPr>
          <w:szCs w:val="24"/>
        </w:rPr>
      </w:pPr>
    </w:p>
    <w:p w:rsidR="00CC33F1" w:rsidRPr="00C238A8" w:rsidRDefault="00CC33F1" w:rsidP="00CC33F1">
      <w:pPr>
        <w:spacing w:after="0" w:line="240" w:lineRule="auto"/>
        <w:rPr>
          <w:szCs w:val="24"/>
        </w:rPr>
      </w:pPr>
      <w:r w:rsidRPr="00C238A8">
        <w:rPr>
          <w:szCs w:val="24"/>
        </w:rPr>
        <w:t>Дата рождения ________________________________</w:t>
      </w:r>
      <w:r w:rsidR="00F007D5">
        <w:rPr>
          <w:szCs w:val="24"/>
        </w:rPr>
        <w:t>____________________</w:t>
      </w:r>
    </w:p>
    <w:p w:rsidR="00CC33F1" w:rsidRPr="00C238A8" w:rsidRDefault="00CC33F1" w:rsidP="00CC33F1">
      <w:pPr>
        <w:spacing w:after="0" w:line="240" w:lineRule="auto"/>
        <w:jc w:val="both"/>
        <w:rPr>
          <w:szCs w:val="24"/>
        </w:rPr>
      </w:pPr>
      <w:r w:rsidRPr="00C238A8">
        <w:rPr>
          <w:szCs w:val="24"/>
        </w:rPr>
        <w:t>Место учебы (полное название образовательного учреждения, класс) _____________________________________________</w:t>
      </w:r>
      <w:r w:rsidR="00113AEF">
        <w:rPr>
          <w:szCs w:val="24"/>
        </w:rPr>
        <w:t>____________________</w:t>
      </w:r>
    </w:p>
    <w:p w:rsidR="001237AC" w:rsidRDefault="001237AC" w:rsidP="00CC33F1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</w:t>
      </w:r>
    </w:p>
    <w:p w:rsidR="001237AC" w:rsidRDefault="001237AC" w:rsidP="00CC33F1">
      <w:pPr>
        <w:spacing w:after="0" w:line="240" w:lineRule="auto"/>
        <w:rPr>
          <w:szCs w:val="24"/>
        </w:rPr>
      </w:pPr>
    </w:p>
    <w:p w:rsidR="00CC33F1" w:rsidRPr="00C238A8" w:rsidRDefault="00CC33F1" w:rsidP="00CC33F1">
      <w:pPr>
        <w:spacing w:after="0" w:line="240" w:lineRule="auto"/>
        <w:rPr>
          <w:szCs w:val="24"/>
        </w:rPr>
      </w:pPr>
      <w:r w:rsidRPr="00C238A8">
        <w:rPr>
          <w:szCs w:val="24"/>
        </w:rPr>
        <w:t>Ф.И.О. (полностью), должность руководителя, контак</w:t>
      </w:r>
      <w:r w:rsidR="000F1D81">
        <w:rPr>
          <w:szCs w:val="24"/>
        </w:rPr>
        <w:t>тный телефон _________________________________________________________________</w:t>
      </w:r>
    </w:p>
    <w:p w:rsidR="00CC33F1" w:rsidRPr="00C238A8" w:rsidRDefault="00CC33F1" w:rsidP="00CC33F1">
      <w:pPr>
        <w:spacing w:after="0" w:line="240" w:lineRule="auto"/>
        <w:rPr>
          <w:szCs w:val="24"/>
        </w:rPr>
      </w:pPr>
    </w:p>
    <w:p w:rsidR="00CC33F1" w:rsidRPr="00A57025" w:rsidRDefault="00CC33F1" w:rsidP="00CC33F1">
      <w:pPr>
        <w:spacing w:after="0" w:line="240" w:lineRule="auto"/>
        <w:rPr>
          <w:sz w:val="6"/>
          <w:szCs w:val="24"/>
        </w:rPr>
      </w:pPr>
    </w:p>
    <w:p w:rsidR="00CC33F1" w:rsidRPr="00C238A8" w:rsidRDefault="00CC33F1" w:rsidP="00CC33F1">
      <w:pPr>
        <w:spacing w:after="0" w:line="240" w:lineRule="auto"/>
        <w:rPr>
          <w:szCs w:val="24"/>
        </w:rPr>
      </w:pPr>
      <w:r w:rsidRPr="00C238A8">
        <w:rPr>
          <w:szCs w:val="24"/>
        </w:rPr>
        <w:t>В комплект заявочных документов прилагается:</w:t>
      </w:r>
    </w:p>
    <w:p w:rsidR="00CC33F1" w:rsidRPr="00C238A8" w:rsidRDefault="00CC33F1" w:rsidP="00CC33F1">
      <w:pPr>
        <w:spacing w:after="0" w:line="240" w:lineRule="auto"/>
        <w:rPr>
          <w:szCs w:val="24"/>
        </w:rPr>
      </w:pPr>
      <w:r w:rsidRPr="00C238A8">
        <w:rPr>
          <w:szCs w:val="24"/>
        </w:rPr>
        <w:t>Сопроводительные документы участника:</w:t>
      </w:r>
    </w:p>
    <w:p w:rsidR="00CC33F1" w:rsidRPr="00C238A8" w:rsidRDefault="00CC33F1" w:rsidP="00CC3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238A8">
        <w:rPr>
          <w:szCs w:val="24"/>
        </w:rPr>
        <w:t>ксерокопия свидетельства о рождении;</w:t>
      </w:r>
    </w:p>
    <w:p w:rsidR="00CC33F1" w:rsidRDefault="00CC33F1" w:rsidP="00CC3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C238A8">
        <w:rPr>
          <w:szCs w:val="24"/>
        </w:rPr>
        <w:t xml:space="preserve">справка из школы, подтверждающая, что участник является </w:t>
      </w:r>
      <w:r w:rsidR="00B1301E" w:rsidRPr="00C238A8">
        <w:rPr>
          <w:b/>
          <w:szCs w:val="24"/>
        </w:rPr>
        <w:t>учеником 5-11</w:t>
      </w:r>
      <w:r w:rsidRPr="00C238A8">
        <w:rPr>
          <w:b/>
          <w:szCs w:val="24"/>
        </w:rPr>
        <w:t xml:space="preserve"> класса</w:t>
      </w:r>
      <w:r w:rsidR="00A57025">
        <w:rPr>
          <w:b/>
          <w:szCs w:val="24"/>
        </w:rPr>
        <w:t>;</w:t>
      </w:r>
    </w:p>
    <w:p w:rsidR="00A57025" w:rsidRPr="00A57025" w:rsidRDefault="00A57025" w:rsidP="00CC33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A57025">
        <w:rPr>
          <w:szCs w:val="24"/>
        </w:rPr>
        <w:t>согласие законного представителя на обработку персональных данных.</w:t>
      </w:r>
    </w:p>
    <w:p w:rsidR="00CC33F1" w:rsidRPr="00A57025" w:rsidRDefault="00CC33F1" w:rsidP="00CC33F1">
      <w:pPr>
        <w:widowControl w:val="0"/>
        <w:autoSpaceDE w:val="0"/>
        <w:autoSpaceDN w:val="0"/>
        <w:adjustRightInd w:val="0"/>
        <w:spacing w:after="0" w:line="240" w:lineRule="auto"/>
        <w:ind w:left="1070"/>
        <w:rPr>
          <w:szCs w:val="24"/>
        </w:rPr>
      </w:pPr>
    </w:p>
    <w:p w:rsidR="00CC33F1" w:rsidRPr="00A57025" w:rsidRDefault="00CC33F1" w:rsidP="00CC33F1">
      <w:pPr>
        <w:tabs>
          <w:tab w:val="left" w:pos="993"/>
        </w:tabs>
        <w:spacing w:after="0" w:line="240" w:lineRule="auto"/>
        <w:ind w:left="709"/>
        <w:jc w:val="both"/>
        <w:rPr>
          <w:sz w:val="14"/>
          <w:szCs w:val="24"/>
        </w:rPr>
      </w:pPr>
    </w:p>
    <w:p w:rsidR="00CC33F1" w:rsidRPr="00C238A8" w:rsidRDefault="000A6C62" w:rsidP="00CC33F1">
      <w:pPr>
        <w:spacing w:after="0" w:line="240" w:lineRule="auto"/>
        <w:rPr>
          <w:szCs w:val="24"/>
        </w:rPr>
      </w:pPr>
      <w:r>
        <w:rPr>
          <w:szCs w:val="24"/>
        </w:rPr>
        <w:t xml:space="preserve"> «____»_____________ 201</w:t>
      </w:r>
      <w:r w:rsidRPr="008C2D1E">
        <w:rPr>
          <w:szCs w:val="24"/>
        </w:rPr>
        <w:t>9</w:t>
      </w:r>
      <w:r w:rsidR="00B1301E" w:rsidRPr="00C238A8">
        <w:rPr>
          <w:szCs w:val="24"/>
        </w:rPr>
        <w:t xml:space="preserve"> </w:t>
      </w:r>
      <w:r w:rsidR="00CC33F1" w:rsidRPr="00C238A8">
        <w:rPr>
          <w:szCs w:val="24"/>
        </w:rPr>
        <w:t>г.</w:t>
      </w:r>
    </w:p>
    <w:p w:rsidR="00CC33F1" w:rsidRPr="00C238A8" w:rsidRDefault="00CC33F1" w:rsidP="00CC33F1">
      <w:pPr>
        <w:spacing w:after="0" w:line="240" w:lineRule="auto"/>
        <w:rPr>
          <w:szCs w:val="24"/>
        </w:rPr>
      </w:pPr>
    </w:p>
    <w:p w:rsidR="00CC33F1" w:rsidRPr="00A57025" w:rsidRDefault="00CC33F1" w:rsidP="00CC33F1">
      <w:pPr>
        <w:spacing w:after="0" w:line="240" w:lineRule="auto"/>
        <w:rPr>
          <w:sz w:val="8"/>
          <w:szCs w:val="24"/>
        </w:rPr>
      </w:pPr>
    </w:p>
    <w:p w:rsidR="00CC33F1" w:rsidRPr="00C238A8" w:rsidRDefault="00CC33F1" w:rsidP="00CC33F1">
      <w:pPr>
        <w:spacing w:after="0" w:line="240" w:lineRule="auto"/>
        <w:rPr>
          <w:szCs w:val="24"/>
        </w:rPr>
      </w:pPr>
      <w:r w:rsidRPr="00C238A8">
        <w:rPr>
          <w:szCs w:val="24"/>
        </w:rPr>
        <w:t>Подпись директора  _________________</w:t>
      </w:r>
    </w:p>
    <w:p w:rsidR="00CC33F1" w:rsidRPr="00C238A8" w:rsidRDefault="00CC33F1" w:rsidP="00CC33F1">
      <w:pPr>
        <w:spacing w:after="0" w:line="240" w:lineRule="auto"/>
        <w:ind w:firstLine="708"/>
        <w:rPr>
          <w:szCs w:val="24"/>
        </w:rPr>
      </w:pPr>
    </w:p>
    <w:p w:rsidR="00CC33F1" w:rsidRPr="00A57025" w:rsidRDefault="00CC33F1" w:rsidP="00CC33F1">
      <w:pPr>
        <w:spacing w:after="0" w:line="240" w:lineRule="auto"/>
        <w:ind w:firstLine="708"/>
        <w:rPr>
          <w:color w:val="A6A6A6" w:themeColor="background1" w:themeShade="A6"/>
          <w:szCs w:val="24"/>
        </w:rPr>
      </w:pPr>
      <w:r w:rsidRPr="00A57025">
        <w:rPr>
          <w:color w:val="A6A6A6" w:themeColor="background1" w:themeShade="A6"/>
          <w:szCs w:val="24"/>
        </w:rPr>
        <w:t>М.П.</w:t>
      </w:r>
    </w:p>
    <w:p w:rsidR="00CC33F1" w:rsidRPr="00C238A8" w:rsidRDefault="00CC33F1" w:rsidP="00CC33F1">
      <w:pPr>
        <w:rPr>
          <w:rFonts w:ascii="Calibri" w:hAnsi="Calibri"/>
          <w:sz w:val="24"/>
        </w:rPr>
      </w:pPr>
    </w:p>
    <w:p w:rsidR="00F00D2A" w:rsidRDefault="00F00D2A" w:rsidP="00F317E9">
      <w:pPr>
        <w:spacing w:after="0" w:line="240" w:lineRule="auto"/>
        <w:jc w:val="right"/>
        <w:rPr>
          <w:rStyle w:val="highlight"/>
          <w:i/>
          <w:sz w:val="24"/>
          <w:szCs w:val="24"/>
        </w:rPr>
      </w:pPr>
    </w:p>
    <w:p w:rsidR="00F00D2A" w:rsidRDefault="00F00D2A" w:rsidP="00F317E9">
      <w:pPr>
        <w:spacing w:after="0" w:line="240" w:lineRule="auto"/>
        <w:jc w:val="right"/>
        <w:rPr>
          <w:rStyle w:val="highlight"/>
          <w:i/>
          <w:sz w:val="24"/>
          <w:szCs w:val="24"/>
        </w:rPr>
      </w:pPr>
    </w:p>
    <w:p w:rsidR="00F317E9" w:rsidRPr="00F00D2A" w:rsidRDefault="00F317E9" w:rsidP="00F317E9">
      <w:pPr>
        <w:spacing w:after="0" w:line="240" w:lineRule="auto"/>
        <w:jc w:val="right"/>
        <w:rPr>
          <w:rStyle w:val="highlight"/>
          <w:i/>
          <w:sz w:val="24"/>
          <w:szCs w:val="24"/>
        </w:rPr>
      </w:pPr>
      <w:r w:rsidRPr="00F00D2A">
        <w:rPr>
          <w:rStyle w:val="highlight"/>
          <w:i/>
          <w:sz w:val="24"/>
          <w:szCs w:val="24"/>
        </w:rPr>
        <w:lastRenderedPageBreak/>
        <w:t>Приложение 3</w:t>
      </w:r>
    </w:p>
    <w:p w:rsidR="00F317E9" w:rsidRPr="00F00D2A" w:rsidRDefault="00F317E9" w:rsidP="00F317E9">
      <w:pPr>
        <w:spacing w:after="0" w:line="240" w:lineRule="auto"/>
        <w:jc w:val="right"/>
        <w:rPr>
          <w:rStyle w:val="highlight"/>
          <w:sz w:val="24"/>
          <w:szCs w:val="24"/>
        </w:rPr>
      </w:pPr>
      <w:r w:rsidRPr="00F00D2A">
        <w:rPr>
          <w:rStyle w:val="highlight"/>
          <w:sz w:val="24"/>
          <w:szCs w:val="24"/>
        </w:rPr>
        <w:t xml:space="preserve">К Положению о проведении </w:t>
      </w:r>
    </w:p>
    <w:p w:rsidR="00F317E9" w:rsidRPr="00F00D2A" w:rsidRDefault="00F317E9" w:rsidP="00F317E9">
      <w:pPr>
        <w:spacing w:after="0" w:line="240" w:lineRule="auto"/>
        <w:jc w:val="right"/>
        <w:rPr>
          <w:sz w:val="24"/>
          <w:szCs w:val="24"/>
        </w:rPr>
      </w:pPr>
      <w:r w:rsidRPr="00F00D2A">
        <w:rPr>
          <w:rStyle w:val="highlight"/>
          <w:sz w:val="24"/>
          <w:szCs w:val="24"/>
        </w:rPr>
        <w:t>муниципального этапа</w:t>
      </w:r>
      <w:r w:rsidRPr="00F00D2A">
        <w:rPr>
          <w:sz w:val="24"/>
          <w:szCs w:val="24"/>
        </w:rPr>
        <w:t xml:space="preserve"> V</w:t>
      </w:r>
      <w:r w:rsidRPr="00F00D2A">
        <w:rPr>
          <w:sz w:val="24"/>
          <w:szCs w:val="24"/>
          <w:lang w:val="en-US"/>
        </w:rPr>
        <w:t>III</w:t>
      </w:r>
      <w:r w:rsidRPr="00F00D2A">
        <w:rPr>
          <w:sz w:val="24"/>
          <w:szCs w:val="24"/>
        </w:rPr>
        <w:t xml:space="preserve"> Всероссийского</w:t>
      </w:r>
    </w:p>
    <w:p w:rsidR="00F317E9" w:rsidRPr="00F00D2A" w:rsidRDefault="00F317E9" w:rsidP="00F317E9">
      <w:pPr>
        <w:spacing w:after="0" w:line="240" w:lineRule="auto"/>
        <w:jc w:val="right"/>
        <w:rPr>
          <w:sz w:val="24"/>
          <w:szCs w:val="24"/>
        </w:rPr>
      </w:pPr>
      <w:r w:rsidRPr="00F00D2A">
        <w:rPr>
          <w:sz w:val="24"/>
          <w:szCs w:val="24"/>
        </w:rPr>
        <w:t xml:space="preserve"> Конкурса юных чтецов  «</w:t>
      </w:r>
      <w:proofErr w:type="gramStart"/>
      <w:r w:rsidRPr="00F00D2A">
        <w:rPr>
          <w:sz w:val="24"/>
          <w:szCs w:val="24"/>
        </w:rPr>
        <w:t>Живая</w:t>
      </w:r>
      <w:proofErr w:type="gramEnd"/>
      <w:r w:rsidRPr="00F00D2A">
        <w:rPr>
          <w:sz w:val="24"/>
          <w:szCs w:val="24"/>
        </w:rPr>
        <w:t xml:space="preserve"> классика-2019» </w:t>
      </w:r>
    </w:p>
    <w:p w:rsidR="00C437B5" w:rsidRPr="00F00D2A" w:rsidRDefault="00C437B5" w:rsidP="00C437B5">
      <w:pPr>
        <w:spacing w:after="0" w:line="240" w:lineRule="auto"/>
        <w:jc w:val="right"/>
        <w:rPr>
          <w:sz w:val="24"/>
          <w:szCs w:val="24"/>
        </w:rPr>
      </w:pPr>
      <w:r w:rsidRPr="00F00D2A">
        <w:rPr>
          <w:sz w:val="24"/>
          <w:szCs w:val="24"/>
        </w:rPr>
        <w:t>от «05» марта 2019</w:t>
      </w:r>
    </w:p>
    <w:p w:rsidR="00A76E2F" w:rsidRDefault="00A76E2F" w:rsidP="00C437B5">
      <w:pPr>
        <w:spacing w:after="0" w:line="240" w:lineRule="auto"/>
        <w:jc w:val="right"/>
        <w:rPr>
          <w:szCs w:val="24"/>
        </w:rPr>
      </w:pPr>
    </w:p>
    <w:p w:rsidR="00A76E2F" w:rsidRDefault="00A76E2F" w:rsidP="00C437B5">
      <w:pPr>
        <w:spacing w:after="0" w:line="240" w:lineRule="auto"/>
        <w:jc w:val="right"/>
        <w:rPr>
          <w:szCs w:val="24"/>
        </w:rPr>
      </w:pPr>
    </w:p>
    <w:p w:rsidR="00D60938" w:rsidRDefault="00D60938" w:rsidP="00F317E9">
      <w:pPr>
        <w:spacing w:after="0" w:line="240" w:lineRule="auto"/>
        <w:jc w:val="right"/>
        <w:rPr>
          <w:rStyle w:val="highlight"/>
          <w:i/>
          <w:szCs w:val="24"/>
        </w:rPr>
      </w:pPr>
    </w:p>
    <w:p w:rsidR="00A76E2F" w:rsidRPr="00A76E2F" w:rsidRDefault="00A76E2F" w:rsidP="00A76E2F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zh-CN"/>
        </w:rPr>
      </w:pPr>
      <w:r w:rsidRPr="00A76E2F">
        <w:rPr>
          <w:rFonts w:eastAsia="Times New Roman" w:cs="Times New Roman"/>
          <w:szCs w:val="28"/>
          <w:lang w:eastAsia="zh-CN"/>
        </w:rPr>
        <w:t>Согласие на обработку персональных данных</w:t>
      </w:r>
    </w:p>
    <w:p w:rsidR="00A76E2F" w:rsidRPr="00A76E2F" w:rsidRDefault="00A76E2F" w:rsidP="00A76E2F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zh-CN"/>
        </w:rPr>
      </w:pPr>
    </w:p>
    <w:p w:rsidR="00A76E2F" w:rsidRPr="00A76E2F" w:rsidRDefault="00A76E2F" w:rsidP="00A76E2F">
      <w:pPr>
        <w:suppressAutoHyphens/>
        <w:spacing w:after="0" w:line="240" w:lineRule="auto"/>
        <w:rPr>
          <w:rFonts w:eastAsia="Times New Roman" w:cs="Times New Roman"/>
          <w:szCs w:val="28"/>
          <w:vertAlign w:val="superscript"/>
          <w:lang w:eastAsia="zh-CN"/>
        </w:rPr>
      </w:pPr>
      <w:r w:rsidRPr="00A76E2F">
        <w:rPr>
          <w:rFonts w:eastAsia="Times New Roman" w:cs="Times New Roman"/>
          <w:szCs w:val="28"/>
          <w:lang w:eastAsia="zh-CN"/>
        </w:rPr>
        <w:t xml:space="preserve">Я, </w:t>
      </w:r>
      <w:r w:rsidRPr="00A76E2F">
        <w:rPr>
          <w:rFonts w:eastAsia="Times New Roman" w:cs="Times New Roman"/>
          <w:b/>
          <w:bCs/>
          <w:szCs w:val="28"/>
          <w:lang w:eastAsia="zh-CN"/>
        </w:rPr>
        <w:t>__________________________________________________________________________________________________________________________________</w:t>
      </w:r>
    </w:p>
    <w:p w:rsidR="00A76E2F" w:rsidRPr="00A76E2F" w:rsidRDefault="00A76E2F" w:rsidP="00A76E2F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A76E2F">
        <w:rPr>
          <w:rFonts w:eastAsia="Times New Roman" w:cs="Times New Roman"/>
          <w:szCs w:val="28"/>
          <w:vertAlign w:val="superscript"/>
          <w:lang w:eastAsia="zh-CN"/>
        </w:rPr>
        <w:t xml:space="preserve">                                                                                              (Ф.И.О. родителя - законного представителя)</w:t>
      </w:r>
    </w:p>
    <w:p w:rsidR="00A76E2F" w:rsidRPr="00A76E2F" w:rsidRDefault="00A76E2F" w:rsidP="00A76E2F">
      <w:pPr>
        <w:suppressAutoHyphens/>
        <w:spacing w:after="0" w:line="240" w:lineRule="auto"/>
        <w:rPr>
          <w:rFonts w:eastAsia="Times New Roman" w:cs="Times New Roman"/>
          <w:b/>
          <w:bCs/>
          <w:szCs w:val="28"/>
          <w:lang w:eastAsia="zh-CN"/>
        </w:rPr>
      </w:pPr>
      <w:r w:rsidRPr="00A76E2F">
        <w:rPr>
          <w:rFonts w:eastAsia="Times New Roman" w:cs="Times New Roman"/>
          <w:szCs w:val="28"/>
          <w:lang w:eastAsia="zh-CN"/>
        </w:rPr>
        <w:t xml:space="preserve">паспорт, </w:t>
      </w:r>
      <w:proofErr w:type="spellStart"/>
      <w:r w:rsidRPr="00A76E2F">
        <w:rPr>
          <w:rFonts w:eastAsia="Times New Roman" w:cs="Times New Roman"/>
          <w:szCs w:val="28"/>
          <w:lang w:eastAsia="zh-CN"/>
        </w:rPr>
        <w:t>серия</w:t>
      </w:r>
      <w:r w:rsidRPr="00A76E2F">
        <w:rPr>
          <w:rFonts w:eastAsia="Times New Roman" w:cs="Times New Roman"/>
          <w:b/>
          <w:bCs/>
          <w:szCs w:val="28"/>
          <w:lang w:eastAsia="zh-CN"/>
        </w:rPr>
        <w:t>_______</w:t>
      </w:r>
      <w:r w:rsidRPr="00A76E2F">
        <w:rPr>
          <w:rFonts w:eastAsia="Times New Roman" w:cs="Times New Roman"/>
          <w:szCs w:val="28"/>
          <w:lang w:eastAsia="zh-CN"/>
        </w:rPr>
        <w:t>№</w:t>
      </w:r>
      <w:r w:rsidRPr="00A76E2F">
        <w:rPr>
          <w:rFonts w:eastAsia="Times New Roman" w:cs="Times New Roman"/>
          <w:b/>
          <w:bCs/>
          <w:szCs w:val="28"/>
          <w:lang w:eastAsia="zh-CN"/>
        </w:rPr>
        <w:t>___________</w:t>
      </w:r>
      <w:r w:rsidRPr="00A76E2F">
        <w:rPr>
          <w:rFonts w:eastAsia="Times New Roman" w:cs="Times New Roman"/>
          <w:szCs w:val="28"/>
          <w:lang w:eastAsia="zh-CN"/>
        </w:rPr>
        <w:t>выдан</w:t>
      </w:r>
      <w:proofErr w:type="spellEnd"/>
      <w:r w:rsidRPr="00A76E2F">
        <w:rPr>
          <w:rFonts w:eastAsia="Times New Roman" w:cs="Times New Roman"/>
          <w:b/>
          <w:bCs/>
          <w:szCs w:val="28"/>
          <w:lang w:eastAsia="zh-CN"/>
        </w:rPr>
        <w:t>____________________________</w:t>
      </w:r>
    </w:p>
    <w:p w:rsidR="00A76E2F" w:rsidRPr="00A76E2F" w:rsidRDefault="00A76E2F" w:rsidP="00A76E2F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A76E2F">
        <w:rPr>
          <w:rFonts w:eastAsia="Times New Roman" w:cs="Times New Roman"/>
          <w:b/>
          <w:bCs/>
          <w:szCs w:val="28"/>
          <w:lang w:eastAsia="zh-CN"/>
        </w:rPr>
        <w:t>_________________________________________________________________</w:t>
      </w:r>
      <w:r w:rsidRPr="00A76E2F">
        <w:rPr>
          <w:rFonts w:eastAsia="Times New Roman" w:cs="Times New Roman"/>
          <w:szCs w:val="28"/>
          <w:lang w:eastAsia="zh-CN"/>
        </w:rPr>
        <w:t xml:space="preserve">  </w:t>
      </w:r>
    </w:p>
    <w:p w:rsidR="00A76E2F" w:rsidRPr="00A76E2F" w:rsidRDefault="00A76E2F" w:rsidP="00A76E2F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proofErr w:type="gramStart"/>
      <w:r w:rsidRPr="00A76E2F">
        <w:rPr>
          <w:rFonts w:eastAsia="Times New Roman" w:cs="Times New Roman"/>
          <w:szCs w:val="28"/>
          <w:lang w:eastAsia="zh-CN"/>
        </w:rPr>
        <w:t>проживающий</w:t>
      </w:r>
      <w:proofErr w:type="gramEnd"/>
      <w:r w:rsidRPr="00A76E2F">
        <w:rPr>
          <w:rFonts w:eastAsia="Times New Roman" w:cs="Times New Roman"/>
          <w:szCs w:val="28"/>
          <w:lang w:eastAsia="zh-CN"/>
        </w:rPr>
        <w:t xml:space="preserve"> (</w:t>
      </w:r>
      <w:proofErr w:type="spellStart"/>
      <w:r w:rsidRPr="00A76E2F">
        <w:rPr>
          <w:rFonts w:eastAsia="Times New Roman" w:cs="Times New Roman"/>
          <w:szCs w:val="28"/>
          <w:lang w:eastAsia="zh-CN"/>
        </w:rPr>
        <w:t>ая</w:t>
      </w:r>
      <w:proofErr w:type="spellEnd"/>
      <w:r w:rsidRPr="00A76E2F">
        <w:rPr>
          <w:rFonts w:eastAsia="Times New Roman" w:cs="Times New Roman"/>
          <w:szCs w:val="28"/>
          <w:lang w:eastAsia="zh-CN"/>
        </w:rPr>
        <w:t xml:space="preserve">) по адресу: </w:t>
      </w:r>
      <w:r w:rsidRPr="00A76E2F">
        <w:rPr>
          <w:rFonts w:eastAsia="Times New Roman" w:cs="Times New Roman"/>
          <w:b/>
          <w:bCs/>
          <w:szCs w:val="28"/>
          <w:lang w:eastAsia="zh-CN"/>
        </w:rPr>
        <w:t>_________________________________________________________________</w:t>
      </w:r>
    </w:p>
    <w:p w:rsidR="00A76E2F" w:rsidRPr="00A76E2F" w:rsidRDefault="00A76E2F" w:rsidP="00A76E2F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  <w:r w:rsidRPr="00A76E2F">
        <w:rPr>
          <w:rFonts w:eastAsia="Times New Roman" w:cs="Times New Roman"/>
          <w:szCs w:val="28"/>
          <w:lang w:eastAsia="zh-CN"/>
        </w:rPr>
        <w:t>являясь родителем (законным представителем) _________________________________________________________________</w:t>
      </w:r>
    </w:p>
    <w:p w:rsidR="00A76E2F" w:rsidRPr="00A76E2F" w:rsidRDefault="00A76E2F" w:rsidP="00A76E2F">
      <w:pPr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zh-CN"/>
        </w:rPr>
      </w:pPr>
      <w:r w:rsidRPr="00A76E2F">
        <w:rPr>
          <w:rFonts w:eastAsia="Times New Roman" w:cs="Times New Roman"/>
          <w:szCs w:val="28"/>
          <w:lang w:eastAsia="zh-CN"/>
        </w:rPr>
        <w:t xml:space="preserve"> </w:t>
      </w:r>
      <w:r w:rsidRPr="00A76E2F">
        <w:rPr>
          <w:rFonts w:eastAsia="Times New Roman" w:cs="Times New Roman"/>
          <w:szCs w:val="28"/>
          <w:u w:val="single"/>
          <w:lang w:eastAsia="zh-CN"/>
        </w:rPr>
        <w:t xml:space="preserve">                                                           </w:t>
      </w:r>
      <w:r w:rsidRPr="00A76E2F">
        <w:rPr>
          <w:rFonts w:eastAsia="Times New Roman" w:cs="Times New Roman"/>
          <w:szCs w:val="28"/>
          <w:lang w:eastAsia="zh-CN"/>
        </w:rPr>
        <w:t xml:space="preserve"> </w:t>
      </w:r>
    </w:p>
    <w:p w:rsidR="00A76E2F" w:rsidRDefault="00A76E2F" w:rsidP="00A76E2F">
      <w:pPr>
        <w:spacing w:after="0" w:line="240" w:lineRule="auto"/>
        <w:ind w:firstLine="708"/>
        <w:jc w:val="both"/>
        <w:rPr>
          <w:szCs w:val="24"/>
        </w:rPr>
      </w:pPr>
      <w:proofErr w:type="gramStart"/>
      <w:r w:rsidRPr="00A76E2F">
        <w:rPr>
          <w:rFonts w:eastAsia="Times New Roman" w:cs="Times New Roman"/>
          <w:color w:val="000000"/>
          <w:kern w:val="1"/>
          <w:szCs w:val="28"/>
          <w:lang w:eastAsia="zh-CN" w:bidi="hi-IN"/>
        </w:rPr>
        <w:t xml:space="preserve">В соответствии с требованиями </w:t>
      </w:r>
      <w:hyperlink r:id="rId13" w:history="1">
        <w:r w:rsidRPr="00A76E2F">
          <w:rPr>
            <w:rFonts w:eastAsia="Times New Roman" w:cs="Times New Roman"/>
            <w:b/>
            <w:bCs/>
            <w:color w:val="000000"/>
            <w:kern w:val="1"/>
            <w:szCs w:val="28"/>
            <w:lang w:eastAsia="zh-CN" w:bidi="hi-IN"/>
          </w:rPr>
          <w:t>статьи 9</w:t>
        </w:r>
      </w:hyperlink>
      <w:r w:rsidRPr="00A76E2F">
        <w:rPr>
          <w:rFonts w:eastAsia="Times New Roman" w:cs="Times New Roman"/>
          <w:color w:val="000000"/>
          <w:kern w:val="1"/>
          <w:szCs w:val="28"/>
          <w:lang w:eastAsia="zh-CN" w:bidi="hi-IN"/>
        </w:rPr>
        <w:t xml:space="preserve"> Федерального закона от 27.07.06   № 152-ФЗ "О персональных  данных", даю своё согласие управлению образования Администрации </w:t>
      </w:r>
      <w:proofErr w:type="spellStart"/>
      <w:r w:rsidRPr="00A76E2F">
        <w:rPr>
          <w:rFonts w:eastAsia="Times New Roman" w:cs="Times New Roman"/>
          <w:color w:val="000000"/>
          <w:kern w:val="1"/>
          <w:szCs w:val="28"/>
          <w:lang w:eastAsia="zh-CN" w:bidi="hi-IN"/>
        </w:rPr>
        <w:t>Усть</w:t>
      </w:r>
      <w:proofErr w:type="spellEnd"/>
      <w:r w:rsidRPr="00A76E2F">
        <w:rPr>
          <w:rFonts w:eastAsia="Times New Roman" w:cs="Times New Roman"/>
          <w:color w:val="000000"/>
          <w:kern w:val="1"/>
          <w:szCs w:val="28"/>
          <w:lang w:eastAsia="zh-CN" w:bidi="hi-IN"/>
        </w:rPr>
        <w:t>-Большерецкого муниципального района на автоматизированную, а также без использования средств автоматизации, обработку персональных данных моего ребенка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контактный телефон, в целях</w:t>
      </w:r>
      <w:proofErr w:type="gramEnd"/>
      <w:r w:rsidRPr="00A76E2F">
        <w:rPr>
          <w:rFonts w:eastAsia="Times New Roman" w:cs="Times New Roman"/>
          <w:color w:val="000000"/>
          <w:kern w:val="1"/>
          <w:szCs w:val="28"/>
          <w:lang w:eastAsia="zh-CN" w:bidi="hi-IN"/>
        </w:rPr>
        <w:t xml:space="preserve"> участия в муниципальном этапе </w:t>
      </w:r>
      <w:r w:rsidRPr="007556E7">
        <w:rPr>
          <w:szCs w:val="24"/>
        </w:rPr>
        <w:t>V</w:t>
      </w:r>
      <w:r w:rsidRPr="007556E7">
        <w:rPr>
          <w:szCs w:val="24"/>
          <w:lang w:val="en-US"/>
        </w:rPr>
        <w:t>III</w:t>
      </w:r>
      <w:r w:rsidRPr="007556E7">
        <w:rPr>
          <w:szCs w:val="24"/>
        </w:rPr>
        <w:t xml:space="preserve"> Всероссийского</w:t>
      </w:r>
      <w:r>
        <w:rPr>
          <w:szCs w:val="24"/>
        </w:rPr>
        <w:t xml:space="preserve"> </w:t>
      </w:r>
      <w:r w:rsidRPr="007556E7">
        <w:rPr>
          <w:szCs w:val="24"/>
        </w:rPr>
        <w:t xml:space="preserve"> Конкурса юных чтецов </w:t>
      </w:r>
      <w:r>
        <w:rPr>
          <w:szCs w:val="24"/>
        </w:rPr>
        <w:t xml:space="preserve"> </w:t>
      </w:r>
      <w:r w:rsidRPr="007556E7">
        <w:rPr>
          <w:szCs w:val="24"/>
        </w:rPr>
        <w:t>«</w:t>
      </w:r>
      <w:proofErr w:type="gramStart"/>
      <w:r w:rsidRPr="007556E7">
        <w:rPr>
          <w:szCs w:val="24"/>
        </w:rPr>
        <w:t>Живая</w:t>
      </w:r>
      <w:proofErr w:type="gramEnd"/>
      <w:r w:rsidRPr="007556E7">
        <w:rPr>
          <w:szCs w:val="24"/>
        </w:rPr>
        <w:t xml:space="preserve"> классика-2019» </w:t>
      </w:r>
    </w:p>
    <w:p w:rsidR="00A76E2F" w:rsidRPr="00A76E2F" w:rsidRDefault="00A76E2F" w:rsidP="00A76E2F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1"/>
          <w:szCs w:val="28"/>
          <w:lang w:eastAsia="zh-CN" w:bidi="hi-IN"/>
        </w:rPr>
      </w:pPr>
      <w:r w:rsidRPr="00A76E2F">
        <w:rPr>
          <w:rFonts w:eastAsia="Times New Roman" w:cs="Times New Roman"/>
          <w:color w:val="000000"/>
          <w:kern w:val="1"/>
          <w:szCs w:val="28"/>
          <w:lang w:eastAsia="zh-CN" w:bidi="hi-IN"/>
        </w:rPr>
        <w:t>Настоящее согласие может быть отозвано мной в письменной форме.</w:t>
      </w:r>
    </w:p>
    <w:p w:rsidR="00A76E2F" w:rsidRPr="00A76E2F" w:rsidRDefault="00A76E2F" w:rsidP="00A76E2F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kern w:val="1"/>
          <w:szCs w:val="28"/>
          <w:u w:val="single"/>
          <w:lang w:eastAsia="zh-CN" w:bidi="hi-IN"/>
        </w:rPr>
      </w:pPr>
    </w:p>
    <w:p w:rsidR="00A76E2F" w:rsidRPr="00A76E2F" w:rsidRDefault="00A76E2F" w:rsidP="00A76E2F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kern w:val="1"/>
          <w:szCs w:val="28"/>
          <w:u w:val="single"/>
          <w:lang w:eastAsia="zh-CN" w:bidi="hi-IN"/>
        </w:rPr>
      </w:pPr>
    </w:p>
    <w:p w:rsidR="00A76E2F" w:rsidRPr="00A76E2F" w:rsidRDefault="00A76E2F" w:rsidP="00A76E2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8"/>
          <w:lang w:eastAsia="zh-CN"/>
        </w:rPr>
      </w:pPr>
      <w:r w:rsidRPr="00A76E2F">
        <w:rPr>
          <w:rFonts w:eastAsia="Times New Roman" w:cs="Times New Roman"/>
          <w:szCs w:val="28"/>
          <w:lang w:eastAsia="zh-CN"/>
        </w:rPr>
        <w:t>«___» ______________20___г.                                  Подпись ___________</w:t>
      </w:r>
      <w:r w:rsidRPr="00A76E2F">
        <w:rPr>
          <w:rFonts w:eastAsia="Times New Roman" w:cs="Times New Roman"/>
          <w:szCs w:val="28"/>
          <w:lang w:eastAsia="zh-CN"/>
        </w:rPr>
        <w:tab/>
      </w:r>
      <w:r w:rsidRPr="00A76E2F">
        <w:rPr>
          <w:rFonts w:eastAsia="Times New Roman" w:cs="Times New Roman"/>
          <w:szCs w:val="28"/>
          <w:lang w:eastAsia="zh-CN"/>
        </w:rPr>
        <w:tab/>
      </w:r>
    </w:p>
    <w:p w:rsidR="001F07BA" w:rsidRDefault="001F07BA" w:rsidP="00153BE4">
      <w:pPr>
        <w:spacing w:after="0" w:line="240" w:lineRule="auto"/>
        <w:ind w:firstLine="708"/>
        <w:jc w:val="both"/>
      </w:pPr>
    </w:p>
    <w:p w:rsidR="00F84E6A" w:rsidRDefault="00F84E6A" w:rsidP="00153BE4">
      <w:pPr>
        <w:spacing w:after="0" w:line="240" w:lineRule="auto"/>
        <w:ind w:firstLine="708"/>
        <w:jc w:val="both"/>
      </w:pPr>
    </w:p>
    <w:p w:rsidR="00F84E6A" w:rsidRDefault="00F84E6A" w:rsidP="00F84E6A">
      <w:pPr>
        <w:spacing w:after="0" w:line="240" w:lineRule="auto"/>
        <w:jc w:val="right"/>
        <w:rPr>
          <w:rStyle w:val="highlight"/>
          <w:i/>
          <w:szCs w:val="24"/>
        </w:rPr>
      </w:pPr>
    </w:p>
    <w:p w:rsidR="00F84E6A" w:rsidRDefault="00F84E6A" w:rsidP="00F84E6A">
      <w:pPr>
        <w:spacing w:after="0" w:line="240" w:lineRule="auto"/>
        <w:jc w:val="right"/>
        <w:rPr>
          <w:rStyle w:val="highlight"/>
          <w:i/>
          <w:szCs w:val="24"/>
        </w:rPr>
      </w:pPr>
    </w:p>
    <w:p w:rsidR="00F84E6A" w:rsidRDefault="00F84E6A" w:rsidP="00F84E6A">
      <w:pPr>
        <w:spacing w:after="0" w:line="240" w:lineRule="auto"/>
        <w:jc w:val="right"/>
        <w:rPr>
          <w:rStyle w:val="highlight"/>
          <w:i/>
          <w:szCs w:val="24"/>
        </w:rPr>
      </w:pPr>
    </w:p>
    <w:p w:rsidR="00F84E6A" w:rsidRDefault="00F84E6A" w:rsidP="00F84E6A">
      <w:pPr>
        <w:spacing w:after="0" w:line="240" w:lineRule="auto"/>
        <w:jc w:val="right"/>
        <w:rPr>
          <w:rStyle w:val="highlight"/>
          <w:i/>
          <w:szCs w:val="24"/>
        </w:rPr>
      </w:pPr>
    </w:p>
    <w:p w:rsidR="00F84E6A" w:rsidRDefault="00F84E6A" w:rsidP="00F84E6A">
      <w:pPr>
        <w:spacing w:after="0" w:line="240" w:lineRule="auto"/>
        <w:jc w:val="right"/>
        <w:rPr>
          <w:rStyle w:val="highlight"/>
          <w:i/>
          <w:szCs w:val="24"/>
        </w:rPr>
      </w:pPr>
    </w:p>
    <w:p w:rsidR="00F84E6A" w:rsidRDefault="00F84E6A" w:rsidP="00F84E6A">
      <w:pPr>
        <w:spacing w:after="0" w:line="240" w:lineRule="auto"/>
        <w:jc w:val="right"/>
        <w:rPr>
          <w:rStyle w:val="highlight"/>
          <w:i/>
          <w:szCs w:val="24"/>
        </w:rPr>
      </w:pPr>
    </w:p>
    <w:p w:rsidR="00F84E6A" w:rsidRDefault="00F84E6A" w:rsidP="00F84E6A">
      <w:pPr>
        <w:spacing w:after="0" w:line="240" w:lineRule="auto"/>
        <w:jc w:val="right"/>
        <w:rPr>
          <w:rStyle w:val="highlight"/>
          <w:i/>
          <w:szCs w:val="24"/>
        </w:rPr>
      </w:pPr>
    </w:p>
    <w:p w:rsidR="00F84E6A" w:rsidRDefault="00F84E6A" w:rsidP="00F84E6A">
      <w:pPr>
        <w:spacing w:after="0" w:line="240" w:lineRule="auto"/>
        <w:jc w:val="right"/>
        <w:rPr>
          <w:rStyle w:val="highlight"/>
          <w:i/>
          <w:szCs w:val="24"/>
        </w:rPr>
      </w:pPr>
    </w:p>
    <w:p w:rsidR="00F00D2A" w:rsidRDefault="00F00D2A" w:rsidP="00F84E6A">
      <w:pPr>
        <w:spacing w:after="0" w:line="240" w:lineRule="auto"/>
        <w:jc w:val="right"/>
        <w:rPr>
          <w:rStyle w:val="highlight"/>
          <w:i/>
          <w:sz w:val="24"/>
          <w:szCs w:val="24"/>
        </w:rPr>
      </w:pPr>
    </w:p>
    <w:p w:rsidR="00F84E6A" w:rsidRPr="00F00D2A" w:rsidRDefault="00F84E6A" w:rsidP="00F84E6A">
      <w:pPr>
        <w:spacing w:after="0" w:line="240" w:lineRule="auto"/>
        <w:jc w:val="right"/>
        <w:rPr>
          <w:rStyle w:val="highlight"/>
          <w:i/>
          <w:sz w:val="24"/>
          <w:szCs w:val="24"/>
        </w:rPr>
      </w:pPr>
      <w:bookmarkStart w:id="0" w:name="_GoBack"/>
      <w:bookmarkEnd w:id="0"/>
      <w:r w:rsidRPr="00F00D2A">
        <w:rPr>
          <w:rStyle w:val="highlight"/>
          <w:i/>
          <w:sz w:val="24"/>
          <w:szCs w:val="24"/>
        </w:rPr>
        <w:lastRenderedPageBreak/>
        <w:t xml:space="preserve">Приложение </w:t>
      </w:r>
      <w:r w:rsidRPr="00F00D2A">
        <w:rPr>
          <w:rStyle w:val="highlight"/>
          <w:i/>
          <w:sz w:val="24"/>
          <w:szCs w:val="24"/>
        </w:rPr>
        <w:t>4</w:t>
      </w:r>
    </w:p>
    <w:p w:rsidR="00F84E6A" w:rsidRPr="00F00D2A" w:rsidRDefault="00F84E6A" w:rsidP="00F84E6A">
      <w:pPr>
        <w:spacing w:after="0" w:line="240" w:lineRule="auto"/>
        <w:jc w:val="right"/>
        <w:rPr>
          <w:rStyle w:val="highlight"/>
          <w:sz w:val="24"/>
          <w:szCs w:val="24"/>
        </w:rPr>
      </w:pPr>
      <w:r w:rsidRPr="00F00D2A">
        <w:rPr>
          <w:rStyle w:val="highlight"/>
          <w:sz w:val="24"/>
          <w:szCs w:val="24"/>
        </w:rPr>
        <w:t xml:space="preserve">К Положению о проведении </w:t>
      </w:r>
    </w:p>
    <w:p w:rsidR="00F84E6A" w:rsidRPr="00F00D2A" w:rsidRDefault="00F84E6A" w:rsidP="00F84E6A">
      <w:pPr>
        <w:spacing w:after="0" w:line="240" w:lineRule="auto"/>
        <w:jc w:val="right"/>
        <w:rPr>
          <w:sz w:val="24"/>
          <w:szCs w:val="24"/>
        </w:rPr>
      </w:pPr>
      <w:r w:rsidRPr="00F00D2A">
        <w:rPr>
          <w:rStyle w:val="highlight"/>
          <w:sz w:val="24"/>
          <w:szCs w:val="24"/>
        </w:rPr>
        <w:t>муниципального этапа</w:t>
      </w:r>
      <w:r w:rsidRPr="00F00D2A">
        <w:rPr>
          <w:sz w:val="24"/>
          <w:szCs w:val="24"/>
        </w:rPr>
        <w:t xml:space="preserve"> V</w:t>
      </w:r>
      <w:r w:rsidRPr="00F00D2A">
        <w:rPr>
          <w:sz w:val="24"/>
          <w:szCs w:val="24"/>
          <w:lang w:val="en-US"/>
        </w:rPr>
        <w:t>III</w:t>
      </w:r>
      <w:r w:rsidRPr="00F00D2A">
        <w:rPr>
          <w:sz w:val="24"/>
          <w:szCs w:val="24"/>
        </w:rPr>
        <w:t xml:space="preserve"> Всероссийского</w:t>
      </w:r>
    </w:p>
    <w:p w:rsidR="00F84E6A" w:rsidRPr="00F00D2A" w:rsidRDefault="00F84E6A" w:rsidP="00F84E6A">
      <w:pPr>
        <w:spacing w:after="0" w:line="240" w:lineRule="auto"/>
        <w:jc w:val="right"/>
        <w:rPr>
          <w:sz w:val="24"/>
          <w:szCs w:val="24"/>
        </w:rPr>
      </w:pPr>
      <w:r w:rsidRPr="00F00D2A">
        <w:rPr>
          <w:sz w:val="24"/>
          <w:szCs w:val="24"/>
        </w:rPr>
        <w:t xml:space="preserve"> Конкурса юных чтецов  «</w:t>
      </w:r>
      <w:proofErr w:type="gramStart"/>
      <w:r w:rsidRPr="00F00D2A">
        <w:rPr>
          <w:sz w:val="24"/>
          <w:szCs w:val="24"/>
        </w:rPr>
        <w:t>Живая</w:t>
      </w:r>
      <w:proofErr w:type="gramEnd"/>
      <w:r w:rsidRPr="00F00D2A">
        <w:rPr>
          <w:sz w:val="24"/>
          <w:szCs w:val="24"/>
        </w:rPr>
        <w:t xml:space="preserve"> классика-2019» </w:t>
      </w:r>
    </w:p>
    <w:p w:rsidR="00F84E6A" w:rsidRPr="00F00D2A" w:rsidRDefault="00F84E6A" w:rsidP="00F84E6A">
      <w:pPr>
        <w:spacing w:after="0" w:line="240" w:lineRule="auto"/>
        <w:jc w:val="right"/>
        <w:rPr>
          <w:sz w:val="24"/>
          <w:szCs w:val="24"/>
        </w:rPr>
      </w:pPr>
      <w:r w:rsidRPr="00F00D2A">
        <w:rPr>
          <w:sz w:val="24"/>
          <w:szCs w:val="24"/>
        </w:rPr>
        <w:t>от «05» марта 2019</w:t>
      </w:r>
    </w:p>
    <w:p w:rsidR="00714F7D" w:rsidRDefault="00714F7D" w:rsidP="00F84E6A">
      <w:pPr>
        <w:spacing w:after="0" w:line="240" w:lineRule="auto"/>
        <w:jc w:val="right"/>
        <w:rPr>
          <w:szCs w:val="24"/>
        </w:rPr>
      </w:pPr>
    </w:p>
    <w:p w:rsidR="00F00D2A" w:rsidRPr="00E703A0" w:rsidRDefault="00F00D2A" w:rsidP="00F00D2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cs="Times New Roman"/>
          <w:b/>
          <w:color w:val="2D2D2D"/>
        </w:rPr>
      </w:pPr>
      <w:r w:rsidRPr="00E703A0">
        <w:rPr>
          <w:rFonts w:cs="Times New Roman"/>
          <w:b/>
          <w:color w:val="2D2D2D"/>
        </w:rPr>
        <w:t>СПИСОК ЧАСТО ИСПОЛНЯЕМЫХ ПРОИЗВЕДЕНИЙ</w:t>
      </w:r>
    </w:p>
    <w:p w:rsidR="00F00D2A" w:rsidRDefault="00F00D2A" w:rsidP="00F00D2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E6F8B">
        <w:rPr>
          <w:rFonts w:eastAsia="Times New Roman"/>
          <w:lang w:eastAsia="ru-RU"/>
        </w:rPr>
        <w:t>В рамках Конкурса юных чтецов «Живая классика» участникам</w:t>
      </w:r>
      <w:r>
        <w:rPr>
          <w:rFonts w:eastAsia="Times New Roman"/>
          <w:lang w:eastAsia="ru-RU"/>
        </w:rPr>
        <w:t xml:space="preserve"> </w:t>
      </w:r>
      <w:r w:rsidRPr="00CE6F8B">
        <w:rPr>
          <w:rFonts w:eastAsia="Times New Roman"/>
          <w:lang w:eastAsia="ru-RU"/>
        </w:rPr>
        <w:t>предлагается прочитать на русском языке отрывок из выбранного ими п</w:t>
      </w:r>
      <w:r>
        <w:rPr>
          <w:rFonts w:eastAsia="Times New Roman"/>
          <w:lang w:eastAsia="ru-RU"/>
        </w:rPr>
        <w:t xml:space="preserve">розаического </w:t>
      </w:r>
      <w:r w:rsidRPr="00CE6F8B">
        <w:rPr>
          <w:rFonts w:eastAsia="Times New Roman"/>
          <w:lang w:eastAsia="ru-RU"/>
        </w:rPr>
        <w:t>произведения</w:t>
      </w:r>
      <w:r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F00D2A" w:rsidRDefault="00F00D2A" w:rsidP="00F00D2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36DBD">
        <w:rPr>
          <w:rFonts w:eastAsia="Times New Roman"/>
          <w:lang w:eastAsia="ru-RU"/>
        </w:rPr>
        <w:t>В дан</w:t>
      </w:r>
      <w:r>
        <w:rPr>
          <w:rFonts w:eastAsia="Times New Roman"/>
          <w:lang w:eastAsia="ru-RU"/>
        </w:rPr>
        <w:t>н</w:t>
      </w:r>
      <w:r w:rsidRPr="00836DBD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м</w:t>
      </w:r>
      <w:r w:rsidRPr="00836DBD">
        <w:rPr>
          <w:rFonts w:eastAsia="Times New Roman"/>
          <w:lang w:eastAsia="ru-RU"/>
        </w:rPr>
        <w:t xml:space="preserve"> списке представлены авторы и пр</w:t>
      </w:r>
      <w:r>
        <w:rPr>
          <w:rFonts w:eastAsia="Times New Roman"/>
          <w:lang w:eastAsia="ru-RU"/>
        </w:rPr>
        <w:t xml:space="preserve">оизведения, которые оцениваются </w:t>
      </w:r>
      <w:r w:rsidRPr="00836DBD">
        <w:rPr>
          <w:rFonts w:eastAsia="Times New Roman"/>
          <w:lang w:eastAsia="ru-RU"/>
        </w:rPr>
        <w:t xml:space="preserve">жюри </w:t>
      </w:r>
      <w:r>
        <w:rPr>
          <w:rFonts w:eastAsia="Times New Roman"/>
          <w:lang w:eastAsia="ru-RU"/>
        </w:rPr>
        <w:t xml:space="preserve">в 7 баллов.  </w:t>
      </w:r>
    </w:p>
    <w:p w:rsidR="00F00D2A" w:rsidRPr="00E703A0" w:rsidRDefault="00F00D2A" w:rsidP="00F00D2A">
      <w:pPr>
        <w:spacing w:after="0" w:line="240" w:lineRule="auto"/>
        <w:ind w:firstLine="708"/>
        <w:jc w:val="both"/>
        <w:rPr>
          <w:b/>
          <w:bCs/>
          <w:u w:val="single"/>
        </w:rPr>
      </w:pPr>
      <w:r>
        <w:rPr>
          <w:rFonts w:eastAsia="Times New Roman"/>
          <w:lang w:eastAsia="ru-RU"/>
        </w:rPr>
        <w:t xml:space="preserve">Баллы могут быть добавлены в том случае, </w:t>
      </w:r>
      <w:r w:rsidRPr="00836DBD">
        <w:rPr>
          <w:rFonts w:eastAsia="Times New Roman"/>
          <w:lang w:eastAsia="ru-RU"/>
        </w:rPr>
        <w:t>если прочтение классики, глубоко эмоционально затрону</w:t>
      </w:r>
      <w:r>
        <w:rPr>
          <w:rFonts w:eastAsia="Times New Roman"/>
          <w:lang w:eastAsia="ru-RU"/>
        </w:rPr>
        <w:t xml:space="preserve">ло </w:t>
      </w:r>
      <w:r w:rsidRPr="00836DBD">
        <w:rPr>
          <w:rFonts w:eastAsia="Times New Roman"/>
          <w:lang w:eastAsia="ru-RU"/>
        </w:rPr>
        <w:t>слушателей, застави</w:t>
      </w:r>
      <w:r>
        <w:rPr>
          <w:rFonts w:eastAsia="Times New Roman"/>
          <w:lang w:eastAsia="ru-RU"/>
        </w:rPr>
        <w:t>ло</w:t>
      </w:r>
      <w:r w:rsidRPr="00836DBD">
        <w:rPr>
          <w:rFonts w:eastAsia="Times New Roman"/>
          <w:lang w:eastAsia="ru-RU"/>
        </w:rPr>
        <w:t xml:space="preserve"> по-новому взглянуть на известное произведение</w:t>
      </w:r>
      <w:r>
        <w:rPr>
          <w:rFonts w:eastAsia="Times New Roman"/>
          <w:lang w:eastAsia="ru-RU"/>
        </w:rPr>
        <w:t xml:space="preserve"> (плюс  от 0 до 3 баллов)</w:t>
      </w:r>
      <w:r w:rsidRPr="00836DBD">
        <w:br/>
      </w:r>
      <w:r w:rsidRPr="00E703A0">
        <w:rPr>
          <w:b/>
          <w:bCs/>
          <w:u w:val="single"/>
        </w:rPr>
        <w:t>Зарубежная литература</w:t>
      </w:r>
    </w:p>
    <w:p w:rsidR="00F00D2A" w:rsidRPr="00C45ACE" w:rsidRDefault="00F00D2A" w:rsidP="00F00D2A">
      <w:pPr>
        <w:spacing w:after="0" w:line="240" w:lineRule="auto"/>
        <w:rPr>
          <w:rStyle w:val="20"/>
          <w:bCs w:val="0"/>
          <w:sz w:val="24"/>
          <w:szCs w:val="24"/>
        </w:rPr>
      </w:pPr>
      <w:r w:rsidRPr="00C45ACE">
        <w:rPr>
          <w:rStyle w:val="20"/>
          <w:sz w:val="24"/>
          <w:szCs w:val="24"/>
        </w:rPr>
        <w:br/>
        <w:t xml:space="preserve">Г. Х. Андерсен </w:t>
      </w:r>
    </w:p>
    <w:p w:rsidR="00F00D2A" w:rsidRPr="00C45ACE" w:rsidRDefault="00F00D2A" w:rsidP="00F00D2A">
      <w:pPr>
        <w:spacing w:after="0" w:line="240" w:lineRule="auto"/>
        <w:rPr>
          <w:rStyle w:val="20"/>
          <w:sz w:val="24"/>
          <w:szCs w:val="24"/>
        </w:rPr>
      </w:pPr>
      <w:r w:rsidRPr="00CE6F8B">
        <w:rPr>
          <w:rStyle w:val="20"/>
          <w:sz w:val="24"/>
          <w:szCs w:val="24"/>
        </w:rPr>
        <w:t>М. Твен</w:t>
      </w:r>
      <w:r w:rsidRPr="00C45ACE">
        <w:rPr>
          <w:rStyle w:val="20"/>
          <w:sz w:val="24"/>
          <w:szCs w:val="24"/>
        </w:rPr>
        <w:t xml:space="preserve"> «Приключения Тома </w:t>
      </w:r>
      <w:proofErr w:type="spellStart"/>
      <w:r w:rsidRPr="00C45ACE">
        <w:rPr>
          <w:rStyle w:val="20"/>
          <w:sz w:val="24"/>
          <w:szCs w:val="24"/>
        </w:rPr>
        <w:t>Сойера</w:t>
      </w:r>
      <w:proofErr w:type="spellEnd"/>
      <w:r w:rsidRPr="00C45ACE">
        <w:rPr>
          <w:rStyle w:val="20"/>
          <w:sz w:val="24"/>
          <w:szCs w:val="24"/>
        </w:rPr>
        <w:t>»</w:t>
      </w:r>
    </w:p>
    <w:p w:rsidR="00F00D2A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C45ACE">
        <w:rPr>
          <w:rStyle w:val="20"/>
          <w:sz w:val="24"/>
          <w:szCs w:val="24"/>
        </w:rPr>
        <w:t>А. де Сент-Экзюпери «Маленький принц»</w:t>
      </w:r>
    </w:p>
    <w:p w:rsidR="00F00D2A" w:rsidRDefault="00F00D2A" w:rsidP="00F00D2A">
      <w:pPr>
        <w:spacing w:after="0" w:line="240" w:lineRule="auto"/>
        <w:rPr>
          <w:rFonts w:cs="Times New Roman"/>
          <w:color w:val="000000"/>
        </w:rPr>
      </w:pPr>
      <w:r w:rsidRPr="009C4DC9">
        <w:rPr>
          <w:rFonts w:cs="Times New Roman"/>
          <w:b/>
          <w:color w:val="000000"/>
        </w:rPr>
        <w:t>Р. Бах</w:t>
      </w:r>
      <w:r>
        <w:rPr>
          <w:rFonts w:cs="Times New Roman"/>
          <w:color w:val="000000"/>
        </w:rPr>
        <w:t xml:space="preserve"> «Чайка по имени Джонатан </w:t>
      </w:r>
      <w:r w:rsidRPr="00156CBC">
        <w:rPr>
          <w:rFonts w:cs="Times New Roman"/>
          <w:color w:val="000000"/>
        </w:rPr>
        <w:t>Ливингстон»</w:t>
      </w:r>
    </w:p>
    <w:p w:rsidR="00F00D2A" w:rsidRDefault="00F00D2A" w:rsidP="00F00D2A">
      <w:pPr>
        <w:spacing w:after="0" w:line="240" w:lineRule="auto"/>
        <w:rPr>
          <w:rFonts w:cs="Times New Roman"/>
          <w:color w:val="000000"/>
        </w:rPr>
      </w:pPr>
      <w:r w:rsidRPr="009C4DC9">
        <w:rPr>
          <w:rStyle w:val="20"/>
          <w:sz w:val="24"/>
          <w:szCs w:val="24"/>
        </w:rPr>
        <w:t>А</w:t>
      </w:r>
      <w:r w:rsidRPr="009C4DC9">
        <w:rPr>
          <w:rFonts w:cs="Times New Roman"/>
          <w:bCs/>
          <w:color w:val="000000"/>
        </w:rPr>
        <w:t>.</w:t>
      </w:r>
      <w:r w:rsidRPr="009C4DC9">
        <w:rPr>
          <w:rFonts w:cs="Times New Roman"/>
          <w:b/>
          <w:bCs/>
          <w:color w:val="000000"/>
        </w:rPr>
        <w:t xml:space="preserve"> </w:t>
      </w:r>
      <w:r w:rsidRPr="009C4DC9">
        <w:rPr>
          <w:rFonts w:cs="Times New Roman"/>
          <w:b/>
          <w:color w:val="000000"/>
        </w:rPr>
        <w:t>Линдгрен</w:t>
      </w:r>
      <w:r w:rsidRPr="009C4DC9">
        <w:rPr>
          <w:rFonts w:cs="Times New Roman"/>
          <w:color w:val="000000"/>
        </w:rPr>
        <w:t xml:space="preserve"> «</w:t>
      </w:r>
      <w:proofErr w:type="spellStart"/>
      <w:r w:rsidRPr="009C4DC9">
        <w:rPr>
          <w:rFonts w:cs="Times New Roman"/>
          <w:color w:val="000000"/>
        </w:rPr>
        <w:t>Пеппи</w:t>
      </w:r>
      <w:proofErr w:type="spellEnd"/>
      <w:r w:rsidRPr="009C4DC9">
        <w:rPr>
          <w:rFonts w:cs="Times New Roman"/>
          <w:color w:val="000000"/>
        </w:rPr>
        <w:t xml:space="preserve"> длинный чулок»</w:t>
      </w:r>
    </w:p>
    <w:p w:rsidR="00F00D2A" w:rsidRPr="00C45ACE" w:rsidRDefault="00F00D2A" w:rsidP="00F00D2A">
      <w:pPr>
        <w:spacing w:after="0" w:line="240" w:lineRule="auto"/>
        <w:rPr>
          <w:rStyle w:val="20"/>
          <w:sz w:val="24"/>
          <w:szCs w:val="24"/>
        </w:rPr>
      </w:pPr>
      <w:r w:rsidRPr="009279F0">
        <w:rPr>
          <w:rFonts w:cs="Times New Roman"/>
          <w:b/>
          <w:color w:val="000000"/>
        </w:rPr>
        <w:t>О. Генри</w:t>
      </w:r>
      <w:r>
        <w:rPr>
          <w:rFonts w:cs="Times New Roman"/>
          <w:color w:val="000000"/>
        </w:rPr>
        <w:t xml:space="preserve"> «Дары волхвов»</w:t>
      </w:r>
    </w:p>
    <w:p w:rsidR="00F00D2A" w:rsidRPr="00C45ACE" w:rsidRDefault="00F00D2A" w:rsidP="00F00D2A">
      <w:pPr>
        <w:spacing w:after="0" w:line="240" w:lineRule="auto"/>
        <w:rPr>
          <w:rStyle w:val="20"/>
          <w:b w:val="0"/>
          <w:bCs w:val="0"/>
          <w:sz w:val="24"/>
          <w:szCs w:val="24"/>
        </w:rPr>
      </w:pPr>
    </w:p>
    <w:p w:rsidR="00F00D2A" w:rsidRPr="00E703A0" w:rsidRDefault="00F00D2A" w:rsidP="00F00D2A">
      <w:pPr>
        <w:tabs>
          <w:tab w:val="left" w:pos="5760"/>
        </w:tabs>
        <w:spacing w:after="0" w:line="240" w:lineRule="auto"/>
        <w:outlineLvl w:val="0"/>
        <w:rPr>
          <w:b/>
          <w:bCs/>
          <w:u w:val="single"/>
        </w:rPr>
      </w:pPr>
      <w:r w:rsidRPr="00E703A0">
        <w:rPr>
          <w:b/>
          <w:bCs/>
          <w:u w:val="single"/>
        </w:rPr>
        <w:t>Русская литература:</w:t>
      </w:r>
      <w:r>
        <w:rPr>
          <w:b/>
          <w:bCs/>
          <w:u w:val="single"/>
        </w:rPr>
        <w:br/>
      </w:r>
    </w:p>
    <w:p w:rsidR="00F00D2A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E703A0">
        <w:rPr>
          <w:rStyle w:val="20"/>
          <w:sz w:val="24"/>
          <w:szCs w:val="24"/>
        </w:rPr>
        <w:t>Айтматов Ч</w:t>
      </w:r>
      <w:r w:rsidRPr="00C45ACE">
        <w:rPr>
          <w:rStyle w:val="20"/>
          <w:sz w:val="24"/>
          <w:szCs w:val="24"/>
        </w:rPr>
        <w:t>. «Материнское поле»</w:t>
      </w:r>
      <w:r>
        <w:rPr>
          <w:rStyle w:val="20"/>
          <w:sz w:val="24"/>
          <w:szCs w:val="24"/>
        </w:rPr>
        <w:t>, «Плаха»</w:t>
      </w:r>
    </w:p>
    <w:p w:rsidR="00F00D2A" w:rsidRPr="00E703A0" w:rsidRDefault="00F00D2A" w:rsidP="00F00D2A">
      <w:pPr>
        <w:spacing w:after="0" w:line="240" w:lineRule="auto"/>
        <w:rPr>
          <w:rStyle w:val="20"/>
          <w:sz w:val="24"/>
          <w:szCs w:val="24"/>
        </w:rPr>
      </w:pPr>
      <w:r w:rsidRPr="007928CF">
        <w:rPr>
          <w:rStyle w:val="20"/>
          <w:sz w:val="24"/>
          <w:szCs w:val="24"/>
        </w:rPr>
        <w:t>Алексиевич С.</w:t>
      </w:r>
      <w:r>
        <w:rPr>
          <w:rStyle w:val="20"/>
          <w:sz w:val="24"/>
          <w:szCs w:val="24"/>
        </w:rPr>
        <w:t xml:space="preserve"> «Цинковые мальчики»</w:t>
      </w:r>
    </w:p>
    <w:p w:rsidR="00F00D2A" w:rsidRPr="00836DBD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836DBD">
        <w:rPr>
          <w:rStyle w:val="20"/>
          <w:sz w:val="24"/>
          <w:szCs w:val="24"/>
        </w:rPr>
        <w:t>Васильев Б.</w:t>
      </w:r>
      <w:r>
        <w:rPr>
          <w:rStyle w:val="20"/>
          <w:sz w:val="24"/>
          <w:szCs w:val="24"/>
        </w:rPr>
        <w:t xml:space="preserve"> «А зори здесь тихие»</w:t>
      </w:r>
    </w:p>
    <w:p w:rsidR="00F00D2A" w:rsidRPr="00836DBD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proofErr w:type="spellStart"/>
      <w:r w:rsidRPr="00836DBD">
        <w:rPr>
          <w:rStyle w:val="20"/>
          <w:sz w:val="24"/>
          <w:szCs w:val="24"/>
        </w:rPr>
        <w:t>Ганаго</w:t>
      </w:r>
      <w:proofErr w:type="spellEnd"/>
      <w:r w:rsidRPr="00836DBD">
        <w:rPr>
          <w:rStyle w:val="20"/>
          <w:sz w:val="24"/>
          <w:szCs w:val="24"/>
        </w:rPr>
        <w:t xml:space="preserve"> Б.</w:t>
      </w:r>
      <w:r>
        <w:rPr>
          <w:rStyle w:val="20"/>
          <w:sz w:val="24"/>
          <w:szCs w:val="24"/>
        </w:rPr>
        <w:t xml:space="preserve"> «Зеркало», «Письмо Богу», «Машенька»</w:t>
      </w:r>
    </w:p>
    <w:p w:rsidR="00F00D2A" w:rsidRPr="00CE6F8B" w:rsidRDefault="00F00D2A" w:rsidP="00F00D2A">
      <w:pPr>
        <w:spacing w:after="0" w:line="240" w:lineRule="auto"/>
        <w:rPr>
          <w:lang w:eastAsia="ru-RU"/>
        </w:rPr>
      </w:pPr>
      <w:r>
        <w:rPr>
          <w:b/>
          <w:bCs/>
        </w:rPr>
        <w:t xml:space="preserve">Гоголь Н.  </w:t>
      </w:r>
      <w:r w:rsidRPr="009D1084">
        <w:rPr>
          <w:bCs/>
        </w:rPr>
        <w:t>«Вечера на хуторе близ Диканьки»,  «Тарас Бульба», «Петербургские повести»,  «Записки сумасшедшего»</w:t>
      </w:r>
      <w:r>
        <w:rPr>
          <w:bCs/>
        </w:rPr>
        <w:t>, «Мёртвые души», «Ревизор»</w:t>
      </w:r>
    </w:p>
    <w:p w:rsidR="00F00D2A" w:rsidRPr="00CE6F8B" w:rsidRDefault="00F00D2A" w:rsidP="00F00D2A">
      <w:pPr>
        <w:spacing w:after="0" w:line="240" w:lineRule="auto"/>
      </w:pPr>
      <w:r w:rsidRPr="00CE6F8B">
        <w:rPr>
          <w:b/>
          <w:bCs/>
          <w:kern w:val="36"/>
        </w:rPr>
        <w:t>Гончаров И.</w:t>
      </w:r>
      <w:r>
        <w:t xml:space="preserve"> </w:t>
      </w:r>
      <w:r w:rsidRPr="00CE6F8B">
        <w:t>«Обломов»</w:t>
      </w:r>
    </w:p>
    <w:p w:rsidR="00F00D2A" w:rsidRDefault="00F00D2A" w:rsidP="00F00D2A">
      <w:pPr>
        <w:tabs>
          <w:tab w:val="left" w:pos="5760"/>
        </w:tabs>
        <w:spacing w:after="0" w:line="240" w:lineRule="auto"/>
        <w:rPr>
          <w:rFonts w:eastAsia="Times New Roman"/>
          <w:lang w:eastAsia="ru-RU"/>
        </w:rPr>
      </w:pPr>
      <w:r w:rsidRPr="00CE6F8B">
        <w:rPr>
          <w:rStyle w:val="20"/>
          <w:sz w:val="24"/>
          <w:szCs w:val="24"/>
        </w:rPr>
        <w:t>Горький М.</w:t>
      </w:r>
      <w:r>
        <w:rPr>
          <w:rFonts w:eastAsia="Times New Roman"/>
          <w:lang w:eastAsia="ru-RU"/>
        </w:rPr>
        <w:t xml:space="preserve"> «Старуха </w:t>
      </w:r>
      <w:proofErr w:type="spellStart"/>
      <w:r>
        <w:rPr>
          <w:rFonts w:eastAsia="Times New Roman"/>
          <w:lang w:eastAsia="ru-RU"/>
        </w:rPr>
        <w:t>Изергиль</w:t>
      </w:r>
      <w:proofErr w:type="spellEnd"/>
      <w:r>
        <w:rPr>
          <w:rFonts w:eastAsia="Times New Roman"/>
          <w:lang w:eastAsia="ru-RU"/>
        </w:rPr>
        <w:t>»</w:t>
      </w:r>
    </w:p>
    <w:p w:rsidR="00F00D2A" w:rsidRPr="00CE6F8B" w:rsidRDefault="00F00D2A" w:rsidP="00F00D2A">
      <w:pPr>
        <w:tabs>
          <w:tab w:val="left" w:pos="5760"/>
        </w:tabs>
        <w:spacing w:after="0" w:line="240" w:lineRule="auto"/>
        <w:rPr>
          <w:rFonts w:eastAsia="Times New Roman"/>
          <w:lang w:eastAsia="ru-RU"/>
        </w:rPr>
      </w:pPr>
      <w:r w:rsidRPr="009D1084">
        <w:rPr>
          <w:rFonts w:cs="Times New Roman"/>
          <w:b/>
          <w:color w:val="000000"/>
        </w:rPr>
        <w:t>Горин Г.</w:t>
      </w:r>
      <w:r>
        <w:rPr>
          <w:rFonts w:cs="Times New Roman"/>
          <w:color w:val="000000"/>
        </w:rPr>
        <w:t xml:space="preserve">  «</w:t>
      </w:r>
      <w:r w:rsidRPr="00156CBC">
        <w:rPr>
          <w:rFonts w:cs="Times New Roman"/>
          <w:color w:val="000000"/>
        </w:rPr>
        <w:t>Ёжик</w:t>
      </w:r>
      <w:r>
        <w:rPr>
          <w:rFonts w:cs="Times New Roman"/>
          <w:color w:val="000000"/>
        </w:rPr>
        <w:t>»</w:t>
      </w:r>
    </w:p>
    <w:p w:rsidR="00F00D2A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836DBD">
        <w:rPr>
          <w:rStyle w:val="20"/>
          <w:sz w:val="24"/>
          <w:szCs w:val="24"/>
        </w:rPr>
        <w:t xml:space="preserve">Грин </w:t>
      </w:r>
      <w:r w:rsidRPr="009C4DC9">
        <w:rPr>
          <w:rStyle w:val="20"/>
          <w:sz w:val="24"/>
          <w:szCs w:val="24"/>
        </w:rPr>
        <w:t>А.</w:t>
      </w:r>
      <w:r w:rsidRPr="00836DBD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«Алые паруса»</w:t>
      </w:r>
    </w:p>
    <w:p w:rsidR="00F00D2A" w:rsidRDefault="00F00D2A" w:rsidP="00F00D2A">
      <w:pPr>
        <w:spacing w:after="0" w:line="240" w:lineRule="auto"/>
        <w:rPr>
          <w:rFonts w:ascii="Times" w:hAnsi="Times"/>
          <w:bCs/>
        </w:rPr>
      </w:pPr>
      <w:r w:rsidRPr="00CE6F8B">
        <w:rPr>
          <w:b/>
          <w:bCs/>
          <w:kern w:val="36"/>
        </w:rPr>
        <w:t xml:space="preserve">Достоевский Ф. </w:t>
      </w:r>
      <w:r>
        <w:rPr>
          <w:b/>
          <w:bCs/>
          <w:kern w:val="36"/>
        </w:rPr>
        <w:t xml:space="preserve"> </w:t>
      </w:r>
      <w:r w:rsidRPr="00CE6F8B">
        <w:t>«Преступление и наказание»</w:t>
      </w:r>
    </w:p>
    <w:p w:rsidR="00F00D2A" w:rsidRPr="0062461C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proofErr w:type="gramStart"/>
      <w:r w:rsidRPr="0062461C">
        <w:rPr>
          <w:b/>
          <w:bCs/>
        </w:rPr>
        <w:t xml:space="preserve">Драгунский В. </w:t>
      </w:r>
      <w:r w:rsidRPr="0062461C">
        <w:rPr>
          <w:bCs/>
        </w:rPr>
        <w:t>«Тайное становится явным», «Главные реки», «Слава Ивана Козловского»,  «</w:t>
      </w:r>
      <w:r>
        <w:t>Где это видано, где это слыхано</w:t>
      </w:r>
      <w:r w:rsidRPr="0062461C">
        <w:t>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«</w:t>
      </w:r>
      <w:proofErr w:type="spellStart"/>
      <w:r w:rsidRPr="0062461C">
        <w:t>Чики</w:t>
      </w:r>
      <w:proofErr w:type="spellEnd"/>
      <w:r w:rsidRPr="0062461C">
        <w:t>-брык»</w:t>
      </w:r>
      <w:r>
        <w:t>, «Заколдованная буква», «Друг детства», «Бы», «Если бы я был взрослым»</w:t>
      </w:r>
      <w:proofErr w:type="gramEnd"/>
    </w:p>
    <w:p w:rsidR="00F00D2A" w:rsidRPr="00836DBD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836DBD">
        <w:rPr>
          <w:rStyle w:val="20"/>
          <w:sz w:val="24"/>
          <w:szCs w:val="24"/>
        </w:rPr>
        <w:t>Дружинина М. «Гороскоп», «Мой приятель - супермен», «Звоните, вам споют», «Л</w:t>
      </w:r>
      <w:r>
        <w:rPr>
          <w:rStyle w:val="20"/>
          <w:sz w:val="24"/>
          <w:szCs w:val="24"/>
        </w:rPr>
        <w:t xml:space="preserve">екарство </w:t>
      </w:r>
      <w:proofErr w:type="gramStart"/>
      <w:r>
        <w:rPr>
          <w:rStyle w:val="20"/>
          <w:sz w:val="24"/>
          <w:szCs w:val="24"/>
        </w:rPr>
        <w:t>от</w:t>
      </w:r>
      <w:proofErr w:type="gramEnd"/>
      <w:r>
        <w:rPr>
          <w:rStyle w:val="20"/>
          <w:sz w:val="24"/>
          <w:szCs w:val="24"/>
        </w:rPr>
        <w:t xml:space="preserve"> контрольной»</w:t>
      </w:r>
    </w:p>
    <w:p w:rsidR="00F00D2A" w:rsidRPr="00DB4E78" w:rsidRDefault="00F00D2A" w:rsidP="00F00D2A">
      <w:pPr>
        <w:spacing w:after="0" w:line="240" w:lineRule="auto"/>
        <w:rPr>
          <w:rFonts w:ascii="Times" w:hAnsi="Times"/>
          <w:bCs/>
        </w:rPr>
      </w:pPr>
      <w:r w:rsidRPr="00836DBD">
        <w:rPr>
          <w:rStyle w:val="20"/>
          <w:sz w:val="24"/>
          <w:szCs w:val="24"/>
        </w:rPr>
        <w:t>Екимов Б.</w:t>
      </w:r>
      <w:r>
        <w:rPr>
          <w:rStyle w:val="20"/>
          <w:sz w:val="24"/>
          <w:szCs w:val="24"/>
        </w:rPr>
        <w:t xml:space="preserve">  «</w:t>
      </w:r>
      <w:r w:rsidRPr="00836DBD">
        <w:rPr>
          <w:rStyle w:val="20"/>
          <w:sz w:val="24"/>
          <w:szCs w:val="24"/>
        </w:rPr>
        <w:t>Говори, мама, говори</w:t>
      </w:r>
      <w:r>
        <w:rPr>
          <w:rStyle w:val="20"/>
          <w:sz w:val="24"/>
          <w:szCs w:val="24"/>
        </w:rPr>
        <w:t>»</w:t>
      </w:r>
    </w:p>
    <w:p w:rsidR="00F00D2A" w:rsidRPr="00EE228E" w:rsidRDefault="00F00D2A" w:rsidP="00F00D2A">
      <w:pPr>
        <w:spacing w:after="0" w:line="240" w:lineRule="auto"/>
        <w:rPr>
          <w:rFonts w:ascii="Times" w:hAnsi="Times"/>
          <w:bCs/>
        </w:rPr>
      </w:pPr>
      <w:proofErr w:type="spellStart"/>
      <w:r w:rsidRPr="00836DBD">
        <w:rPr>
          <w:rStyle w:val="20"/>
          <w:sz w:val="24"/>
          <w:szCs w:val="24"/>
        </w:rPr>
        <w:t>Железников</w:t>
      </w:r>
      <w:proofErr w:type="spellEnd"/>
      <w:r w:rsidRPr="00836DBD">
        <w:rPr>
          <w:rStyle w:val="20"/>
          <w:sz w:val="24"/>
          <w:szCs w:val="24"/>
        </w:rPr>
        <w:t xml:space="preserve"> В.</w:t>
      </w:r>
      <w:r>
        <w:rPr>
          <w:rStyle w:val="20"/>
          <w:sz w:val="24"/>
          <w:szCs w:val="24"/>
        </w:rPr>
        <w:t xml:space="preserve">  «Чучело»</w:t>
      </w:r>
      <w:r w:rsidRPr="00836DBD">
        <w:rPr>
          <w:rStyle w:val="20"/>
          <w:sz w:val="24"/>
          <w:szCs w:val="24"/>
        </w:rPr>
        <w:t>,  «В старом танке»</w:t>
      </w:r>
    </w:p>
    <w:p w:rsidR="00F00D2A" w:rsidRPr="00836DBD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proofErr w:type="spellStart"/>
      <w:r w:rsidRPr="00836DBD">
        <w:rPr>
          <w:rStyle w:val="20"/>
          <w:sz w:val="24"/>
          <w:szCs w:val="24"/>
        </w:rPr>
        <w:t>Закруткин</w:t>
      </w:r>
      <w:proofErr w:type="spellEnd"/>
      <w:r w:rsidRPr="00836DBD">
        <w:rPr>
          <w:rStyle w:val="20"/>
          <w:sz w:val="24"/>
          <w:szCs w:val="24"/>
        </w:rPr>
        <w:t xml:space="preserve"> В.</w:t>
      </w:r>
      <w:r>
        <w:rPr>
          <w:rStyle w:val="20"/>
          <w:sz w:val="24"/>
          <w:szCs w:val="24"/>
        </w:rPr>
        <w:t xml:space="preserve"> «</w:t>
      </w:r>
      <w:r w:rsidRPr="00836DBD">
        <w:rPr>
          <w:rStyle w:val="20"/>
          <w:sz w:val="24"/>
          <w:szCs w:val="24"/>
        </w:rPr>
        <w:t>Матерь Человеческая</w:t>
      </w:r>
      <w:r>
        <w:rPr>
          <w:rStyle w:val="20"/>
          <w:sz w:val="24"/>
          <w:szCs w:val="24"/>
        </w:rPr>
        <w:t>»</w:t>
      </w:r>
    </w:p>
    <w:p w:rsidR="00F00D2A" w:rsidRDefault="00F00D2A" w:rsidP="00F00D2A">
      <w:pPr>
        <w:spacing w:after="0" w:line="240" w:lineRule="auto"/>
        <w:rPr>
          <w:rFonts w:cs="Times New Roman"/>
          <w:color w:val="000000"/>
        </w:rPr>
      </w:pPr>
      <w:r w:rsidRPr="00836DBD">
        <w:rPr>
          <w:rStyle w:val="20"/>
          <w:sz w:val="24"/>
          <w:szCs w:val="24"/>
        </w:rPr>
        <w:lastRenderedPageBreak/>
        <w:t>Зощенко М. «Аристократка»</w:t>
      </w:r>
      <w:r>
        <w:rPr>
          <w:rStyle w:val="20"/>
          <w:sz w:val="24"/>
          <w:szCs w:val="24"/>
        </w:rPr>
        <w:t xml:space="preserve">, </w:t>
      </w:r>
      <w:r>
        <w:rPr>
          <w:rFonts w:cs="Times New Roman"/>
          <w:color w:val="000000"/>
        </w:rPr>
        <w:t xml:space="preserve">«Жених», </w:t>
      </w:r>
      <w:r w:rsidRPr="003A4700">
        <w:rPr>
          <w:rFonts w:cs="Times New Roman"/>
          <w:color w:val="000000"/>
        </w:rPr>
        <w:t>«Калоша»</w:t>
      </w:r>
    </w:p>
    <w:p w:rsidR="00F00D2A" w:rsidRPr="00EE228E" w:rsidRDefault="00F00D2A" w:rsidP="00F00D2A">
      <w:pPr>
        <w:spacing w:after="0" w:line="240" w:lineRule="auto"/>
        <w:rPr>
          <w:rFonts w:ascii="Times" w:hAnsi="Times"/>
          <w:bCs/>
        </w:rPr>
      </w:pPr>
      <w:r w:rsidRPr="0009535F">
        <w:rPr>
          <w:rFonts w:cs="Times New Roman"/>
          <w:b/>
          <w:color w:val="000000"/>
        </w:rPr>
        <w:t>Карамзин Н.</w:t>
      </w:r>
      <w:r>
        <w:rPr>
          <w:rFonts w:cs="Times New Roman"/>
          <w:color w:val="000000"/>
        </w:rPr>
        <w:t xml:space="preserve"> «Бедная Лиза»</w:t>
      </w:r>
    </w:p>
    <w:p w:rsidR="00F00D2A" w:rsidRPr="00CE6F8B" w:rsidRDefault="00F00D2A" w:rsidP="00F00D2A">
      <w:pPr>
        <w:tabs>
          <w:tab w:val="left" w:pos="5760"/>
        </w:tabs>
        <w:spacing w:after="0" w:line="240" w:lineRule="auto"/>
      </w:pPr>
      <w:r w:rsidRPr="00CE6F8B">
        <w:rPr>
          <w:b/>
          <w:bCs/>
        </w:rPr>
        <w:t xml:space="preserve">Лермонтов М. </w:t>
      </w:r>
      <w:r w:rsidRPr="00CE6F8B">
        <w:t>«Герой нашего времени»</w:t>
      </w:r>
    </w:p>
    <w:p w:rsidR="00F00D2A" w:rsidRPr="00836DBD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9C4DC9">
        <w:rPr>
          <w:rStyle w:val="20"/>
          <w:sz w:val="24"/>
          <w:szCs w:val="24"/>
        </w:rPr>
        <w:t>Тэффи Н.</w:t>
      </w:r>
      <w:r>
        <w:rPr>
          <w:rStyle w:val="20"/>
          <w:sz w:val="24"/>
          <w:szCs w:val="24"/>
        </w:rPr>
        <w:t xml:space="preserve"> </w:t>
      </w:r>
      <w:r w:rsidRPr="00836DBD">
        <w:rPr>
          <w:rStyle w:val="20"/>
          <w:sz w:val="24"/>
          <w:szCs w:val="24"/>
        </w:rPr>
        <w:t>«Жизнь и воротник», «Экзамен», «Демоническая женщина», «Катенька», «Счастливая», «Раскаявшаяся судьба»</w:t>
      </w:r>
    </w:p>
    <w:p w:rsidR="00F00D2A" w:rsidRPr="00CE6F8B" w:rsidRDefault="00F00D2A" w:rsidP="00F00D2A">
      <w:pPr>
        <w:spacing w:after="0" w:line="240" w:lineRule="auto"/>
        <w:rPr>
          <w:b/>
          <w:bCs/>
          <w:shd w:val="clear" w:color="auto" w:fill="FFFFFF"/>
          <w:lang w:eastAsia="ru-RU"/>
        </w:rPr>
      </w:pPr>
      <w:r w:rsidRPr="00CE6F8B">
        <w:rPr>
          <w:rStyle w:val="20"/>
          <w:sz w:val="24"/>
          <w:szCs w:val="24"/>
        </w:rPr>
        <w:t xml:space="preserve">Носов Н. </w:t>
      </w:r>
      <w:r w:rsidRPr="00CE6F8B">
        <w:rPr>
          <w:shd w:val="clear" w:color="auto" w:fill="FFFFFF"/>
          <w:lang w:eastAsia="ru-RU"/>
        </w:rPr>
        <w:t xml:space="preserve">«Затейники», «Живая шляпа», </w:t>
      </w:r>
      <w:r w:rsidRPr="00CE6F8B">
        <w:rPr>
          <w:lang w:eastAsia="ru-RU"/>
        </w:rPr>
        <w:t>«Федина задача»</w:t>
      </w:r>
    </w:p>
    <w:p w:rsidR="00F00D2A" w:rsidRDefault="00F00D2A" w:rsidP="00F00D2A">
      <w:pPr>
        <w:spacing w:after="0" w:line="240" w:lineRule="auto"/>
        <w:rPr>
          <w:rFonts w:eastAsia="Times New Roman"/>
          <w:shd w:val="clear" w:color="auto" w:fill="FFFFFF"/>
          <w:lang w:eastAsia="ru-RU"/>
        </w:rPr>
      </w:pPr>
      <w:r>
        <w:rPr>
          <w:rStyle w:val="20"/>
          <w:sz w:val="24"/>
          <w:szCs w:val="24"/>
        </w:rPr>
        <w:t>Осеева В</w:t>
      </w:r>
      <w:r w:rsidRPr="00CE6F8B">
        <w:rPr>
          <w:rStyle w:val="20"/>
          <w:sz w:val="24"/>
          <w:szCs w:val="24"/>
        </w:rPr>
        <w:t>.</w:t>
      </w:r>
      <w:r w:rsidRPr="00CE6F8B">
        <w:rPr>
          <w:rFonts w:eastAsia="Times New Roman"/>
          <w:shd w:val="clear" w:color="auto" w:fill="FFFFFF"/>
          <w:lang w:eastAsia="ru-RU"/>
        </w:rPr>
        <w:t xml:space="preserve"> «</w:t>
      </w:r>
      <w:proofErr w:type="spellStart"/>
      <w:r w:rsidRPr="00CE6F8B">
        <w:rPr>
          <w:rFonts w:eastAsia="Times New Roman"/>
          <w:shd w:val="clear" w:color="auto" w:fill="FFFFFF"/>
          <w:lang w:eastAsia="ru-RU"/>
        </w:rPr>
        <w:t>Динка</w:t>
      </w:r>
      <w:proofErr w:type="spellEnd"/>
      <w:r w:rsidRPr="00CE6F8B">
        <w:rPr>
          <w:rFonts w:eastAsia="Times New Roman"/>
          <w:shd w:val="clear" w:color="auto" w:fill="FFFFFF"/>
          <w:lang w:eastAsia="ru-RU"/>
        </w:rPr>
        <w:t>»</w:t>
      </w:r>
      <w:r>
        <w:rPr>
          <w:rFonts w:eastAsia="Times New Roman"/>
          <w:shd w:val="clear" w:color="auto" w:fill="FFFFFF"/>
          <w:lang w:eastAsia="ru-RU"/>
        </w:rPr>
        <w:t>, «Бабка»</w:t>
      </w:r>
    </w:p>
    <w:p w:rsidR="00F00D2A" w:rsidRPr="00CE6F8B" w:rsidRDefault="00F00D2A" w:rsidP="00F00D2A">
      <w:pPr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09535F">
        <w:rPr>
          <w:rFonts w:eastAsia="Times New Roman"/>
          <w:b/>
          <w:shd w:val="clear" w:color="auto" w:fill="FFFFFF"/>
          <w:lang w:eastAsia="ru-RU"/>
        </w:rPr>
        <w:t xml:space="preserve">Островский </w:t>
      </w:r>
      <w:r>
        <w:rPr>
          <w:rFonts w:eastAsia="Times New Roman"/>
          <w:b/>
          <w:shd w:val="clear" w:color="auto" w:fill="FFFFFF"/>
          <w:lang w:eastAsia="ru-RU"/>
        </w:rPr>
        <w:t>А</w:t>
      </w:r>
      <w:r w:rsidRPr="0009535F">
        <w:rPr>
          <w:rFonts w:eastAsia="Times New Roman"/>
          <w:b/>
          <w:shd w:val="clear" w:color="auto" w:fill="FFFFFF"/>
          <w:lang w:eastAsia="ru-RU"/>
        </w:rPr>
        <w:t>.</w:t>
      </w:r>
      <w:r>
        <w:rPr>
          <w:rFonts w:eastAsia="Times New Roman"/>
          <w:shd w:val="clear" w:color="auto" w:fill="FFFFFF"/>
          <w:lang w:eastAsia="ru-RU"/>
        </w:rPr>
        <w:t xml:space="preserve"> «Гроза», «Бесприданница»</w:t>
      </w:r>
    </w:p>
    <w:p w:rsidR="00F00D2A" w:rsidRPr="00836DBD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836DBD">
        <w:rPr>
          <w:rStyle w:val="20"/>
          <w:sz w:val="24"/>
          <w:szCs w:val="24"/>
        </w:rPr>
        <w:t>Петросян Т.</w:t>
      </w:r>
      <w:r>
        <w:rPr>
          <w:rStyle w:val="20"/>
          <w:sz w:val="24"/>
          <w:szCs w:val="24"/>
        </w:rPr>
        <w:t xml:space="preserve"> «</w:t>
      </w:r>
      <w:r w:rsidRPr="00836DBD">
        <w:rPr>
          <w:rStyle w:val="20"/>
          <w:sz w:val="24"/>
          <w:szCs w:val="24"/>
        </w:rPr>
        <w:t>Записка</w:t>
      </w:r>
      <w:r>
        <w:rPr>
          <w:rStyle w:val="20"/>
          <w:sz w:val="24"/>
          <w:szCs w:val="24"/>
        </w:rPr>
        <w:t>»</w:t>
      </w:r>
    </w:p>
    <w:p w:rsidR="00F00D2A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836DBD">
        <w:rPr>
          <w:rStyle w:val="20"/>
          <w:sz w:val="24"/>
          <w:szCs w:val="24"/>
        </w:rPr>
        <w:t>Пивоварова И. «Сочинение», «О чем думает моя голова», «Весенний дождь», «Селиверстов не парень, а золото»</w:t>
      </w:r>
    </w:p>
    <w:p w:rsidR="00F00D2A" w:rsidRPr="00836DBD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proofErr w:type="spellStart"/>
      <w:r w:rsidRPr="007928CF">
        <w:rPr>
          <w:rStyle w:val="20"/>
          <w:sz w:val="24"/>
          <w:szCs w:val="24"/>
        </w:rPr>
        <w:t>Писахов</w:t>
      </w:r>
      <w:proofErr w:type="spellEnd"/>
      <w:r w:rsidRPr="007928CF">
        <w:rPr>
          <w:rStyle w:val="20"/>
          <w:sz w:val="24"/>
          <w:szCs w:val="24"/>
        </w:rPr>
        <w:t xml:space="preserve"> С.</w:t>
      </w:r>
      <w:r>
        <w:rPr>
          <w:rStyle w:val="20"/>
          <w:sz w:val="24"/>
          <w:szCs w:val="24"/>
        </w:rPr>
        <w:t xml:space="preserve"> «Как купчиха постничала», «Громка мода»</w:t>
      </w:r>
    </w:p>
    <w:p w:rsidR="00F00D2A" w:rsidRPr="00836DBD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836DBD">
        <w:rPr>
          <w:rStyle w:val="20"/>
          <w:sz w:val="24"/>
          <w:szCs w:val="24"/>
        </w:rPr>
        <w:t>Пономаренко Е.</w:t>
      </w:r>
      <w:r>
        <w:rPr>
          <w:rStyle w:val="20"/>
          <w:sz w:val="24"/>
          <w:szCs w:val="24"/>
        </w:rPr>
        <w:t xml:space="preserve"> «Леночка»</w:t>
      </w:r>
    </w:p>
    <w:p w:rsidR="00F00D2A" w:rsidRPr="00836DBD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836DBD">
        <w:rPr>
          <w:rStyle w:val="20"/>
          <w:sz w:val="24"/>
          <w:szCs w:val="24"/>
        </w:rPr>
        <w:t>Постников В.</w:t>
      </w:r>
      <w:r>
        <w:rPr>
          <w:rStyle w:val="20"/>
          <w:sz w:val="24"/>
          <w:szCs w:val="24"/>
        </w:rPr>
        <w:t xml:space="preserve"> «</w:t>
      </w:r>
      <w:r w:rsidRPr="00836DBD">
        <w:rPr>
          <w:rStyle w:val="20"/>
          <w:sz w:val="24"/>
          <w:szCs w:val="24"/>
        </w:rPr>
        <w:t>Жених из 3 Б</w:t>
      </w:r>
      <w:r>
        <w:rPr>
          <w:rStyle w:val="20"/>
          <w:sz w:val="24"/>
          <w:szCs w:val="24"/>
        </w:rPr>
        <w:t>»</w:t>
      </w:r>
    </w:p>
    <w:p w:rsidR="00F00D2A" w:rsidRPr="00836DBD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3F5105">
        <w:rPr>
          <w:rStyle w:val="20"/>
          <w:sz w:val="24"/>
          <w:szCs w:val="24"/>
        </w:rPr>
        <w:t>Приставкин А.</w:t>
      </w:r>
      <w:r w:rsidRPr="00836DBD">
        <w:rPr>
          <w:rStyle w:val="20"/>
          <w:sz w:val="24"/>
          <w:szCs w:val="24"/>
        </w:rPr>
        <w:t xml:space="preserve"> «Фотография»</w:t>
      </w:r>
    </w:p>
    <w:p w:rsidR="00F00D2A" w:rsidRPr="00CE6F8B" w:rsidRDefault="00F00D2A" w:rsidP="00F00D2A">
      <w:pPr>
        <w:tabs>
          <w:tab w:val="left" w:pos="5760"/>
        </w:tabs>
        <w:spacing w:after="0" w:line="240" w:lineRule="auto"/>
      </w:pPr>
      <w:r>
        <w:rPr>
          <w:b/>
          <w:bCs/>
        </w:rPr>
        <w:t xml:space="preserve">Пушкин А. </w:t>
      </w:r>
      <w:r w:rsidRPr="00CE6F8B">
        <w:t>«Дубровский»</w:t>
      </w:r>
      <w:r>
        <w:t>,</w:t>
      </w:r>
      <w:r w:rsidRPr="00CE6F8B">
        <w:t xml:space="preserve"> «Капитанская дочка», «Повести Белкина»</w:t>
      </w:r>
      <w:r>
        <w:t>, «Пиковая дама»</w:t>
      </w:r>
    </w:p>
    <w:p w:rsidR="00F00D2A" w:rsidRDefault="00F00D2A" w:rsidP="00F00D2A">
      <w:pPr>
        <w:spacing w:after="0" w:line="240" w:lineRule="auto"/>
        <w:rPr>
          <w:lang w:eastAsia="ru-RU"/>
        </w:rPr>
      </w:pPr>
      <w:r w:rsidRPr="00CE6F8B">
        <w:rPr>
          <w:rStyle w:val="20"/>
          <w:sz w:val="24"/>
          <w:szCs w:val="24"/>
        </w:rPr>
        <w:t>Русские народные сказки:</w:t>
      </w:r>
      <w:r w:rsidRPr="00CE6F8B">
        <w:rPr>
          <w:lang w:eastAsia="ru-RU"/>
        </w:rPr>
        <w:t xml:space="preserve"> «Сивка-Бурка», «Сестрица Аленушка и братец Иванушка»</w:t>
      </w:r>
      <w:r>
        <w:rPr>
          <w:lang w:eastAsia="ru-RU"/>
        </w:rPr>
        <w:t xml:space="preserve">, </w:t>
      </w:r>
      <w:r w:rsidRPr="00CE6F8B">
        <w:rPr>
          <w:lang w:eastAsia="ru-RU"/>
        </w:rPr>
        <w:t xml:space="preserve"> «Иван-царевич и серый волк»</w:t>
      </w:r>
    </w:p>
    <w:p w:rsidR="00F00D2A" w:rsidRDefault="00F00D2A" w:rsidP="00F00D2A">
      <w:pPr>
        <w:spacing w:after="0" w:line="240" w:lineRule="auto"/>
        <w:rPr>
          <w:lang w:eastAsia="ru-RU"/>
        </w:rPr>
      </w:pPr>
      <w:r w:rsidRPr="007928CF">
        <w:rPr>
          <w:b/>
          <w:lang w:eastAsia="ru-RU"/>
        </w:rPr>
        <w:t>Толстой Л.</w:t>
      </w:r>
      <w:r>
        <w:rPr>
          <w:lang w:eastAsia="ru-RU"/>
        </w:rPr>
        <w:t xml:space="preserve"> «Война и мир»</w:t>
      </w:r>
    </w:p>
    <w:p w:rsidR="00F00D2A" w:rsidRPr="00836DBD" w:rsidRDefault="00F00D2A" w:rsidP="00F00D2A">
      <w:pPr>
        <w:spacing w:after="0" w:line="240" w:lineRule="auto"/>
        <w:rPr>
          <w:lang w:eastAsia="ru-RU"/>
        </w:rPr>
      </w:pPr>
      <w:r w:rsidRPr="007928CF">
        <w:rPr>
          <w:b/>
          <w:lang w:eastAsia="ru-RU"/>
        </w:rPr>
        <w:t>Тургенев И.</w:t>
      </w:r>
      <w:r>
        <w:rPr>
          <w:lang w:eastAsia="ru-RU"/>
        </w:rPr>
        <w:t xml:space="preserve"> «Отцы и дети», «Ася», «Записки охотника»</w:t>
      </w:r>
    </w:p>
    <w:p w:rsidR="00F00D2A" w:rsidRPr="00CE6F8B" w:rsidRDefault="00F00D2A" w:rsidP="00F00D2A">
      <w:pPr>
        <w:spacing w:after="0" w:line="240" w:lineRule="auto"/>
        <w:rPr>
          <w:lang w:eastAsia="ru-RU"/>
        </w:rPr>
      </w:pPr>
      <w:r>
        <w:rPr>
          <w:b/>
          <w:lang w:eastAsia="ru-RU"/>
        </w:rPr>
        <w:t xml:space="preserve">Успенский Э. </w:t>
      </w:r>
      <w:r w:rsidRPr="00CE6F8B">
        <w:rPr>
          <w:b/>
          <w:lang w:eastAsia="ru-RU"/>
        </w:rPr>
        <w:t xml:space="preserve"> </w:t>
      </w:r>
      <w:r>
        <w:rPr>
          <w:b/>
          <w:lang w:eastAsia="ru-RU"/>
        </w:rPr>
        <w:t>«</w:t>
      </w:r>
      <w:hyperlink r:id="rId14" w:history="1">
        <w:r w:rsidRPr="00CE6F8B">
          <w:rPr>
            <w:lang w:eastAsia="ru-RU"/>
          </w:rPr>
          <w:t>Крокодил Гена и его друзья</w:t>
        </w:r>
      </w:hyperlink>
      <w:r>
        <w:t>»</w:t>
      </w:r>
    </w:p>
    <w:p w:rsidR="00F00D2A" w:rsidRPr="00836DBD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3F5105">
        <w:rPr>
          <w:rStyle w:val="20"/>
          <w:sz w:val="24"/>
          <w:szCs w:val="24"/>
        </w:rPr>
        <w:t>Чарская Л.</w:t>
      </w:r>
      <w:r>
        <w:rPr>
          <w:rStyle w:val="20"/>
          <w:sz w:val="24"/>
          <w:szCs w:val="24"/>
        </w:rPr>
        <w:t xml:space="preserve"> «</w:t>
      </w:r>
      <w:r w:rsidRPr="00836DBD">
        <w:rPr>
          <w:rStyle w:val="20"/>
          <w:sz w:val="24"/>
          <w:szCs w:val="24"/>
        </w:rPr>
        <w:t>Записки маленькой гимназистки</w:t>
      </w:r>
      <w:r>
        <w:rPr>
          <w:rStyle w:val="20"/>
          <w:sz w:val="24"/>
          <w:szCs w:val="24"/>
        </w:rPr>
        <w:t>»</w:t>
      </w:r>
    </w:p>
    <w:p w:rsidR="00F00D2A" w:rsidRPr="00836DBD" w:rsidRDefault="00F00D2A" w:rsidP="00F00D2A">
      <w:pPr>
        <w:spacing w:after="0" w:line="240" w:lineRule="auto"/>
        <w:rPr>
          <w:rStyle w:val="20"/>
          <w:b w:val="0"/>
          <w:sz w:val="24"/>
          <w:szCs w:val="24"/>
        </w:rPr>
      </w:pPr>
      <w:r w:rsidRPr="003F5105">
        <w:rPr>
          <w:rStyle w:val="20"/>
          <w:sz w:val="24"/>
          <w:szCs w:val="24"/>
        </w:rPr>
        <w:t>Чехов А.</w:t>
      </w:r>
      <w:r>
        <w:rPr>
          <w:rStyle w:val="20"/>
          <w:sz w:val="24"/>
          <w:szCs w:val="24"/>
        </w:rPr>
        <w:t xml:space="preserve"> </w:t>
      </w:r>
      <w:r w:rsidRPr="00836DBD">
        <w:rPr>
          <w:rStyle w:val="20"/>
          <w:sz w:val="24"/>
          <w:szCs w:val="24"/>
        </w:rPr>
        <w:t xml:space="preserve"> «Каштанка», «Смерть чиновника», «Размазня», «Толсты и тонкий»</w:t>
      </w:r>
      <w:r>
        <w:rPr>
          <w:rStyle w:val="20"/>
          <w:sz w:val="24"/>
          <w:szCs w:val="24"/>
        </w:rPr>
        <w:t xml:space="preserve">, «Злой мальчик», </w:t>
      </w:r>
      <w:r>
        <w:rPr>
          <w:rFonts w:cs="Times New Roman"/>
          <w:color w:val="000000"/>
        </w:rPr>
        <w:t>«</w:t>
      </w:r>
      <w:r w:rsidRPr="00D02FD4">
        <w:rPr>
          <w:rFonts w:cs="Times New Roman"/>
          <w:color w:val="000000"/>
        </w:rPr>
        <w:t>Чайка</w:t>
      </w:r>
      <w:r>
        <w:rPr>
          <w:rFonts w:cs="Times New Roman"/>
          <w:color w:val="000000"/>
        </w:rPr>
        <w:t>», «Лошадиная фамилия», «Дама с собачкой», «Человек в футляре»</w:t>
      </w:r>
    </w:p>
    <w:p w:rsidR="00F00D2A" w:rsidRPr="00EE228E" w:rsidRDefault="00F00D2A" w:rsidP="00F00D2A">
      <w:pPr>
        <w:tabs>
          <w:tab w:val="left" w:pos="5760"/>
        </w:tabs>
        <w:spacing w:after="0" w:line="240" w:lineRule="auto"/>
        <w:rPr>
          <w:rFonts w:eastAsia="Times New Roman"/>
          <w:lang w:eastAsia="ru-RU"/>
        </w:rPr>
      </w:pPr>
      <w:r w:rsidRPr="00CE6F8B">
        <w:rPr>
          <w:rStyle w:val="20"/>
          <w:sz w:val="24"/>
          <w:szCs w:val="24"/>
        </w:rPr>
        <w:t>Шолохов М.</w:t>
      </w:r>
      <w:r>
        <w:rPr>
          <w:rFonts w:eastAsia="Times New Roman"/>
          <w:lang w:eastAsia="ru-RU"/>
        </w:rPr>
        <w:t xml:space="preserve"> «Тихий Дон», </w:t>
      </w:r>
      <w:r w:rsidRPr="00CE6F8B">
        <w:rPr>
          <w:rFonts w:eastAsia="Times New Roman"/>
          <w:lang w:eastAsia="ru-RU"/>
        </w:rPr>
        <w:t xml:space="preserve"> «Судьба человека»</w:t>
      </w:r>
      <w:r>
        <w:rPr>
          <w:rFonts w:eastAsia="Times New Roman"/>
          <w:lang w:eastAsia="ru-RU"/>
        </w:rPr>
        <w:t>, «</w:t>
      </w:r>
      <w:proofErr w:type="spellStart"/>
      <w:r>
        <w:rPr>
          <w:rFonts w:eastAsia="Times New Roman"/>
          <w:lang w:eastAsia="ru-RU"/>
        </w:rPr>
        <w:t>Нахаленок</w:t>
      </w:r>
      <w:proofErr w:type="spellEnd"/>
      <w:r>
        <w:rPr>
          <w:rFonts w:eastAsia="Times New Roman"/>
          <w:lang w:eastAsia="ru-RU"/>
        </w:rPr>
        <w:t>»</w:t>
      </w:r>
    </w:p>
    <w:p w:rsidR="00F00D2A" w:rsidRDefault="00F00D2A" w:rsidP="00F00D2A">
      <w:pPr>
        <w:shd w:val="clear" w:color="auto" w:fill="FFFFFF"/>
        <w:spacing w:after="0" w:line="240" w:lineRule="auto"/>
        <w:rPr>
          <w:rFonts w:cs="Times New Roman"/>
          <w:i/>
          <w:color w:val="2D2D2D"/>
        </w:rPr>
      </w:pPr>
      <w:r w:rsidRPr="003F5105">
        <w:rPr>
          <w:rStyle w:val="20"/>
          <w:sz w:val="24"/>
          <w:szCs w:val="24"/>
        </w:rPr>
        <w:t>Яковлев Ю.</w:t>
      </w:r>
      <w:r w:rsidRPr="00836DBD">
        <w:rPr>
          <w:rStyle w:val="20"/>
          <w:sz w:val="24"/>
          <w:szCs w:val="24"/>
        </w:rPr>
        <w:t xml:space="preserve"> «Гонение на </w:t>
      </w:r>
      <w:proofErr w:type="gramStart"/>
      <w:r w:rsidRPr="00836DBD">
        <w:rPr>
          <w:rStyle w:val="20"/>
          <w:sz w:val="24"/>
          <w:szCs w:val="24"/>
        </w:rPr>
        <w:t>рыжих</w:t>
      </w:r>
      <w:proofErr w:type="gramEnd"/>
      <w:r w:rsidRPr="00836DBD">
        <w:rPr>
          <w:rStyle w:val="20"/>
          <w:sz w:val="24"/>
          <w:szCs w:val="24"/>
        </w:rPr>
        <w:t>», «Игра в красавицу», «Сердце земли», «Девочки c Вас</w:t>
      </w:r>
      <w:r>
        <w:rPr>
          <w:rStyle w:val="20"/>
          <w:sz w:val="24"/>
          <w:szCs w:val="24"/>
        </w:rPr>
        <w:t>ильевского острова»</w:t>
      </w:r>
    </w:p>
    <w:p w:rsidR="00714F7D" w:rsidRDefault="00714F7D" w:rsidP="00F84E6A">
      <w:pPr>
        <w:spacing w:after="0" w:line="240" w:lineRule="auto"/>
        <w:jc w:val="right"/>
        <w:rPr>
          <w:szCs w:val="24"/>
        </w:rPr>
      </w:pPr>
    </w:p>
    <w:p w:rsidR="00F84E6A" w:rsidRDefault="00F84E6A" w:rsidP="00F84E6A">
      <w:pPr>
        <w:spacing w:after="0" w:line="240" w:lineRule="auto"/>
        <w:jc w:val="right"/>
        <w:rPr>
          <w:szCs w:val="24"/>
        </w:rPr>
      </w:pPr>
    </w:p>
    <w:p w:rsidR="00F84E6A" w:rsidRPr="00153BE4" w:rsidRDefault="00F84E6A" w:rsidP="00153BE4">
      <w:pPr>
        <w:spacing w:after="0" w:line="240" w:lineRule="auto"/>
        <w:ind w:firstLine="708"/>
        <w:jc w:val="both"/>
      </w:pPr>
    </w:p>
    <w:sectPr w:rsidR="00F84E6A" w:rsidRPr="00153BE4" w:rsidSect="00DA633D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85C"/>
    <w:multiLevelType w:val="multilevel"/>
    <w:tmpl w:val="41FA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80034C0"/>
    <w:multiLevelType w:val="hybridMultilevel"/>
    <w:tmpl w:val="CEB45D76"/>
    <w:lvl w:ilvl="0" w:tplc="64C8BB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A1D1D79"/>
    <w:multiLevelType w:val="hybridMultilevel"/>
    <w:tmpl w:val="E514E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7C"/>
    <w:rsid w:val="0002008C"/>
    <w:rsid w:val="00027A11"/>
    <w:rsid w:val="0003399C"/>
    <w:rsid w:val="00045367"/>
    <w:rsid w:val="00062D5D"/>
    <w:rsid w:val="0007530D"/>
    <w:rsid w:val="000759F0"/>
    <w:rsid w:val="00076AF0"/>
    <w:rsid w:val="000770D2"/>
    <w:rsid w:val="00081F3D"/>
    <w:rsid w:val="000A6C62"/>
    <w:rsid w:val="000C0E7C"/>
    <w:rsid w:val="000C2B80"/>
    <w:rsid w:val="000C48BC"/>
    <w:rsid w:val="000E62E6"/>
    <w:rsid w:val="000F1D81"/>
    <w:rsid w:val="00113AEF"/>
    <w:rsid w:val="00120A13"/>
    <w:rsid w:val="001237AC"/>
    <w:rsid w:val="00131ECA"/>
    <w:rsid w:val="00153B1B"/>
    <w:rsid w:val="00153BE4"/>
    <w:rsid w:val="00160982"/>
    <w:rsid w:val="0017099B"/>
    <w:rsid w:val="001857E9"/>
    <w:rsid w:val="001A7C02"/>
    <w:rsid w:val="001C6F8C"/>
    <w:rsid w:val="001E3744"/>
    <w:rsid w:val="001F07BA"/>
    <w:rsid w:val="002012D1"/>
    <w:rsid w:val="00216BAC"/>
    <w:rsid w:val="002223C8"/>
    <w:rsid w:val="00252D4A"/>
    <w:rsid w:val="00263EB7"/>
    <w:rsid w:val="00267533"/>
    <w:rsid w:val="00270054"/>
    <w:rsid w:val="00277942"/>
    <w:rsid w:val="00297B73"/>
    <w:rsid w:val="002A79E2"/>
    <w:rsid w:val="002B00AD"/>
    <w:rsid w:val="002B3E78"/>
    <w:rsid w:val="002B6DC6"/>
    <w:rsid w:val="002C43A8"/>
    <w:rsid w:val="002C5BF6"/>
    <w:rsid w:val="002C5CB5"/>
    <w:rsid w:val="002D7382"/>
    <w:rsid w:val="00301303"/>
    <w:rsid w:val="003258B8"/>
    <w:rsid w:val="0033148B"/>
    <w:rsid w:val="00332D00"/>
    <w:rsid w:val="0036490E"/>
    <w:rsid w:val="00373C68"/>
    <w:rsid w:val="003834E9"/>
    <w:rsid w:val="0038609E"/>
    <w:rsid w:val="003C42CC"/>
    <w:rsid w:val="003D7462"/>
    <w:rsid w:val="003E0544"/>
    <w:rsid w:val="004136B1"/>
    <w:rsid w:val="004265AC"/>
    <w:rsid w:val="0042680C"/>
    <w:rsid w:val="00451725"/>
    <w:rsid w:val="004765E0"/>
    <w:rsid w:val="00490A9F"/>
    <w:rsid w:val="00493F06"/>
    <w:rsid w:val="004A1265"/>
    <w:rsid w:val="004B03E2"/>
    <w:rsid w:val="004C2D6C"/>
    <w:rsid w:val="004D2A21"/>
    <w:rsid w:val="004F3663"/>
    <w:rsid w:val="00504A2D"/>
    <w:rsid w:val="00507B1D"/>
    <w:rsid w:val="005241B3"/>
    <w:rsid w:val="005300E7"/>
    <w:rsid w:val="005438B4"/>
    <w:rsid w:val="0055107D"/>
    <w:rsid w:val="005623A4"/>
    <w:rsid w:val="005715E7"/>
    <w:rsid w:val="00572E55"/>
    <w:rsid w:val="00593788"/>
    <w:rsid w:val="005F540D"/>
    <w:rsid w:val="0060091B"/>
    <w:rsid w:val="006271E9"/>
    <w:rsid w:val="006550FE"/>
    <w:rsid w:val="00666750"/>
    <w:rsid w:val="00682BB7"/>
    <w:rsid w:val="0068521F"/>
    <w:rsid w:val="00692E06"/>
    <w:rsid w:val="006A2E03"/>
    <w:rsid w:val="006C48DA"/>
    <w:rsid w:val="006D608E"/>
    <w:rsid w:val="006E3A2D"/>
    <w:rsid w:val="006E6223"/>
    <w:rsid w:val="00714F7D"/>
    <w:rsid w:val="00731EC7"/>
    <w:rsid w:val="0074444E"/>
    <w:rsid w:val="007556E7"/>
    <w:rsid w:val="00770AA9"/>
    <w:rsid w:val="007C0759"/>
    <w:rsid w:val="007D01A3"/>
    <w:rsid w:val="007D5B96"/>
    <w:rsid w:val="00805F5F"/>
    <w:rsid w:val="00840FB8"/>
    <w:rsid w:val="008523CA"/>
    <w:rsid w:val="00853E42"/>
    <w:rsid w:val="00854008"/>
    <w:rsid w:val="00855F78"/>
    <w:rsid w:val="00857D17"/>
    <w:rsid w:val="0086432A"/>
    <w:rsid w:val="0087365A"/>
    <w:rsid w:val="008776FB"/>
    <w:rsid w:val="00897928"/>
    <w:rsid w:val="008A5909"/>
    <w:rsid w:val="008C2D1E"/>
    <w:rsid w:val="008C569F"/>
    <w:rsid w:val="008C76E1"/>
    <w:rsid w:val="008D1807"/>
    <w:rsid w:val="008D259E"/>
    <w:rsid w:val="008F5BEE"/>
    <w:rsid w:val="009008D1"/>
    <w:rsid w:val="00921DD8"/>
    <w:rsid w:val="009371AB"/>
    <w:rsid w:val="009479E7"/>
    <w:rsid w:val="0095074F"/>
    <w:rsid w:val="00954352"/>
    <w:rsid w:val="009613A1"/>
    <w:rsid w:val="009812A0"/>
    <w:rsid w:val="009B6BC3"/>
    <w:rsid w:val="009B75D9"/>
    <w:rsid w:val="009D050E"/>
    <w:rsid w:val="009D5E9F"/>
    <w:rsid w:val="009D6968"/>
    <w:rsid w:val="009E4707"/>
    <w:rsid w:val="00A22CFB"/>
    <w:rsid w:val="00A315F1"/>
    <w:rsid w:val="00A40E92"/>
    <w:rsid w:val="00A57025"/>
    <w:rsid w:val="00A70A68"/>
    <w:rsid w:val="00A7693E"/>
    <w:rsid w:val="00A76E2F"/>
    <w:rsid w:val="00A774DE"/>
    <w:rsid w:val="00A865B1"/>
    <w:rsid w:val="00A90BA0"/>
    <w:rsid w:val="00AB0E2C"/>
    <w:rsid w:val="00AC34B3"/>
    <w:rsid w:val="00B116B2"/>
    <w:rsid w:val="00B1301E"/>
    <w:rsid w:val="00B16663"/>
    <w:rsid w:val="00B34BAA"/>
    <w:rsid w:val="00B35BDA"/>
    <w:rsid w:val="00B41E49"/>
    <w:rsid w:val="00B4388B"/>
    <w:rsid w:val="00B82A38"/>
    <w:rsid w:val="00BA1FAA"/>
    <w:rsid w:val="00BE10CA"/>
    <w:rsid w:val="00C021C9"/>
    <w:rsid w:val="00C108BD"/>
    <w:rsid w:val="00C15481"/>
    <w:rsid w:val="00C21F4A"/>
    <w:rsid w:val="00C238A8"/>
    <w:rsid w:val="00C244FB"/>
    <w:rsid w:val="00C437B5"/>
    <w:rsid w:val="00C6215A"/>
    <w:rsid w:val="00C72F41"/>
    <w:rsid w:val="00C95C77"/>
    <w:rsid w:val="00C97F19"/>
    <w:rsid w:val="00CA45E3"/>
    <w:rsid w:val="00CB78D1"/>
    <w:rsid w:val="00CC161C"/>
    <w:rsid w:val="00CC1E37"/>
    <w:rsid w:val="00CC33F1"/>
    <w:rsid w:val="00CC52F7"/>
    <w:rsid w:val="00CE562B"/>
    <w:rsid w:val="00CE724E"/>
    <w:rsid w:val="00D04B7C"/>
    <w:rsid w:val="00D344E0"/>
    <w:rsid w:val="00D400EE"/>
    <w:rsid w:val="00D60938"/>
    <w:rsid w:val="00D619AB"/>
    <w:rsid w:val="00D87503"/>
    <w:rsid w:val="00DA633D"/>
    <w:rsid w:val="00DE5E35"/>
    <w:rsid w:val="00DE69D0"/>
    <w:rsid w:val="00DF510C"/>
    <w:rsid w:val="00E10C66"/>
    <w:rsid w:val="00E218E6"/>
    <w:rsid w:val="00E22E6C"/>
    <w:rsid w:val="00E24ED7"/>
    <w:rsid w:val="00E32241"/>
    <w:rsid w:val="00E52ECD"/>
    <w:rsid w:val="00E5721D"/>
    <w:rsid w:val="00E65333"/>
    <w:rsid w:val="00E91BF5"/>
    <w:rsid w:val="00EA5355"/>
    <w:rsid w:val="00EA6237"/>
    <w:rsid w:val="00EB486E"/>
    <w:rsid w:val="00EC51DB"/>
    <w:rsid w:val="00ED7C61"/>
    <w:rsid w:val="00F007D5"/>
    <w:rsid w:val="00F00D2A"/>
    <w:rsid w:val="00F04693"/>
    <w:rsid w:val="00F06982"/>
    <w:rsid w:val="00F11DF4"/>
    <w:rsid w:val="00F317E9"/>
    <w:rsid w:val="00F50BBE"/>
    <w:rsid w:val="00F55DD5"/>
    <w:rsid w:val="00F67AAC"/>
    <w:rsid w:val="00F737B6"/>
    <w:rsid w:val="00F84E6A"/>
    <w:rsid w:val="00FB37FD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8E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00D2A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E06"/>
    <w:rPr>
      <w:color w:val="0000FF" w:themeColor="hyperlink"/>
      <w:u w:val="single"/>
    </w:rPr>
  </w:style>
  <w:style w:type="character" w:customStyle="1" w:styleId="highlight">
    <w:name w:val="highlight"/>
    <w:basedOn w:val="a0"/>
    <w:rsid w:val="00C6215A"/>
  </w:style>
  <w:style w:type="paragraph" w:styleId="a4">
    <w:name w:val="Normal (Web)"/>
    <w:basedOn w:val="a"/>
    <w:uiPriority w:val="99"/>
    <w:unhideWhenUsed/>
    <w:rsid w:val="00153B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7B73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0D2A"/>
    <w:rPr>
      <w:rFonts w:ascii="Times" w:eastAsiaTheme="minorEastAsia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8E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00D2A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E06"/>
    <w:rPr>
      <w:color w:val="0000FF" w:themeColor="hyperlink"/>
      <w:u w:val="single"/>
    </w:rPr>
  </w:style>
  <w:style w:type="character" w:customStyle="1" w:styleId="highlight">
    <w:name w:val="highlight"/>
    <w:basedOn w:val="a0"/>
    <w:rsid w:val="00C6215A"/>
  </w:style>
  <w:style w:type="paragraph" w:styleId="a4">
    <w:name w:val="Normal (Web)"/>
    <w:basedOn w:val="a"/>
    <w:uiPriority w:val="99"/>
    <w:unhideWhenUsed/>
    <w:rsid w:val="00153B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7B73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0D2A"/>
    <w:rPr>
      <w:rFonts w:ascii="Times" w:eastAsiaTheme="minorEastAsia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ngreaders.ru" TargetMode="External"/><Relationship Id="rId13" Type="http://schemas.openxmlformats.org/officeDocument/2006/relationships/hyperlink" Target="garantf1://12048567.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ngreaders.ru" TargetMode="External"/><Relationship Id="rId12" Type="http://schemas.openxmlformats.org/officeDocument/2006/relationships/hyperlink" Target="mailto:opeka_ub_rm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ngreader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k.com/yrkamchat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young_readers" TargetMode="External"/><Relationship Id="rId14" Type="http://schemas.openxmlformats.org/officeDocument/2006/relationships/hyperlink" Target="http://vseskazki.su/eduard-uspenskij/krokodil-gena-i-ego-druz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40FA-29B0-4C45-B85B-3065171C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10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Анастасия</cp:lastModifiedBy>
  <cp:revision>223</cp:revision>
  <dcterms:created xsi:type="dcterms:W3CDTF">2014-11-21T05:35:00Z</dcterms:created>
  <dcterms:modified xsi:type="dcterms:W3CDTF">2019-03-05T04:35:00Z</dcterms:modified>
</cp:coreProperties>
</file>