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20" w:rsidRDefault="00C56620" w:rsidP="00A3131F">
      <w:pPr>
        <w:jc w:val="both"/>
        <w:rPr>
          <w:rFonts w:ascii="Times New Roman" w:hAnsi="Times New Roman" w:cs="Times New Roman"/>
          <w:sz w:val="28"/>
          <w:szCs w:val="28"/>
        </w:rPr>
      </w:pPr>
    </w:p>
    <w:p w:rsidR="00C56620" w:rsidRPr="00952B05" w:rsidRDefault="00C56620" w:rsidP="00A3131F">
      <w:pPr>
        <w:jc w:val="both"/>
        <w:rPr>
          <w:rFonts w:ascii="Times New Roman" w:hAnsi="Times New Roman" w:cs="Times New Roman"/>
          <w:sz w:val="28"/>
          <w:szCs w:val="28"/>
        </w:rPr>
      </w:pPr>
    </w:p>
    <w:tbl>
      <w:tblPr>
        <w:tblStyle w:val="af6"/>
        <w:tblpPr w:leftFromText="180" w:rightFromText="180" w:vertAnchor="text" w:horzAnchor="margin" w:tblpXSpec="center"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4"/>
      </w:tblGrid>
      <w:tr w:rsidR="002C213D" w:rsidRPr="002C213D" w:rsidTr="00A3131F">
        <w:trPr>
          <w:trHeight w:val="2547"/>
        </w:trPr>
        <w:tc>
          <w:tcPr>
            <w:tcW w:w="5093" w:type="dxa"/>
          </w:tcPr>
          <w:p w:rsidR="002C213D" w:rsidRPr="002C213D" w:rsidRDefault="002C213D" w:rsidP="00A3131F">
            <w:pPr>
              <w:spacing w:line="360" w:lineRule="auto"/>
              <w:jc w:val="both"/>
              <w:rPr>
                <w:rFonts w:ascii="Times New Roman" w:hAnsi="Times New Roman" w:cs="Times New Roman"/>
                <w:b/>
                <w:bCs/>
              </w:rPr>
            </w:pPr>
            <w:proofErr w:type="gramStart"/>
            <w:r w:rsidRPr="002C213D">
              <w:rPr>
                <w:rFonts w:ascii="Times New Roman" w:hAnsi="Times New Roman" w:cs="Times New Roman"/>
                <w:b/>
                <w:bCs/>
              </w:rPr>
              <w:t>Принят</w:t>
            </w:r>
            <w:proofErr w:type="gramEnd"/>
            <w:r w:rsidRPr="002C213D">
              <w:rPr>
                <w:rFonts w:ascii="Times New Roman" w:hAnsi="Times New Roman" w:cs="Times New Roman"/>
                <w:b/>
                <w:bCs/>
              </w:rPr>
              <w:t>:</w:t>
            </w:r>
          </w:p>
          <w:p w:rsidR="002C213D" w:rsidRPr="002C213D" w:rsidRDefault="002C213D" w:rsidP="00A3131F">
            <w:pPr>
              <w:spacing w:line="360" w:lineRule="auto"/>
              <w:jc w:val="both"/>
              <w:rPr>
                <w:rFonts w:ascii="Times New Roman" w:hAnsi="Times New Roman" w:cs="Times New Roman"/>
              </w:rPr>
            </w:pPr>
            <w:r w:rsidRPr="002C213D">
              <w:rPr>
                <w:rFonts w:ascii="Times New Roman" w:hAnsi="Times New Roman" w:cs="Times New Roman"/>
                <w:b/>
                <w:bCs/>
              </w:rPr>
              <w:t xml:space="preserve">Общим собранием </w:t>
            </w:r>
            <w:proofErr w:type="gramStart"/>
            <w:r w:rsidRPr="002C213D">
              <w:rPr>
                <w:rFonts w:ascii="Times New Roman" w:hAnsi="Times New Roman" w:cs="Times New Roman"/>
                <w:b/>
                <w:bCs/>
              </w:rPr>
              <w:t>трудового</w:t>
            </w:r>
            <w:proofErr w:type="gramEnd"/>
          </w:p>
          <w:p w:rsidR="002C213D" w:rsidRDefault="002C213D" w:rsidP="00A3131F">
            <w:pPr>
              <w:spacing w:line="360" w:lineRule="auto"/>
              <w:jc w:val="both"/>
              <w:rPr>
                <w:rFonts w:ascii="Times New Roman" w:hAnsi="Times New Roman" w:cs="Times New Roman"/>
                <w:b/>
                <w:bCs/>
              </w:rPr>
            </w:pPr>
            <w:r w:rsidRPr="002C213D">
              <w:rPr>
                <w:rFonts w:ascii="Times New Roman" w:hAnsi="Times New Roman" w:cs="Times New Roman"/>
                <w:b/>
                <w:bCs/>
              </w:rPr>
              <w:t>Коллектива</w:t>
            </w:r>
          </w:p>
          <w:p w:rsidR="002C213D" w:rsidRPr="002C213D" w:rsidRDefault="002C213D" w:rsidP="00A3131F">
            <w:pPr>
              <w:spacing w:line="360" w:lineRule="auto"/>
              <w:jc w:val="both"/>
              <w:rPr>
                <w:rFonts w:ascii="Times New Roman" w:hAnsi="Times New Roman" w:cs="Times New Roman"/>
                <w:b/>
                <w:bCs/>
              </w:rPr>
            </w:pPr>
          </w:p>
          <w:p w:rsidR="002C213D" w:rsidRPr="002C213D" w:rsidRDefault="002C213D" w:rsidP="00A3131F">
            <w:pPr>
              <w:spacing w:line="360" w:lineRule="auto"/>
              <w:jc w:val="both"/>
              <w:rPr>
                <w:rFonts w:ascii="Times New Roman" w:hAnsi="Times New Roman" w:cs="Times New Roman"/>
                <w:bCs/>
              </w:rPr>
            </w:pPr>
            <w:r w:rsidRPr="002C213D">
              <w:rPr>
                <w:rFonts w:ascii="Times New Roman" w:hAnsi="Times New Roman" w:cs="Times New Roman"/>
                <w:bCs/>
              </w:rPr>
              <w:t>Протокол от  «_____»_____________201</w:t>
            </w:r>
            <w:r>
              <w:rPr>
                <w:rFonts w:ascii="Times New Roman" w:hAnsi="Times New Roman" w:cs="Times New Roman"/>
                <w:bCs/>
              </w:rPr>
              <w:t>6</w:t>
            </w:r>
            <w:r w:rsidRPr="002C213D">
              <w:rPr>
                <w:rFonts w:ascii="Times New Roman" w:hAnsi="Times New Roman" w:cs="Times New Roman"/>
                <w:bCs/>
              </w:rPr>
              <w:t xml:space="preserve"> г.</w:t>
            </w:r>
          </w:p>
          <w:p w:rsidR="002C213D" w:rsidRPr="002C213D" w:rsidRDefault="002C213D" w:rsidP="00A3131F">
            <w:pPr>
              <w:spacing w:line="360" w:lineRule="auto"/>
              <w:jc w:val="both"/>
              <w:rPr>
                <w:rFonts w:ascii="Times New Roman" w:hAnsi="Times New Roman" w:cs="Times New Roman"/>
                <w:bCs/>
              </w:rPr>
            </w:pPr>
          </w:p>
          <w:p w:rsidR="002C213D" w:rsidRPr="002C213D" w:rsidRDefault="002C213D" w:rsidP="00A3131F">
            <w:pPr>
              <w:spacing w:line="360" w:lineRule="auto"/>
              <w:jc w:val="both"/>
              <w:rPr>
                <w:rFonts w:ascii="Times New Roman" w:hAnsi="Times New Roman" w:cs="Times New Roman"/>
                <w:b/>
                <w:bCs/>
              </w:rPr>
            </w:pPr>
            <w:r w:rsidRPr="002C213D">
              <w:rPr>
                <w:rFonts w:ascii="Times New Roman" w:hAnsi="Times New Roman" w:cs="Times New Roman"/>
                <w:bCs/>
              </w:rPr>
              <w:t xml:space="preserve">Директор  _____________  / </w:t>
            </w:r>
            <w:proofErr w:type="spellStart"/>
            <w:r w:rsidRPr="002C213D">
              <w:rPr>
                <w:rFonts w:ascii="Times New Roman" w:hAnsi="Times New Roman" w:cs="Times New Roman"/>
                <w:bCs/>
                <w:u w:val="single"/>
              </w:rPr>
              <w:t>П.Э.Задорожный</w:t>
            </w:r>
            <w:proofErr w:type="spellEnd"/>
            <w:r w:rsidRPr="002C213D">
              <w:rPr>
                <w:rFonts w:ascii="Times New Roman" w:hAnsi="Times New Roman" w:cs="Times New Roman"/>
                <w:bCs/>
              </w:rPr>
              <w:t>/</w:t>
            </w:r>
          </w:p>
          <w:p w:rsidR="002C213D" w:rsidRPr="002C213D" w:rsidRDefault="002C213D" w:rsidP="00A3131F">
            <w:pPr>
              <w:spacing w:line="360" w:lineRule="auto"/>
              <w:jc w:val="both"/>
              <w:rPr>
                <w:rFonts w:ascii="Times New Roman" w:hAnsi="Times New Roman" w:cs="Times New Roman"/>
                <w:b/>
                <w:bCs/>
                <w:sz w:val="28"/>
                <w:szCs w:val="28"/>
              </w:rPr>
            </w:pPr>
            <w:r w:rsidRPr="002C213D">
              <w:rPr>
                <w:rFonts w:ascii="Times New Roman" w:hAnsi="Times New Roman" w:cs="Times New Roman"/>
                <w:bCs/>
              </w:rPr>
              <w:t xml:space="preserve">                                  </w:t>
            </w:r>
            <w:proofErr w:type="spellStart"/>
            <w:r w:rsidRPr="002C213D">
              <w:rPr>
                <w:rFonts w:ascii="Times New Roman" w:hAnsi="Times New Roman" w:cs="Times New Roman"/>
                <w:bCs/>
              </w:rPr>
              <w:t>м.п</w:t>
            </w:r>
            <w:proofErr w:type="spellEnd"/>
            <w:r w:rsidRPr="002C213D">
              <w:rPr>
                <w:rFonts w:ascii="Times New Roman" w:hAnsi="Times New Roman" w:cs="Times New Roman"/>
                <w:bCs/>
              </w:rPr>
              <w:t>.</w:t>
            </w:r>
          </w:p>
        </w:tc>
        <w:tc>
          <w:tcPr>
            <w:tcW w:w="5094" w:type="dxa"/>
          </w:tcPr>
          <w:p w:rsidR="002C213D" w:rsidRPr="002C213D" w:rsidRDefault="002C213D" w:rsidP="00F37FD1">
            <w:pPr>
              <w:jc w:val="right"/>
              <w:rPr>
                <w:rFonts w:ascii="Times New Roman" w:hAnsi="Times New Roman" w:cs="Times New Roman"/>
              </w:rPr>
            </w:pPr>
            <w:r w:rsidRPr="002C213D">
              <w:rPr>
                <w:rFonts w:ascii="Times New Roman" w:hAnsi="Times New Roman" w:cs="Times New Roman"/>
                <w:b/>
                <w:bCs/>
              </w:rPr>
              <w:t>Утвержден:</w:t>
            </w:r>
          </w:p>
          <w:p w:rsidR="002C213D" w:rsidRDefault="002C213D" w:rsidP="00F37FD1">
            <w:pPr>
              <w:ind w:left="577"/>
              <w:jc w:val="right"/>
              <w:rPr>
                <w:rFonts w:ascii="Times New Roman" w:hAnsi="Times New Roman" w:cs="Times New Roman"/>
                <w:b/>
                <w:bCs/>
              </w:rPr>
            </w:pPr>
            <w:r w:rsidRPr="002C213D">
              <w:rPr>
                <w:rFonts w:ascii="Times New Roman" w:hAnsi="Times New Roman" w:cs="Times New Roman"/>
                <w:b/>
                <w:bCs/>
              </w:rPr>
              <w:t>Постановлением Администрации Усть-Большерецкого муниципального района</w:t>
            </w:r>
          </w:p>
          <w:p w:rsidR="002C213D" w:rsidRPr="002C213D" w:rsidRDefault="002C213D" w:rsidP="00F37FD1">
            <w:pPr>
              <w:ind w:left="577"/>
              <w:jc w:val="right"/>
              <w:rPr>
                <w:rFonts w:ascii="Times New Roman" w:hAnsi="Times New Roman" w:cs="Times New Roman"/>
              </w:rPr>
            </w:pPr>
          </w:p>
          <w:p w:rsidR="002C213D" w:rsidRPr="002C213D" w:rsidRDefault="002C213D" w:rsidP="00F37FD1">
            <w:pPr>
              <w:jc w:val="right"/>
              <w:rPr>
                <w:rFonts w:ascii="Times New Roman" w:hAnsi="Times New Roman" w:cs="Times New Roman"/>
                <w:bCs/>
              </w:rPr>
            </w:pPr>
            <w:r w:rsidRPr="002C213D">
              <w:rPr>
                <w:rFonts w:ascii="Times New Roman" w:hAnsi="Times New Roman" w:cs="Times New Roman"/>
                <w:bCs/>
              </w:rPr>
              <w:t xml:space="preserve">          от _________________ №__________</w:t>
            </w:r>
          </w:p>
          <w:p w:rsidR="002C213D" w:rsidRPr="002C213D" w:rsidRDefault="002C213D" w:rsidP="00F37FD1">
            <w:pPr>
              <w:jc w:val="right"/>
              <w:rPr>
                <w:rFonts w:ascii="Times New Roman" w:hAnsi="Times New Roman" w:cs="Times New Roman"/>
                <w:bCs/>
              </w:rPr>
            </w:pPr>
          </w:p>
          <w:p w:rsidR="002C213D" w:rsidRDefault="002C213D" w:rsidP="00F37FD1">
            <w:pPr>
              <w:ind w:left="577"/>
              <w:jc w:val="right"/>
              <w:rPr>
                <w:rFonts w:ascii="Times New Roman" w:hAnsi="Times New Roman" w:cs="Times New Roman"/>
                <w:bCs/>
              </w:rPr>
            </w:pPr>
          </w:p>
          <w:p w:rsidR="002C213D" w:rsidRPr="002C213D" w:rsidRDefault="002C213D" w:rsidP="00F37FD1">
            <w:pPr>
              <w:ind w:left="577"/>
              <w:jc w:val="right"/>
              <w:rPr>
                <w:rFonts w:ascii="Times New Roman" w:hAnsi="Times New Roman" w:cs="Times New Roman"/>
                <w:bCs/>
              </w:rPr>
            </w:pPr>
            <w:r w:rsidRPr="002C213D">
              <w:rPr>
                <w:rFonts w:ascii="Times New Roman" w:hAnsi="Times New Roman" w:cs="Times New Roman"/>
                <w:bCs/>
              </w:rPr>
              <w:t>Глава Администрации</w:t>
            </w:r>
          </w:p>
          <w:p w:rsidR="002C213D" w:rsidRPr="002C213D" w:rsidRDefault="002C213D" w:rsidP="00F37FD1">
            <w:pPr>
              <w:jc w:val="right"/>
              <w:rPr>
                <w:rFonts w:ascii="Times New Roman" w:hAnsi="Times New Roman" w:cs="Times New Roman"/>
              </w:rPr>
            </w:pPr>
          </w:p>
          <w:p w:rsidR="002C213D" w:rsidRDefault="002C213D" w:rsidP="00F37FD1">
            <w:pPr>
              <w:ind w:left="577"/>
              <w:jc w:val="right"/>
              <w:rPr>
                <w:rFonts w:ascii="Times New Roman" w:hAnsi="Times New Roman" w:cs="Times New Roman"/>
                <w:bCs/>
              </w:rPr>
            </w:pPr>
            <w:r w:rsidRPr="002C213D">
              <w:rPr>
                <w:rFonts w:ascii="Times New Roman" w:hAnsi="Times New Roman" w:cs="Times New Roman"/>
                <w:bCs/>
              </w:rPr>
              <w:t>_____________________  /</w:t>
            </w:r>
            <w:proofErr w:type="spellStart"/>
            <w:r>
              <w:rPr>
                <w:rFonts w:ascii="Times New Roman" w:hAnsi="Times New Roman" w:cs="Times New Roman"/>
                <w:bCs/>
                <w:u w:val="single"/>
              </w:rPr>
              <w:t>К.Ю.Деникеев</w:t>
            </w:r>
            <w:proofErr w:type="spellEnd"/>
            <w:r w:rsidRPr="002C213D">
              <w:rPr>
                <w:rFonts w:ascii="Times New Roman" w:hAnsi="Times New Roman" w:cs="Times New Roman"/>
                <w:bCs/>
              </w:rPr>
              <w:t xml:space="preserve"> /  </w:t>
            </w:r>
          </w:p>
          <w:p w:rsidR="002C213D" w:rsidRPr="002C213D" w:rsidRDefault="002C213D" w:rsidP="00F37FD1">
            <w:pPr>
              <w:ind w:left="577"/>
              <w:jc w:val="center"/>
              <w:rPr>
                <w:rFonts w:ascii="Times New Roman" w:hAnsi="Times New Roman" w:cs="Times New Roman"/>
              </w:rPr>
            </w:pPr>
            <w:proofErr w:type="spellStart"/>
            <w:r w:rsidRPr="002C213D">
              <w:rPr>
                <w:rFonts w:ascii="Times New Roman" w:hAnsi="Times New Roman" w:cs="Times New Roman"/>
                <w:bCs/>
              </w:rPr>
              <w:t>м.п</w:t>
            </w:r>
            <w:proofErr w:type="spellEnd"/>
            <w:r w:rsidRPr="002C213D">
              <w:rPr>
                <w:rFonts w:ascii="Times New Roman" w:hAnsi="Times New Roman" w:cs="Times New Roman"/>
                <w:bCs/>
              </w:rPr>
              <w:t>.</w:t>
            </w:r>
          </w:p>
          <w:p w:rsidR="002C213D" w:rsidRPr="002C213D" w:rsidRDefault="002C213D" w:rsidP="00F37FD1">
            <w:pPr>
              <w:jc w:val="right"/>
              <w:rPr>
                <w:rFonts w:ascii="Times New Roman" w:hAnsi="Times New Roman" w:cs="Times New Roman"/>
              </w:rPr>
            </w:pPr>
          </w:p>
          <w:p w:rsidR="002C213D" w:rsidRPr="002C213D" w:rsidRDefault="002C213D" w:rsidP="00F37FD1">
            <w:pPr>
              <w:jc w:val="right"/>
              <w:rPr>
                <w:rFonts w:ascii="Times New Roman" w:hAnsi="Times New Roman" w:cs="Times New Roman"/>
                <w:bCs/>
              </w:rPr>
            </w:pPr>
          </w:p>
          <w:p w:rsidR="002C213D" w:rsidRPr="002C213D" w:rsidRDefault="002C213D" w:rsidP="00F37FD1">
            <w:pPr>
              <w:jc w:val="right"/>
              <w:rPr>
                <w:rFonts w:ascii="Times New Roman" w:hAnsi="Times New Roman" w:cs="Times New Roman"/>
              </w:rPr>
            </w:pPr>
          </w:p>
        </w:tc>
      </w:tr>
    </w:tbl>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shd w:val="clear" w:color="auto" w:fill="FFFFFF"/>
        <w:ind w:left="3828"/>
        <w:jc w:val="both"/>
        <w:rPr>
          <w:b/>
          <w:bCs/>
          <w:sz w:val="28"/>
          <w:szCs w:val="28"/>
        </w:rPr>
      </w:pPr>
      <w:r w:rsidRPr="001A3EDA">
        <w:rPr>
          <w:rFonts w:ascii="Times New Roman" w:hAnsi="Times New Roman" w:cs="Times New Roman"/>
          <w:sz w:val="28"/>
          <w:szCs w:val="28"/>
        </w:rPr>
        <w:tab/>
        <w:t xml:space="preserve">                           </w:t>
      </w:r>
    </w:p>
    <w:p w:rsidR="00C56620" w:rsidRPr="001A3EDA" w:rsidRDefault="00C56620" w:rsidP="00A3131F">
      <w:pPr>
        <w:shd w:val="clear" w:color="auto" w:fill="FFFFFF"/>
        <w:ind w:right="19"/>
        <w:jc w:val="both"/>
        <w:rPr>
          <w:b/>
          <w:bCs/>
          <w:sz w:val="28"/>
          <w:szCs w:val="28"/>
        </w:rPr>
      </w:pPr>
    </w:p>
    <w:p w:rsidR="00C56620" w:rsidRPr="001A3EDA" w:rsidRDefault="00C56620" w:rsidP="00A3131F">
      <w:pPr>
        <w:shd w:val="clear" w:color="auto" w:fill="FFFFFF"/>
        <w:ind w:right="19"/>
        <w:jc w:val="both"/>
        <w:rPr>
          <w:b/>
          <w:bCs/>
          <w:sz w:val="28"/>
          <w:szCs w:val="28"/>
        </w:rPr>
      </w:pPr>
    </w:p>
    <w:p w:rsidR="00C56620" w:rsidRPr="001A3EDA" w:rsidRDefault="00C56620" w:rsidP="00A3131F">
      <w:pPr>
        <w:shd w:val="clear" w:color="auto" w:fill="FFFFFF"/>
        <w:ind w:right="19"/>
        <w:jc w:val="both"/>
        <w:rPr>
          <w:b/>
          <w:bCs/>
          <w:sz w:val="28"/>
          <w:szCs w:val="28"/>
        </w:rPr>
      </w:pPr>
    </w:p>
    <w:p w:rsidR="00C56620" w:rsidRPr="001A3EDA" w:rsidRDefault="00C56620" w:rsidP="00A3131F">
      <w:pPr>
        <w:shd w:val="clear" w:color="auto" w:fill="FFFFFF"/>
        <w:ind w:right="19"/>
        <w:jc w:val="both"/>
        <w:rPr>
          <w:b/>
          <w:bCs/>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2C213D" w:rsidRPr="002C213D" w:rsidRDefault="002C213D" w:rsidP="00754FC4">
      <w:pPr>
        <w:jc w:val="center"/>
        <w:outlineLvl w:val="0"/>
        <w:rPr>
          <w:rFonts w:ascii="Times New Roman" w:hAnsi="Times New Roman" w:cs="Times New Roman"/>
          <w:b/>
          <w:sz w:val="40"/>
          <w:szCs w:val="40"/>
        </w:rPr>
      </w:pPr>
      <w:r w:rsidRPr="002C213D">
        <w:rPr>
          <w:rFonts w:ascii="Times New Roman" w:hAnsi="Times New Roman" w:cs="Times New Roman"/>
          <w:b/>
          <w:sz w:val="40"/>
          <w:szCs w:val="40"/>
        </w:rPr>
        <w:t>У С Т А В</w:t>
      </w:r>
    </w:p>
    <w:p w:rsidR="002C213D" w:rsidRPr="002C213D" w:rsidRDefault="002C213D" w:rsidP="00754FC4">
      <w:pPr>
        <w:jc w:val="center"/>
        <w:outlineLvl w:val="0"/>
        <w:rPr>
          <w:rFonts w:ascii="Times New Roman" w:hAnsi="Times New Roman" w:cs="Times New Roman"/>
          <w:b/>
          <w:sz w:val="28"/>
          <w:szCs w:val="28"/>
        </w:rPr>
      </w:pPr>
    </w:p>
    <w:p w:rsidR="002C213D" w:rsidRPr="002C213D" w:rsidRDefault="002C213D" w:rsidP="00754FC4">
      <w:pPr>
        <w:spacing w:line="360" w:lineRule="auto"/>
        <w:jc w:val="center"/>
        <w:outlineLvl w:val="0"/>
        <w:rPr>
          <w:rFonts w:ascii="Times New Roman" w:hAnsi="Times New Roman" w:cs="Times New Roman"/>
          <w:b/>
          <w:sz w:val="28"/>
          <w:szCs w:val="28"/>
        </w:rPr>
      </w:pPr>
      <w:r w:rsidRPr="002C213D">
        <w:rPr>
          <w:rFonts w:ascii="Times New Roman" w:hAnsi="Times New Roman" w:cs="Times New Roman"/>
          <w:b/>
          <w:sz w:val="28"/>
          <w:szCs w:val="28"/>
        </w:rPr>
        <w:t>муниципального бюджетного  учреждения</w:t>
      </w:r>
    </w:p>
    <w:p w:rsidR="002C213D" w:rsidRPr="002C213D" w:rsidRDefault="002C213D" w:rsidP="00754FC4">
      <w:pPr>
        <w:spacing w:line="360" w:lineRule="auto"/>
        <w:jc w:val="center"/>
        <w:rPr>
          <w:rFonts w:ascii="Times New Roman" w:hAnsi="Times New Roman" w:cs="Times New Roman"/>
          <w:b/>
          <w:sz w:val="28"/>
          <w:szCs w:val="28"/>
        </w:rPr>
      </w:pPr>
      <w:r w:rsidRPr="002C213D">
        <w:rPr>
          <w:rFonts w:ascii="Times New Roman" w:hAnsi="Times New Roman" w:cs="Times New Roman"/>
          <w:b/>
          <w:sz w:val="28"/>
          <w:szCs w:val="28"/>
        </w:rPr>
        <w:t>дополнительного   образования</w:t>
      </w:r>
    </w:p>
    <w:p w:rsidR="002C213D" w:rsidRPr="00105CBE" w:rsidRDefault="002C213D" w:rsidP="00754FC4">
      <w:pPr>
        <w:spacing w:line="360" w:lineRule="auto"/>
        <w:jc w:val="center"/>
        <w:outlineLvl w:val="0"/>
        <w:rPr>
          <w:b/>
          <w:sz w:val="28"/>
          <w:szCs w:val="28"/>
        </w:rPr>
      </w:pPr>
      <w:r w:rsidRPr="002C213D">
        <w:rPr>
          <w:rFonts w:ascii="Times New Roman" w:hAnsi="Times New Roman" w:cs="Times New Roman"/>
          <w:b/>
          <w:sz w:val="28"/>
          <w:szCs w:val="28"/>
        </w:rPr>
        <w:t>Усть-</w:t>
      </w:r>
      <w:proofErr w:type="spellStart"/>
      <w:r w:rsidRPr="002C213D">
        <w:rPr>
          <w:rFonts w:ascii="Times New Roman" w:hAnsi="Times New Roman" w:cs="Times New Roman"/>
          <w:b/>
          <w:sz w:val="28"/>
          <w:szCs w:val="28"/>
        </w:rPr>
        <w:t>Большерецк</w:t>
      </w:r>
      <w:r>
        <w:rPr>
          <w:rFonts w:ascii="Times New Roman" w:hAnsi="Times New Roman" w:cs="Times New Roman"/>
          <w:b/>
          <w:sz w:val="28"/>
          <w:szCs w:val="28"/>
        </w:rPr>
        <w:t>ой</w:t>
      </w:r>
      <w:proofErr w:type="spellEnd"/>
      <w:r w:rsidRPr="002C213D">
        <w:rPr>
          <w:rFonts w:ascii="Times New Roman" w:hAnsi="Times New Roman" w:cs="Times New Roman"/>
          <w:b/>
          <w:sz w:val="28"/>
          <w:szCs w:val="28"/>
        </w:rPr>
        <w:t xml:space="preserve">  районн</w:t>
      </w:r>
      <w:r>
        <w:rPr>
          <w:rFonts w:ascii="Times New Roman" w:hAnsi="Times New Roman" w:cs="Times New Roman"/>
          <w:b/>
          <w:sz w:val="28"/>
          <w:szCs w:val="28"/>
        </w:rPr>
        <w:t>ой</w:t>
      </w:r>
      <w:r w:rsidRPr="002C213D">
        <w:rPr>
          <w:rFonts w:ascii="Times New Roman" w:hAnsi="Times New Roman" w:cs="Times New Roman"/>
          <w:b/>
          <w:sz w:val="28"/>
          <w:szCs w:val="28"/>
        </w:rPr>
        <w:t xml:space="preserve"> детско-юношеск</w:t>
      </w:r>
      <w:r>
        <w:rPr>
          <w:rFonts w:ascii="Times New Roman" w:hAnsi="Times New Roman" w:cs="Times New Roman"/>
          <w:b/>
          <w:sz w:val="28"/>
          <w:szCs w:val="28"/>
        </w:rPr>
        <w:t>ой</w:t>
      </w:r>
      <w:r w:rsidRPr="002C213D">
        <w:rPr>
          <w:rFonts w:ascii="Times New Roman" w:hAnsi="Times New Roman" w:cs="Times New Roman"/>
          <w:b/>
          <w:sz w:val="28"/>
          <w:szCs w:val="28"/>
        </w:rPr>
        <w:t xml:space="preserve"> спортивн</w:t>
      </w:r>
      <w:r>
        <w:rPr>
          <w:rFonts w:ascii="Times New Roman" w:hAnsi="Times New Roman" w:cs="Times New Roman"/>
          <w:b/>
          <w:sz w:val="28"/>
          <w:szCs w:val="28"/>
        </w:rPr>
        <w:t>ой</w:t>
      </w:r>
      <w:r w:rsidRPr="002C213D">
        <w:rPr>
          <w:rFonts w:ascii="Times New Roman" w:hAnsi="Times New Roman" w:cs="Times New Roman"/>
          <w:b/>
          <w:sz w:val="28"/>
          <w:szCs w:val="28"/>
        </w:rPr>
        <w:t xml:space="preserve"> школ</w:t>
      </w:r>
      <w:r>
        <w:rPr>
          <w:rFonts w:ascii="Times New Roman" w:hAnsi="Times New Roman" w:cs="Times New Roman"/>
          <w:b/>
          <w:sz w:val="28"/>
          <w:szCs w:val="28"/>
        </w:rPr>
        <w:t>ы</w:t>
      </w:r>
    </w:p>
    <w:p w:rsidR="00C56620" w:rsidRPr="001A3EDA" w:rsidRDefault="00C56620" w:rsidP="00754FC4">
      <w:pPr>
        <w:jc w:val="center"/>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1A3EDA" w:rsidRDefault="00C56620" w:rsidP="00A3131F">
      <w:pPr>
        <w:shd w:val="clear" w:color="auto" w:fill="FFFFFF"/>
        <w:ind w:right="19"/>
        <w:jc w:val="both"/>
        <w:rPr>
          <w:rFonts w:ascii="Calibri" w:hAnsi="Calibri" w:cs="Calibri"/>
          <w:b/>
          <w:bCs/>
          <w:sz w:val="28"/>
          <w:szCs w:val="28"/>
        </w:rPr>
      </w:pPr>
    </w:p>
    <w:p w:rsidR="00C56620" w:rsidRPr="001A3EDA" w:rsidRDefault="00C56620" w:rsidP="00A3131F">
      <w:pPr>
        <w:tabs>
          <w:tab w:val="left" w:pos="5423"/>
        </w:tabs>
        <w:jc w:val="both"/>
        <w:rPr>
          <w:rFonts w:ascii="Times New Roman" w:hAnsi="Times New Roman" w:cs="Times New Roman"/>
          <w:sz w:val="28"/>
          <w:szCs w:val="28"/>
        </w:rPr>
      </w:pPr>
    </w:p>
    <w:p w:rsidR="00C56620" w:rsidRPr="001A3EDA" w:rsidRDefault="00C56620" w:rsidP="00A3131F">
      <w:pPr>
        <w:jc w:val="both"/>
        <w:rPr>
          <w:rFonts w:ascii="Times New Roman" w:hAnsi="Times New Roman" w:cs="Times New Roman"/>
          <w:sz w:val="28"/>
          <w:szCs w:val="28"/>
        </w:rPr>
      </w:pPr>
    </w:p>
    <w:p w:rsidR="00C56620" w:rsidRPr="00952B05" w:rsidRDefault="00C56620" w:rsidP="00A3131F">
      <w:pPr>
        <w:jc w:val="both"/>
        <w:rPr>
          <w:rFonts w:ascii="Times New Roman" w:hAnsi="Times New Roman" w:cs="Times New Roman"/>
          <w:sz w:val="28"/>
          <w:szCs w:val="28"/>
        </w:rPr>
        <w:sectPr w:rsidR="00C56620" w:rsidRPr="00952B05" w:rsidSect="00F5029F">
          <w:headerReference w:type="default" r:id="rId9"/>
          <w:pgSz w:w="11906" w:h="16838"/>
          <w:pgMar w:top="0" w:right="0" w:bottom="0" w:left="0" w:header="708" w:footer="708" w:gutter="0"/>
          <w:pgNumType w:start="1"/>
          <w:cols w:space="708"/>
          <w:titlePg/>
          <w:docGrid w:linePitch="360"/>
        </w:sectPr>
      </w:pPr>
    </w:p>
    <w:p w:rsidR="00C56620" w:rsidRPr="00EC139F" w:rsidRDefault="00C56620" w:rsidP="00754FC4">
      <w:pPr>
        <w:pStyle w:val="a3"/>
        <w:numPr>
          <w:ilvl w:val="0"/>
          <w:numId w:val="9"/>
        </w:numPr>
        <w:jc w:val="center"/>
        <w:rPr>
          <w:rFonts w:ascii="Times New Roman" w:hAnsi="Times New Roman" w:cs="Times New Roman"/>
          <w:b/>
          <w:bCs/>
          <w:sz w:val="28"/>
          <w:szCs w:val="28"/>
        </w:rPr>
      </w:pPr>
      <w:r w:rsidRPr="00EC139F">
        <w:rPr>
          <w:rFonts w:ascii="Times New Roman" w:hAnsi="Times New Roman" w:cs="Times New Roman"/>
          <w:b/>
          <w:bCs/>
          <w:sz w:val="28"/>
          <w:szCs w:val="28"/>
        </w:rPr>
        <w:lastRenderedPageBreak/>
        <w:t>Общие положения</w:t>
      </w:r>
    </w:p>
    <w:p w:rsidR="00C56620" w:rsidRPr="00EC139F" w:rsidRDefault="00C56620" w:rsidP="00A3131F">
      <w:pPr>
        <w:tabs>
          <w:tab w:val="left" w:pos="851"/>
        </w:tabs>
        <w:jc w:val="both"/>
        <w:rPr>
          <w:rFonts w:ascii="Times New Roman" w:hAnsi="Times New Roman" w:cs="Times New Roman"/>
          <w:spacing w:val="-1"/>
          <w:sz w:val="28"/>
          <w:szCs w:val="28"/>
        </w:rPr>
      </w:pPr>
      <w:r w:rsidRPr="00EC139F">
        <w:rPr>
          <w:rFonts w:ascii="Times New Roman" w:hAnsi="Times New Roman" w:cs="Times New Roman"/>
          <w:spacing w:val="-1"/>
          <w:sz w:val="28"/>
          <w:szCs w:val="28"/>
        </w:rPr>
        <w:tab/>
        <w:t xml:space="preserve"> 1.1. Муниципальное бюджетное учреждение дополнительного образования </w:t>
      </w:r>
      <w:r w:rsidR="002C213D" w:rsidRPr="00EC139F">
        <w:rPr>
          <w:rFonts w:ascii="Times New Roman" w:hAnsi="Times New Roman" w:cs="Times New Roman"/>
          <w:spacing w:val="-1"/>
          <w:sz w:val="28"/>
          <w:szCs w:val="28"/>
        </w:rPr>
        <w:t xml:space="preserve">Усть-Большерецкая районная </w:t>
      </w:r>
      <w:r w:rsidR="00DB7ADE" w:rsidRPr="00EC139F">
        <w:rPr>
          <w:rFonts w:ascii="Times New Roman" w:hAnsi="Times New Roman" w:cs="Times New Roman"/>
          <w:spacing w:val="-1"/>
          <w:sz w:val="28"/>
          <w:szCs w:val="28"/>
        </w:rPr>
        <w:t>д</w:t>
      </w:r>
      <w:r w:rsidRPr="00EC139F">
        <w:rPr>
          <w:rFonts w:ascii="Times New Roman" w:hAnsi="Times New Roman" w:cs="Times New Roman"/>
          <w:spacing w:val="-1"/>
          <w:sz w:val="28"/>
          <w:szCs w:val="28"/>
        </w:rPr>
        <w:t>етско-юношеская спортивная школа</w:t>
      </w:r>
      <w:r w:rsidR="00EC139F" w:rsidRPr="00EC139F">
        <w:rPr>
          <w:rFonts w:ascii="Times New Roman" w:hAnsi="Times New Roman" w:cs="Times New Roman"/>
          <w:spacing w:val="-1"/>
          <w:sz w:val="28"/>
          <w:szCs w:val="28"/>
        </w:rPr>
        <w:t>, именуемое в дальнейшем Учреждение</w:t>
      </w:r>
      <w:r w:rsidRPr="00EC139F">
        <w:rPr>
          <w:rFonts w:ascii="Times New Roman" w:hAnsi="Times New Roman" w:cs="Times New Roman"/>
          <w:spacing w:val="-1"/>
          <w:sz w:val="28"/>
          <w:szCs w:val="28"/>
        </w:rPr>
        <w:t>, является некоммерческ</w:t>
      </w:r>
      <w:r w:rsidR="00C95EFF">
        <w:rPr>
          <w:rFonts w:ascii="Times New Roman" w:hAnsi="Times New Roman" w:cs="Times New Roman"/>
          <w:spacing w:val="-1"/>
          <w:sz w:val="28"/>
          <w:szCs w:val="28"/>
        </w:rPr>
        <w:t>ой</w:t>
      </w:r>
      <w:r w:rsidRPr="00EC139F">
        <w:rPr>
          <w:rFonts w:ascii="Times New Roman" w:hAnsi="Times New Roman" w:cs="Times New Roman"/>
          <w:spacing w:val="-1"/>
          <w:sz w:val="28"/>
          <w:szCs w:val="28"/>
        </w:rPr>
        <w:t xml:space="preserve"> образовательн</w:t>
      </w:r>
      <w:r w:rsidR="00C95EFF">
        <w:rPr>
          <w:rFonts w:ascii="Times New Roman" w:hAnsi="Times New Roman" w:cs="Times New Roman"/>
          <w:spacing w:val="-1"/>
          <w:sz w:val="28"/>
          <w:szCs w:val="28"/>
        </w:rPr>
        <w:t>ой</w:t>
      </w:r>
      <w:r w:rsidRPr="00EC139F">
        <w:rPr>
          <w:rFonts w:ascii="Times New Roman" w:hAnsi="Times New Roman" w:cs="Times New Roman"/>
          <w:spacing w:val="-1"/>
          <w:sz w:val="28"/>
          <w:szCs w:val="28"/>
        </w:rPr>
        <w:t xml:space="preserve"> </w:t>
      </w:r>
      <w:r w:rsidR="00C95EFF">
        <w:rPr>
          <w:rFonts w:ascii="Times New Roman" w:hAnsi="Times New Roman" w:cs="Times New Roman"/>
          <w:spacing w:val="-1"/>
          <w:sz w:val="28"/>
          <w:szCs w:val="28"/>
        </w:rPr>
        <w:t>организацией</w:t>
      </w:r>
      <w:r w:rsidRPr="00EC139F">
        <w:rPr>
          <w:rFonts w:ascii="Times New Roman" w:hAnsi="Times New Roman" w:cs="Times New Roman"/>
          <w:spacing w:val="-1"/>
          <w:sz w:val="28"/>
          <w:szCs w:val="28"/>
        </w:rPr>
        <w:t xml:space="preserve"> дополнительного образования.</w:t>
      </w:r>
    </w:p>
    <w:p w:rsidR="00C56620" w:rsidRPr="00EC139F" w:rsidRDefault="00C56620" w:rsidP="00A3131F">
      <w:pPr>
        <w:tabs>
          <w:tab w:val="left" w:pos="709"/>
        </w:tabs>
        <w:ind w:firstLine="709"/>
        <w:jc w:val="both"/>
        <w:rPr>
          <w:rFonts w:ascii="Times New Roman" w:hAnsi="Times New Roman" w:cs="Times New Roman"/>
          <w:spacing w:val="-1"/>
          <w:sz w:val="28"/>
          <w:szCs w:val="28"/>
        </w:rPr>
      </w:pPr>
      <w:r w:rsidRPr="00EC139F">
        <w:rPr>
          <w:rFonts w:ascii="Times New Roman" w:hAnsi="Times New Roman" w:cs="Times New Roman"/>
          <w:spacing w:val="-1"/>
          <w:sz w:val="28"/>
          <w:szCs w:val="28"/>
        </w:rPr>
        <w:t>Новая редакция Устава подготовлена в целях приведения в соответствие с Федеральным законом от 29.12.2012 № 273-ФЗ «Об образовании в Российской Федерации».</w:t>
      </w:r>
    </w:p>
    <w:p w:rsidR="00DB7ADE" w:rsidRPr="00EC139F" w:rsidRDefault="00C56620" w:rsidP="00A3131F">
      <w:pPr>
        <w:tabs>
          <w:tab w:val="left" w:pos="709"/>
        </w:tabs>
        <w:ind w:firstLine="709"/>
        <w:jc w:val="both"/>
        <w:rPr>
          <w:rFonts w:ascii="Times New Roman" w:hAnsi="Times New Roman" w:cs="Times New Roman"/>
          <w:spacing w:val="-1"/>
          <w:sz w:val="28"/>
          <w:szCs w:val="28"/>
        </w:rPr>
      </w:pPr>
      <w:r w:rsidRPr="00EC139F">
        <w:rPr>
          <w:rFonts w:ascii="Times New Roman" w:hAnsi="Times New Roman" w:cs="Times New Roman"/>
          <w:spacing w:val="-1"/>
          <w:sz w:val="28"/>
          <w:szCs w:val="28"/>
        </w:rPr>
        <w:t xml:space="preserve">1.2. </w:t>
      </w:r>
      <w:r w:rsidR="00F37FD1">
        <w:rPr>
          <w:rFonts w:ascii="Times New Roman" w:hAnsi="Times New Roman" w:cs="Times New Roman"/>
          <w:spacing w:val="-1"/>
          <w:sz w:val="28"/>
          <w:szCs w:val="28"/>
        </w:rPr>
        <w:t xml:space="preserve"> </w:t>
      </w:r>
      <w:r w:rsidRPr="00EC139F">
        <w:rPr>
          <w:rFonts w:ascii="Times New Roman" w:hAnsi="Times New Roman" w:cs="Times New Roman"/>
          <w:spacing w:val="-1"/>
          <w:sz w:val="28"/>
          <w:szCs w:val="28"/>
        </w:rPr>
        <w:t xml:space="preserve">Полное наименование Учреждения: </w:t>
      </w:r>
    </w:p>
    <w:p w:rsidR="00C56620" w:rsidRPr="00EC139F" w:rsidRDefault="00C56620" w:rsidP="00A3131F">
      <w:pPr>
        <w:tabs>
          <w:tab w:val="left" w:pos="709"/>
        </w:tabs>
        <w:ind w:firstLine="709"/>
        <w:jc w:val="both"/>
        <w:rPr>
          <w:rFonts w:ascii="Times New Roman" w:hAnsi="Times New Roman" w:cs="Times New Roman"/>
          <w:spacing w:val="-1"/>
          <w:sz w:val="28"/>
          <w:szCs w:val="28"/>
        </w:rPr>
      </w:pPr>
      <w:r w:rsidRPr="00EC139F">
        <w:rPr>
          <w:rFonts w:ascii="Times New Roman" w:hAnsi="Times New Roman" w:cs="Times New Roman"/>
          <w:spacing w:val="-1"/>
          <w:sz w:val="28"/>
          <w:szCs w:val="28"/>
        </w:rPr>
        <w:t xml:space="preserve">муниципальное бюджетное учреждение дополнительного образования </w:t>
      </w:r>
      <w:r w:rsidR="002C213D" w:rsidRPr="00EC139F">
        <w:rPr>
          <w:rFonts w:ascii="Times New Roman" w:hAnsi="Times New Roman" w:cs="Times New Roman"/>
          <w:spacing w:val="-1"/>
          <w:sz w:val="28"/>
          <w:szCs w:val="28"/>
        </w:rPr>
        <w:t xml:space="preserve">Усть-Большерецкая районная </w:t>
      </w:r>
      <w:r w:rsidR="00DB7ADE" w:rsidRPr="00EC139F">
        <w:rPr>
          <w:rFonts w:ascii="Times New Roman" w:hAnsi="Times New Roman" w:cs="Times New Roman"/>
          <w:spacing w:val="-1"/>
          <w:sz w:val="28"/>
          <w:szCs w:val="28"/>
        </w:rPr>
        <w:t>детско-юношеская спортивная школа</w:t>
      </w:r>
      <w:r w:rsidRPr="00EC139F">
        <w:rPr>
          <w:rFonts w:ascii="Times New Roman" w:hAnsi="Times New Roman" w:cs="Times New Roman"/>
          <w:spacing w:val="-1"/>
          <w:sz w:val="28"/>
          <w:szCs w:val="28"/>
        </w:rPr>
        <w:t>.</w:t>
      </w:r>
    </w:p>
    <w:p w:rsidR="00DB7ADE" w:rsidRPr="00EC139F" w:rsidRDefault="00DB7ADE" w:rsidP="00A3131F">
      <w:pPr>
        <w:tabs>
          <w:tab w:val="left" w:pos="709"/>
        </w:tabs>
        <w:ind w:firstLine="709"/>
        <w:jc w:val="both"/>
        <w:rPr>
          <w:rFonts w:ascii="Times New Roman" w:hAnsi="Times New Roman" w:cs="Times New Roman"/>
          <w:spacing w:val="-1"/>
          <w:sz w:val="28"/>
          <w:szCs w:val="28"/>
        </w:rPr>
      </w:pPr>
      <w:r w:rsidRPr="00EC139F">
        <w:rPr>
          <w:rFonts w:ascii="Times New Roman" w:hAnsi="Times New Roman" w:cs="Times New Roman"/>
          <w:spacing w:val="-1"/>
          <w:sz w:val="28"/>
          <w:szCs w:val="28"/>
        </w:rPr>
        <w:t>Сокращенное наименование Учреждения:</w:t>
      </w:r>
    </w:p>
    <w:p w:rsidR="00DB7ADE" w:rsidRPr="00EC139F" w:rsidRDefault="00DB7ADE" w:rsidP="00A3131F">
      <w:pPr>
        <w:tabs>
          <w:tab w:val="left" w:pos="709"/>
        </w:tabs>
        <w:ind w:firstLine="709"/>
        <w:jc w:val="both"/>
        <w:rPr>
          <w:rFonts w:ascii="Times New Roman" w:hAnsi="Times New Roman" w:cs="Times New Roman"/>
          <w:color w:val="FF0000"/>
          <w:spacing w:val="-1"/>
          <w:sz w:val="28"/>
          <w:szCs w:val="28"/>
        </w:rPr>
      </w:pPr>
      <w:r w:rsidRPr="00EC139F">
        <w:rPr>
          <w:rFonts w:ascii="Times New Roman" w:hAnsi="Times New Roman" w:cs="Times New Roman"/>
          <w:spacing w:val="-1"/>
          <w:sz w:val="28"/>
          <w:szCs w:val="28"/>
        </w:rPr>
        <w:t xml:space="preserve">МБУ ДО </w:t>
      </w:r>
      <w:r w:rsidR="002C213D" w:rsidRPr="00EC139F">
        <w:rPr>
          <w:rFonts w:ascii="Times New Roman" w:hAnsi="Times New Roman" w:cs="Times New Roman"/>
          <w:spacing w:val="-1"/>
          <w:sz w:val="28"/>
          <w:szCs w:val="28"/>
        </w:rPr>
        <w:t>У</w:t>
      </w:r>
      <w:r w:rsidR="00EC5BBB">
        <w:rPr>
          <w:rFonts w:ascii="Times New Roman" w:hAnsi="Times New Roman" w:cs="Times New Roman"/>
          <w:spacing w:val="-1"/>
          <w:sz w:val="28"/>
          <w:szCs w:val="28"/>
        </w:rPr>
        <w:t>сть</w:t>
      </w:r>
      <w:r w:rsidR="002C213D" w:rsidRPr="00EC139F">
        <w:rPr>
          <w:rFonts w:ascii="Times New Roman" w:hAnsi="Times New Roman" w:cs="Times New Roman"/>
          <w:spacing w:val="-1"/>
          <w:sz w:val="28"/>
          <w:szCs w:val="28"/>
        </w:rPr>
        <w:t>-Б</w:t>
      </w:r>
      <w:r w:rsidR="00EC5BBB">
        <w:rPr>
          <w:rFonts w:ascii="Times New Roman" w:hAnsi="Times New Roman" w:cs="Times New Roman"/>
          <w:spacing w:val="-1"/>
          <w:sz w:val="28"/>
          <w:szCs w:val="28"/>
        </w:rPr>
        <w:t>ольшерецкая</w:t>
      </w:r>
      <w:r w:rsidR="002C213D" w:rsidRPr="00EC139F">
        <w:rPr>
          <w:rFonts w:ascii="Times New Roman" w:hAnsi="Times New Roman" w:cs="Times New Roman"/>
          <w:spacing w:val="-1"/>
          <w:sz w:val="28"/>
          <w:szCs w:val="28"/>
        </w:rPr>
        <w:t xml:space="preserve"> Р</w:t>
      </w:r>
      <w:r w:rsidRPr="00EC139F">
        <w:rPr>
          <w:rFonts w:ascii="Times New Roman" w:hAnsi="Times New Roman" w:cs="Times New Roman"/>
          <w:spacing w:val="-1"/>
          <w:sz w:val="28"/>
          <w:szCs w:val="28"/>
        </w:rPr>
        <w:t xml:space="preserve">ДЮСШ </w:t>
      </w:r>
    </w:p>
    <w:p w:rsidR="00C56620" w:rsidRPr="00EC139F" w:rsidRDefault="00C56620" w:rsidP="00A3131F">
      <w:pPr>
        <w:tabs>
          <w:tab w:val="left" w:pos="709"/>
        </w:tabs>
        <w:ind w:firstLine="709"/>
        <w:jc w:val="both"/>
        <w:rPr>
          <w:rFonts w:ascii="Times New Roman" w:hAnsi="Times New Roman" w:cs="Times New Roman"/>
          <w:spacing w:val="-1"/>
          <w:sz w:val="28"/>
          <w:szCs w:val="28"/>
        </w:rPr>
      </w:pPr>
      <w:r w:rsidRPr="00EC139F">
        <w:rPr>
          <w:rFonts w:ascii="Times New Roman" w:hAnsi="Times New Roman" w:cs="Times New Roman"/>
          <w:spacing w:val="-1"/>
          <w:sz w:val="28"/>
          <w:szCs w:val="28"/>
        </w:rPr>
        <w:t>1.3. Организационно-правовая форма: муниципальное бюджетное учреждение. Тип образовательной организации: учреждение дополнительного образования.</w:t>
      </w:r>
    </w:p>
    <w:p w:rsidR="001B28A5" w:rsidRPr="00EC139F" w:rsidRDefault="001B28A5" w:rsidP="00A3131F">
      <w:pPr>
        <w:jc w:val="both"/>
        <w:rPr>
          <w:rFonts w:ascii="Times New Roman" w:hAnsi="Times New Roman" w:cs="Times New Roman"/>
          <w:spacing w:val="-1"/>
          <w:sz w:val="28"/>
          <w:szCs w:val="28"/>
        </w:rPr>
      </w:pPr>
      <w:r w:rsidRPr="00EC139F">
        <w:rPr>
          <w:rFonts w:ascii="Times New Roman" w:hAnsi="Times New Roman" w:cs="Times New Roman"/>
          <w:spacing w:val="-1"/>
          <w:sz w:val="28"/>
          <w:szCs w:val="28"/>
        </w:rPr>
        <w:t xml:space="preserve">          </w:t>
      </w:r>
      <w:r w:rsidR="00C56620" w:rsidRPr="00EC139F">
        <w:rPr>
          <w:rFonts w:ascii="Times New Roman" w:hAnsi="Times New Roman" w:cs="Times New Roman"/>
          <w:spacing w:val="-1"/>
          <w:sz w:val="28"/>
          <w:szCs w:val="28"/>
        </w:rPr>
        <w:t>1.4. Юридический адрес Учреждения:</w:t>
      </w:r>
    </w:p>
    <w:p w:rsidR="00C56620" w:rsidRPr="00EC139F" w:rsidRDefault="00C56620" w:rsidP="00A3131F">
      <w:pPr>
        <w:jc w:val="both"/>
        <w:rPr>
          <w:rFonts w:ascii="Times New Roman" w:hAnsi="Times New Roman" w:cs="Times New Roman"/>
          <w:sz w:val="28"/>
          <w:szCs w:val="28"/>
        </w:rPr>
      </w:pPr>
      <w:r w:rsidRPr="00EC139F">
        <w:rPr>
          <w:rFonts w:ascii="Times New Roman" w:hAnsi="Times New Roman" w:cs="Times New Roman"/>
          <w:spacing w:val="-1"/>
          <w:sz w:val="28"/>
          <w:szCs w:val="28"/>
        </w:rPr>
        <w:t xml:space="preserve"> </w:t>
      </w:r>
      <w:r w:rsidR="001B28A5" w:rsidRPr="00EC139F">
        <w:rPr>
          <w:rFonts w:ascii="Times New Roman" w:hAnsi="Times New Roman" w:cs="Times New Roman"/>
          <w:sz w:val="28"/>
          <w:szCs w:val="28"/>
        </w:rPr>
        <w:t>684100, Российская Федерация, Камчатский край, Усть-Большерецкий район, село Усть-Большерецк, улица Октябрьская, дом 16.</w:t>
      </w:r>
    </w:p>
    <w:p w:rsidR="00C56620" w:rsidRDefault="00C56620" w:rsidP="00A3131F">
      <w:pPr>
        <w:tabs>
          <w:tab w:val="left" w:pos="709"/>
        </w:tabs>
        <w:ind w:firstLine="709"/>
        <w:jc w:val="both"/>
        <w:rPr>
          <w:rFonts w:ascii="Times New Roman" w:hAnsi="Times New Roman" w:cs="Times New Roman"/>
          <w:spacing w:val="-1"/>
          <w:sz w:val="28"/>
          <w:szCs w:val="28"/>
        </w:rPr>
      </w:pPr>
      <w:r w:rsidRPr="00EC139F">
        <w:rPr>
          <w:rFonts w:ascii="Times New Roman" w:hAnsi="Times New Roman" w:cs="Times New Roman"/>
          <w:spacing w:val="-1"/>
          <w:sz w:val="28"/>
          <w:szCs w:val="28"/>
        </w:rPr>
        <w:t xml:space="preserve">1.5. </w:t>
      </w:r>
      <w:r w:rsidR="001B28A5" w:rsidRPr="00EC139F">
        <w:rPr>
          <w:rFonts w:ascii="Times New Roman" w:hAnsi="Times New Roman" w:cs="Times New Roman"/>
          <w:sz w:val="28"/>
          <w:szCs w:val="28"/>
        </w:rPr>
        <w:t xml:space="preserve">Учредителем и собственником имущества Учреждения является </w:t>
      </w:r>
      <w:r w:rsidR="00DE7DB2">
        <w:rPr>
          <w:rFonts w:ascii="Times New Roman" w:hAnsi="Times New Roman" w:cs="Times New Roman"/>
          <w:sz w:val="28"/>
          <w:szCs w:val="28"/>
        </w:rPr>
        <w:t>Усть-Большерецкий муниципальный район</w:t>
      </w:r>
      <w:r w:rsidRPr="00EC139F">
        <w:rPr>
          <w:rFonts w:ascii="Times New Roman" w:hAnsi="Times New Roman" w:cs="Times New Roman"/>
          <w:spacing w:val="-1"/>
          <w:sz w:val="28"/>
          <w:szCs w:val="28"/>
        </w:rPr>
        <w:t>.</w:t>
      </w:r>
    </w:p>
    <w:p w:rsidR="00DE7DB2" w:rsidRDefault="00DE7DB2" w:rsidP="00A3131F">
      <w:pPr>
        <w:tabs>
          <w:tab w:val="left" w:pos="709"/>
        </w:tabs>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1.6. Функции и полномочия учредителя в отношении Учреждения от имени Усть-Большерецкого муниципального района осуществляет Администрация Усть-Большерецкого муниципального района (далее – Учредитель).</w:t>
      </w:r>
    </w:p>
    <w:p w:rsidR="00B44E45" w:rsidRDefault="00B44E45" w:rsidP="00A3131F">
      <w:pPr>
        <w:tabs>
          <w:tab w:val="left" w:pos="709"/>
        </w:tabs>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Полномочия собственника имущества осуществляет комитет по управлению муниципальным имуществом Администрации Усть-Большерецкого муниципального района (далее - КУМИ)</w:t>
      </w:r>
    </w:p>
    <w:p w:rsidR="00DE7DB2" w:rsidRPr="00EC139F" w:rsidRDefault="00DE7DB2" w:rsidP="00A3131F">
      <w:pPr>
        <w:tabs>
          <w:tab w:val="left" w:pos="709"/>
        </w:tabs>
        <w:ind w:firstLine="709"/>
        <w:jc w:val="both"/>
        <w:rPr>
          <w:rFonts w:ascii="Times New Roman" w:hAnsi="Times New Roman" w:cs="Times New Roman"/>
          <w:sz w:val="28"/>
          <w:szCs w:val="28"/>
        </w:rPr>
      </w:pPr>
      <w:r>
        <w:rPr>
          <w:rFonts w:ascii="Times New Roman" w:hAnsi="Times New Roman" w:cs="Times New Roman"/>
          <w:spacing w:val="-1"/>
          <w:sz w:val="28"/>
          <w:szCs w:val="28"/>
        </w:rPr>
        <w:t>Учреждение подведомственно управлению образования Администрации Усть-Большерецкого муниципального района (далее - Управление).</w:t>
      </w:r>
    </w:p>
    <w:p w:rsidR="00C56620" w:rsidRPr="00EC139F" w:rsidRDefault="00C56620" w:rsidP="00A3131F">
      <w:pPr>
        <w:tabs>
          <w:tab w:val="left" w:pos="709"/>
        </w:tabs>
        <w:ind w:firstLine="709"/>
        <w:jc w:val="both"/>
        <w:rPr>
          <w:rFonts w:ascii="Times New Roman" w:hAnsi="Times New Roman" w:cs="Times New Roman"/>
          <w:sz w:val="28"/>
          <w:szCs w:val="28"/>
        </w:rPr>
      </w:pPr>
      <w:r w:rsidRPr="00EC139F">
        <w:rPr>
          <w:rFonts w:ascii="Times New Roman" w:hAnsi="Times New Roman" w:cs="Times New Roman"/>
          <w:sz w:val="28"/>
          <w:szCs w:val="28"/>
        </w:rPr>
        <w:t>1.</w:t>
      </w:r>
      <w:r w:rsidR="00DE7DB2">
        <w:rPr>
          <w:rFonts w:ascii="Times New Roman" w:hAnsi="Times New Roman" w:cs="Times New Roman"/>
          <w:sz w:val="28"/>
          <w:szCs w:val="28"/>
        </w:rPr>
        <w:t>7</w:t>
      </w:r>
      <w:r w:rsidRPr="00EC139F">
        <w:rPr>
          <w:rFonts w:ascii="Times New Roman" w:hAnsi="Times New Roman" w:cs="Times New Roman"/>
          <w:sz w:val="28"/>
          <w:szCs w:val="28"/>
        </w:rPr>
        <w:t xml:space="preserve">. Учреждение является юридическим лицом, имеет обособленное имущество, самостоятельный баланс и лицевые счета в Управлении Федерального казначейства по </w:t>
      </w:r>
      <w:r w:rsidR="001B28A5" w:rsidRPr="00EC139F">
        <w:rPr>
          <w:rFonts w:ascii="Times New Roman" w:hAnsi="Times New Roman" w:cs="Times New Roman"/>
          <w:sz w:val="28"/>
          <w:szCs w:val="28"/>
        </w:rPr>
        <w:t>Камчатскому</w:t>
      </w:r>
      <w:r w:rsidRPr="00EC139F">
        <w:rPr>
          <w:rFonts w:ascii="Times New Roman" w:hAnsi="Times New Roman" w:cs="Times New Roman"/>
          <w:sz w:val="28"/>
          <w:szCs w:val="28"/>
        </w:rPr>
        <w:t xml:space="preserve"> краю в соответствии с законодательством Российской Федерации, печать со своим наименованием, штамп и бланки.</w:t>
      </w:r>
      <w:r w:rsidR="001B28A5" w:rsidRPr="00EC139F">
        <w:rPr>
          <w:rFonts w:ascii="Times New Roman" w:hAnsi="Times New Roman" w:cs="Times New Roman"/>
          <w:sz w:val="28"/>
          <w:szCs w:val="28"/>
        </w:rPr>
        <w:t xml:space="preserve"> Учреждение вправе заключать муниципальные контракты (договор</w:t>
      </w:r>
      <w:r w:rsidR="00DE7DB2">
        <w:rPr>
          <w:rFonts w:ascii="Times New Roman" w:hAnsi="Times New Roman" w:cs="Times New Roman"/>
          <w:sz w:val="28"/>
          <w:szCs w:val="28"/>
        </w:rPr>
        <w:t>ы</w:t>
      </w:r>
      <w:r w:rsidR="001B28A5" w:rsidRPr="00EC139F">
        <w:rPr>
          <w:rFonts w:ascii="Times New Roman" w:hAnsi="Times New Roman" w:cs="Times New Roman"/>
          <w:sz w:val="28"/>
          <w:szCs w:val="28"/>
        </w:rPr>
        <w:t>) в соответствии с действующим законодательством, приобретать имущественные и неимущественные права и исполнять обязанности, быть истцом, ответчиком в суде.</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1.</w:t>
      </w:r>
      <w:r w:rsidR="00DE7DB2">
        <w:rPr>
          <w:rFonts w:ascii="Times New Roman" w:hAnsi="Times New Roman" w:cs="Times New Roman"/>
          <w:sz w:val="28"/>
          <w:szCs w:val="28"/>
        </w:rPr>
        <w:t>8</w:t>
      </w:r>
      <w:r w:rsidRPr="00EC139F">
        <w:rPr>
          <w:rFonts w:ascii="Times New Roman" w:hAnsi="Times New Roman" w:cs="Times New Roman"/>
          <w:sz w:val="28"/>
          <w:szCs w:val="28"/>
        </w:rPr>
        <w:t>.</w:t>
      </w:r>
      <w:r w:rsidR="002C213D" w:rsidRPr="00EC139F">
        <w:rPr>
          <w:rFonts w:ascii="Times New Roman" w:hAnsi="Times New Roman" w:cs="Times New Roman"/>
          <w:sz w:val="28"/>
          <w:szCs w:val="28"/>
        </w:rPr>
        <w:t xml:space="preserve"> </w:t>
      </w:r>
      <w:r w:rsidRPr="00EC139F">
        <w:rPr>
          <w:rFonts w:ascii="Times New Roman" w:hAnsi="Times New Roman" w:cs="Times New Roman"/>
          <w:sz w:val="28"/>
          <w:szCs w:val="28"/>
        </w:rPr>
        <w:t xml:space="preserve">Учреждение в своей деятельности руководствуется Конституцией Российской Федерации, Федеральными законами, актами, указами и распоряжениями Президента Российской Федерации, Правительства Российской Федерации, Федеральным законом  Российской Федерации       </w:t>
      </w:r>
      <w:r w:rsidR="00C927CA">
        <w:rPr>
          <w:rFonts w:ascii="Times New Roman" w:hAnsi="Times New Roman" w:cs="Times New Roman"/>
          <w:sz w:val="28"/>
          <w:szCs w:val="28"/>
        </w:rPr>
        <w:t xml:space="preserve">                от 29.12.2012 </w:t>
      </w:r>
      <w:r w:rsidRPr="00EC139F">
        <w:rPr>
          <w:rFonts w:ascii="Times New Roman" w:hAnsi="Times New Roman" w:cs="Times New Roman"/>
          <w:sz w:val="28"/>
          <w:szCs w:val="28"/>
        </w:rPr>
        <w:t xml:space="preserve"> № 273-ФЗ «Об образовании </w:t>
      </w:r>
      <w:r w:rsidR="001B28A5" w:rsidRPr="00EC139F">
        <w:rPr>
          <w:rFonts w:ascii="Times New Roman" w:hAnsi="Times New Roman" w:cs="Times New Roman"/>
          <w:sz w:val="28"/>
          <w:szCs w:val="28"/>
        </w:rPr>
        <w:t xml:space="preserve">в Российской Федерации», </w:t>
      </w:r>
      <w:r w:rsidRPr="00EC139F">
        <w:rPr>
          <w:rFonts w:ascii="Times New Roman" w:hAnsi="Times New Roman" w:cs="Times New Roman"/>
          <w:sz w:val="28"/>
          <w:szCs w:val="28"/>
        </w:rPr>
        <w:t xml:space="preserve">нормативными правовыми актами </w:t>
      </w:r>
      <w:r w:rsidR="001B28A5" w:rsidRPr="00EC139F">
        <w:rPr>
          <w:rFonts w:ascii="Times New Roman" w:hAnsi="Times New Roman" w:cs="Times New Roman"/>
          <w:sz w:val="28"/>
          <w:szCs w:val="28"/>
        </w:rPr>
        <w:t>Камчатского</w:t>
      </w:r>
      <w:r w:rsidRPr="00EC139F">
        <w:rPr>
          <w:rFonts w:ascii="Times New Roman" w:hAnsi="Times New Roman" w:cs="Times New Roman"/>
          <w:sz w:val="28"/>
          <w:szCs w:val="28"/>
        </w:rPr>
        <w:t xml:space="preserve"> края и органов местного </w:t>
      </w:r>
      <w:r w:rsidRPr="00EC139F">
        <w:rPr>
          <w:rFonts w:ascii="Times New Roman" w:hAnsi="Times New Roman" w:cs="Times New Roman"/>
          <w:sz w:val="28"/>
          <w:szCs w:val="28"/>
        </w:rPr>
        <w:lastRenderedPageBreak/>
        <w:t>самоуправления</w:t>
      </w:r>
      <w:r w:rsidR="00DE7DB2">
        <w:rPr>
          <w:rFonts w:ascii="Times New Roman" w:hAnsi="Times New Roman" w:cs="Times New Roman"/>
          <w:sz w:val="28"/>
          <w:szCs w:val="28"/>
        </w:rPr>
        <w:t xml:space="preserve"> (Усть-Большерецкого муниципального района)</w:t>
      </w:r>
      <w:r w:rsidRPr="00EC139F">
        <w:rPr>
          <w:rFonts w:ascii="Times New Roman" w:hAnsi="Times New Roman" w:cs="Times New Roman"/>
          <w:sz w:val="28"/>
          <w:szCs w:val="28"/>
        </w:rPr>
        <w:t>, настоящим Уставом и локальными актами Учреждения.</w:t>
      </w:r>
    </w:p>
    <w:p w:rsidR="00C56620" w:rsidRPr="00EC139F" w:rsidRDefault="00C56620" w:rsidP="00A3131F">
      <w:pPr>
        <w:ind w:firstLine="567"/>
        <w:jc w:val="both"/>
        <w:rPr>
          <w:rFonts w:ascii="Times New Roman" w:hAnsi="Times New Roman" w:cs="Times New Roman"/>
          <w:spacing w:val="-10"/>
          <w:sz w:val="28"/>
          <w:szCs w:val="28"/>
        </w:rPr>
      </w:pPr>
      <w:r w:rsidRPr="00EC139F">
        <w:rPr>
          <w:rFonts w:ascii="Times New Roman" w:hAnsi="Times New Roman" w:cs="Times New Roman"/>
          <w:sz w:val="28"/>
          <w:szCs w:val="28"/>
        </w:rPr>
        <w:t>1.</w:t>
      </w:r>
      <w:r w:rsidR="00DE7DB2">
        <w:rPr>
          <w:rFonts w:ascii="Times New Roman" w:hAnsi="Times New Roman" w:cs="Times New Roman"/>
          <w:sz w:val="28"/>
          <w:szCs w:val="28"/>
        </w:rPr>
        <w:t>9</w:t>
      </w:r>
      <w:r w:rsidRPr="00EC139F">
        <w:rPr>
          <w:rFonts w:ascii="Times New Roman" w:hAnsi="Times New Roman" w:cs="Times New Roman"/>
          <w:sz w:val="28"/>
          <w:szCs w:val="28"/>
        </w:rPr>
        <w:t>.</w:t>
      </w:r>
      <w:r w:rsidR="00DE7DB2">
        <w:rPr>
          <w:rFonts w:ascii="Times New Roman" w:hAnsi="Times New Roman" w:cs="Times New Roman"/>
          <w:sz w:val="28"/>
          <w:szCs w:val="28"/>
        </w:rPr>
        <w:t xml:space="preserve"> </w:t>
      </w:r>
      <w:r w:rsidRPr="00EC139F">
        <w:rPr>
          <w:rFonts w:ascii="Times New Roman" w:hAnsi="Times New Roman" w:cs="Times New Roman"/>
          <w:sz w:val="28"/>
          <w:szCs w:val="28"/>
        </w:rPr>
        <w:t>У</w:t>
      </w:r>
      <w:r w:rsidRPr="00EC139F">
        <w:rPr>
          <w:rFonts w:ascii="Times New Roman" w:hAnsi="Times New Roman" w:cs="Times New Roman"/>
          <w:spacing w:val="-10"/>
          <w:sz w:val="28"/>
          <w:szCs w:val="28"/>
        </w:rPr>
        <w:t xml:space="preserve">чреждение от своего имени приобретает и осуществляет гражданские права, соответствующие целям деятельности, предусмотренным в настоящем Уставе, и </w:t>
      </w:r>
      <w:r w:rsidRPr="00EC139F">
        <w:rPr>
          <w:rFonts w:ascii="Times New Roman" w:hAnsi="Times New Roman" w:cs="Times New Roman"/>
          <w:spacing w:val="-9"/>
          <w:sz w:val="28"/>
          <w:szCs w:val="28"/>
        </w:rPr>
        <w:t>несет связанные с этой деятельностью обязанности</w:t>
      </w:r>
      <w:r w:rsidRPr="00EC139F">
        <w:rPr>
          <w:rFonts w:ascii="Times New Roman" w:hAnsi="Times New Roman" w:cs="Times New Roman"/>
          <w:spacing w:val="-10"/>
          <w:sz w:val="28"/>
          <w:szCs w:val="28"/>
        </w:rPr>
        <w:t>.</w:t>
      </w:r>
    </w:p>
    <w:p w:rsidR="00C56620" w:rsidRPr="00EC139F" w:rsidRDefault="00C56620" w:rsidP="00A3131F">
      <w:pPr>
        <w:pStyle w:val="af"/>
        <w:ind w:firstLine="567"/>
        <w:jc w:val="both"/>
        <w:rPr>
          <w:b w:val="0"/>
          <w:bCs w:val="0"/>
          <w:spacing w:val="-10"/>
        </w:rPr>
      </w:pPr>
      <w:r w:rsidRPr="00EC139F">
        <w:rPr>
          <w:b w:val="0"/>
          <w:bCs w:val="0"/>
          <w:spacing w:val="-10"/>
        </w:rPr>
        <w:t>1.</w:t>
      </w:r>
      <w:r w:rsidR="00DE7DB2">
        <w:rPr>
          <w:b w:val="0"/>
          <w:bCs w:val="0"/>
          <w:spacing w:val="-10"/>
        </w:rPr>
        <w:t>10</w:t>
      </w:r>
      <w:r w:rsidRPr="00EC139F">
        <w:rPr>
          <w:b w:val="0"/>
          <w:bCs w:val="0"/>
          <w:spacing w:val="-10"/>
        </w:rPr>
        <w:t>.</w:t>
      </w:r>
      <w:r w:rsidR="00DE7DB2">
        <w:rPr>
          <w:b w:val="0"/>
          <w:bCs w:val="0"/>
          <w:spacing w:val="-10"/>
        </w:rPr>
        <w:t xml:space="preserve"> </w:t>
      </w:r>
      <w:r w:rsidRPr="00EC139F">
        <w:rPr>
          <w:b w:val="0"/>
          <w:bCs w:val="0"/>
          <w:spacing w:val="-10"/>
        </w:rPr>
        <w:t xml:space="preserve">Финансовое обеспечение деятельности Учреждения осуществляется в виде субсидий из бюджета </w:t>
      </w:r>
      <w:r w:rsidR="001B28A5" w:rsidRPr="00EC139F">
        <w:rPr>
          <w:b w:val="0"/>
          <w:bCs w:val="0"/>
          <w:spacing w:val="-10"/>
        </w:rPr>
        <w:t>Усть-Большерецкого муниципального района</w:t>
      </w:r>
      <w:r w:rsidRPr="00EC139F">
        <w:rPr>
          <w:b w:val="0"/>
          <w:bCs w:val="0"/>
          <w:spacing w:val="-10"/>
        </w:rPr>
        <w:t xml:space="preserve"> и иных не запрещенных законом источников. </w:t>
      </w:r>
    </w:p>
    <w:p w:rsidR="00C56620" w:rsidRPr="00EC139F" w:rsidRDefault="00C56620" w:rsidP="00A3131F">
      <w:pPr>
        <w:pStyle w:val="af"/>
        <w:ind w:firstLine="567"/>
        <w:jc w:val="both"/>
        <w:rPr>
          <w:b w:val="0"/>
          <w:bCs w:val="0"/>
          <w:spacing w:val="-10"/>
        </w:rPr>
      </w:pPr>
      <w:proofErr w:type="gramStart"/>
      <w:r w:rsidRPr="00EC139F">
        <w:rPr>
          <w:b w:val="0"/>
          <w:bCs w:val="0"/>
          <w:spacing w:val="-10"/>
        </w:rPr>
        <w:t xml:space="preserve">Учредитель осуществляет финансовое обеспечение выполнения муниципального задания с учетом расходов на содержание недвижимого имущества и особо </w:t>
      </w:r>
      <w:r w:rsidRPr="00EC139F">
        <w:rPr>
          <w:b w:val="0"/>
          <w:bCs w:val="0"/>
          <w:spacing w:val="-9"/>
        </w:rPr>
        <w:t xml:space="preserve">ценного движимого имущества, закрепленного за </w:t>
      </w:r>
      <w:r w:rsidRPr="00EC139F">
        <w:rPr>
          <w:b w:val="0"/>
          <w:bCs w:val="0"/>
          <w:spacing w:val="-10"/>
        </w:rPr>
        <w:t>Учреждением Учредителем или приобретенного Учреждением за счет средств, выделенных</w:t>
      </w:r>
      <w:r w:rsidRPr="00EC139F">
        <w:rPr>
          <w:b w:val="0"/>
          <w:bCs w:val="0"/>
          <w:spacing w:val="-8"/>
        </w:rPr>
        <w:t xml:space="preserve"> ему Учредителем на приобретение такого имущества, расходов </w:t>
      </w:r>
      <w:r w:rsidRPr="00EC139F">
        <w:rPr>
          <w:b w:val="0"/>
          <w:bCs w:val="0"/>
          <w:spacing w:val="-2"/>
        </w:rPr>
        <w:t xml:space="preserve">на уплату налогов,  в качестве объекта налогообложения по которым </w:t>
      </w:r>
      <w:r w:rsidRPr="00EC139F">
        <w:rPr>
          <w:b w:val="0"/>
          <w:bCs w:val="0"/>
          <w:spacing w:val="-9"/>
        </w:rPr>
        <w:t xml:space="preserve">признается соответствующее имущество, в том числе земельные участки, а </w:t>
      </w:r>
      <w:r w:rsidRPr="00EC139F">
        <w:rPr>
          <w:b w:val="0"/>
          <w:bCs w:val="0"/>
          <w:spacing w:val="-10"/>
        </w:rPr>
        <w:t>также финансовое обеспечение развития Учреждения</w:t>
      </w:r>
      <w:proofErr w:type="gramEnd"/>
      <w:r w:rsidRPr="00EC139F">
        <w:rPr>
          <w:b w:val="0"/>
          <w:bCs w:val="0"/>
          <w:spacing w:val="-10"/>
        </w:rPr>
        <w:t xml:space="preserve"> в рамках программ, </w:t>
      </w:r>
      <w:r w:rsidRPr="00EC139F">
        <w:rPr>
          <w:b w:val="0"/>
          <w:bCs w:val="0"/>
        </w:rPr>
        <w:t>утвержденных в установленном порядке.</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1.1</w:t>
      </w:r>
      <w:r w:rsidR="00EC5BBB">
        <w:rPr>
          <w:rFonts w:ascii="Times New Roman" w:hAnsi="Times New Roman" w:cs="Times New Roman"/>
          <w:sz w:val="28"/>
          <w:szCs w:val="28"/>
        </w:rPr>
        <w:t>1</w:t>
      </w:r>
      <w:r w:rsidRPr="00EC139F">
        <w:rPr>
          <w:rFonts w:ascii="Times New Roman" w:hAnsi="Times New Roman" w:cs="Times New Roman"/>
          <w:sz w:val="28"/>
          <w:szCs w:val="28"/>
        </w:rPr>
        <w:t>.</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 xml:space="preserve">Права юридического лица у Учреждения   возникают с момента государственной регистрации Учреждения. </w:t>
      </w:r>
    </w:p>
    <w:p w:rsidR="00C56620" w:rsidRPr="00EC139F" w:rsidRDefault="00C56620" w:rsidP="00A3131F">
      <w:pPr>
        <w:spacing w:line="100" w:lineRule="atLeast"/>
        <w:ind w:firstLine="567"/>
        <w:jc w:val="both"/>
        <w:rPr>
          <w:rFonts w:ascii="Times New Roman" w:hAnsi="Times New Roman" w:cs="Times New Roman"/>
          <w:sz w:val="28"/>
          <w:szCs w:val="28"/>
        </w:rPr>
      </w:pPr>
      <w:r w:rsidRPr="00EC139F">
        <w:rPr>
          <w:rFonts w:ascii="Times New Roman" w:hAnsi="Times New Roman" w:cs="Times New Roman"/>
          <w:sz w:val="28"/>
          <w:szCs w:val="28"/>
        </w:rPr>
        <w:t>1.1</w:t>
      </w:r>
      <w:r w:rsidR="00EC5BBB">
        <w:rPr>
          <w:rFonts w:ascii="Times New Roman" w:hAnsi="Times New Roman" w:cs="Times New Roman"/>
          <w:sz w:val="28"/>
          <w:szCs w:val="28"/>
        </w:rPr>
        <w:t>2</w:t>
      </w:r>
      <w:r w:rsidRPr="00EC139F">
        <w:rPr>
          <w:rFonts w:ascii="Times New Roman" w:hAnsi="Times New Roman" w:cs="Times New Roman"/>
          <w:sz w:val="28"/>
          <w:szCs w:val="28"/>
        </w:rPr>
        <w:t>.</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 xml:space="preserve">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w:t>
      </w:r>
    </w:p>
    <w:p w:rsidR="00C56620" w:rsidRPr="00EC139F" w:rsidRDefault="00C56620" w:rsidP="00A3131F">
      <w:pPr>
        <w:spacing w:line="100" w:lineRule="atLeast"/>
        <w:ind w:firstLine="567"/>
        <w:jc w:val="both"/>
        <w:rPr>
          <w:rFonts w:ascii="Times New Roman" w:hAnsi="Times New Roman" w:cs="Times New Roman"/>
          <w:sz w:val="28"/>
          <w:szCs w:val="28"/>
        </w:rPr>
      </w:pPr>
      <w:r w:rsidRPr="00EC139F">
        <w:rPr>
          <w:rFonts w:ascii="Times New Roman" w:hAnsi="Times New Roman" w:cs="Times New Roman"/>
          <w:sz w:val="28"/>
          <w:szCs w:val="28"/>
        </w:rPr>
        <w:t xml:space="preserve">Лицензирование образовательной деятельности Учреждения осуществляется в соответствии с </w:t>
      </w:r>
      <w:r w:rsidRPr="00EC139F">
        <w:rPr>
          <w:rStyle w:val="ae"/>
          <w:rFonts w:ascii="Times New Roman" w:hAnsi="Times New Roman"/>
          <w:color w:val="000000"/>
          <w:sz w:val="28"/>
          <w:szCs w:val="28"/>
          <w:u w:val="none"/>
        </w:rPr>
        <w:t>законодательством</w:t>
      </w:r>
      <w:r w:rsidRPr="00EC139F">
        <w:rPr>
          <w:rFonts w:ascii="Times New Roman" w:hAnsi="Times New Roman" w:cs="Times New Roman"/>
          <w:sz w:val="28"/>
          <w:szCs w:val="28"/>
        </w:rPr>
        <w:t xml:space="preserve"> Российской Федерации о лицензировании отдельных видов деятельности с учетом особенностей, установленных законодательством  Российской Федерации об образовании. Лицензия на осуществление образовательной деятельности имеет приложение, являющееся ее неотъемлемой частью, в котором  указываются сведения о видах образования, об уровнях образования, о подвидах дополнительного образования, а также адреса мест осуществления образовательной деятельности.</w:t>
      </w:r>
    </w:p>
    <w:p w:rsidR="00C56620" w:rsidRPr="00EC139F" w:rsidRDefault="00C56620" w:rsidP="00A3131F">
      <w:pPr>
        <w:spacing w:line="100" w:lineRule="atLeast"/>
        <w:ind w:firstLine="567"/>
        <w:jc w:val="both"/>
        <w:rPr>
          <w:rFonts w:ascii="Times New Roman" w:hAnsi="Times New Roman" w:cs="Times New Roman"/>
          <w:sz w:val="28"/>
          <w:szCs w:val="28"/>
        </w:rPr>
      </w:pPr>
      <w:r w:rsidRPr="00EC139F">
        <w:rPr>
          <w:rFonts w:ascii="Times New Roman" w:hAnsi="Times New Roman" w:cs="Times New Roman"/>
          <w:sz w:val="28"/>
          <w:szCs w:val="28"/>
        </w:rPr>
        <w:t>Лицензия на осуществление образовательной деятельности действует бессрочно.</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1.1</w:t>
      </w:r>
      <w:r w:rsidR="00EC5BBB">
        <w:rPr>
          <w:rFonts w:ascii="Times New Roman" w:hAnsi="Times New Roman" w:cs="Times New Roman"/>
          <w:sz w:val="28"/>
          <w:szCs w:val="28"/>
        </w:rPr>
        <w:t>3</w:t>
      </w:r>
      <w:r w:rsidRPr="00EC139F">
        <w:rPr>
          <w:rFonts w:ascii="Times New Roman" w:hAnsi="Times New Roman" w:cs="Times New Roman"/>
          <w:sz w:val="28"/>
          <w:szCs w:val="28"/>
        </w:rPr>
        <w:t>.</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Учреждение является некоммерческой организацией, не наделенной правом собственности на закрепленное за ним собственником муниципальное имущество, не ставит извлечение прибыли основной целью своей деятельности. Муниципальное имущество закреплено за Учреждением на праве оперативного управления.</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1.1</w:t>
      </w:r>
      <w:r w:rsidR="00EC5BBB">
        <w:rPr>
          <w:rFonts w:ascii="Times New Roman" w:hAnsi="Times New Roman" w:cs="Times New Roman"/>
          <w:sz w:val="28"/>
          <w:szCs w:val="28"/>
        </w:rPr>
        <w:t>4</w:t>
      </w:r>
      <w:r w:rsidRPr="00EC139F">
        <w:rPr>
          <w:rFonts w:ascii="Times New Roman" w:hAnsi="Times New Roman" w:cs="Times New Roman"/>
          <w:sz w:val="28"/>
          <w:szCs w:val="28"/>
        </w:rPr>
        <w:t>.</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 xml:space="preserve">Учреждение осуществляет свою деятельность самостоятельно, отвечает за результаты деятельности и выполнение обязательств перед контрагентами и </w:t>
      </w:r>
      <w:r w:rsidR="00EC5BBB">
        <w:rPr>
          <w:rFonts w:ascii="Times New Roman" w:hAnsi="Times New Roman" w:cs="Times New Roman"/>
          <w:sz w:val="28"/>
          <w:szCs w:val="28"/>
        </w:rPr>
        <w:t>Учредителем</w:t>
      </w:r>
      <w:r w:rsidRPr="00EC139F">
        <w:rPr>
          <w:rFonts w:ascii="Times New Roman" w:hAnsi="Times New Roman" w:cs="Times New Roman"/>
          <w:sz w:val="28"/>
          <w:szCs w:val="28"/>
        </w:rPr>
        <w:t>.</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1.1</w:t>
      </w:r>
      <w:r w:rsidR="00EC5BBB">
        <w:rPr>
          <w:rFonts w:ascii="Times New Roman" w:hAnsi="Times New Roman" w:cs="Times New Roman"/>
          <w:sz w:val="28"/>
          <w:szCs w:val="28"/>
        </w:rPr>
        <w:t>5</w:t>
      </w:r>
      <w:r w:rsidRPr="00EC139F">
        <w:rPr>
          <w:rFonts w:ascii="Times New Roman" w:hAnsi="Times New Roman" w:cs="Times New Roman"/>
          <w:sz w:val="28"/>
          <w:szCs w:val="28"/>
        </w:rPr>
        <w:t>. В Учреждении могут создаваться профсоюзные и другие общественные организации в соответствии с  законодательством Российской Федерации.</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1.1</w:t>
      </w:r>
      <w:r w:rsidR="00EC5BBB">
        <w:rPr>
          <w:rFonts w:ascii="Times New Roman" w:hAnsi="Times New Roman" w:cs="Times New Roman"/>
          <w:sz w:val="28"/>
          <w:szCs w:val="28"/>
        </w:rPr>
        <w:t>6</w:t>
      </w:r>
      <w:r w:rsidRPr="00EC139F">
        <w:rPr>
          <w:rFonts w:ascii="Times New Roman" w:hAnsi="Times New Roman" w:cs="Times New Roman"/>
          <w:sz w:val="28"/>
          <w:szCs w:val="28"/>
        </w:rPr>
        <w:t xml:space="preserve">. В Учреждении не допускаются создание и деятельность </w:t>
      </w:r>
      <w:r w:rsidRPr="00EC139F">
        <w:rPr>
          <w:rFonts w:ascii="Times New Roman" w:hAnsi="Times New Roman" w:cs="Times New Roman"/>
          <w:sz w:val="28"/>
          <w:szCs w:val="28"/>
        </w:rPr>
        <w:lastRenderedPageBreak/>
        <w:t xml:space="preserve">организационных структур политических партий, общественно-политических и религиозных движений и  организаций (объединений). </w:t>
      </w:r>
    </w:p>
    <w:p w:rsidR="00C56620" w:rsidRPr="00EC139F" w:rsidRDefault="00C56620" w:rsidP="00A3131F">
      <w:pPr>
        <w:shd w:val="clear" w:color="auto" w:fill="FFFFFF"/>
        <w:tabs>
          <w:tab w:val="left" w:pos="180"/>
        </w:tabs>
        <w:spacing w:line="274" w:lineRule="exact"/>
        <w:ind w:firstLine="567"/>
        <w:jc w:val="both"/>
        <w:rPr>
          <w:rFonts w:ascii="Times New Roman" w:hAnsi="Times New Roman" w:cs="Times New Roman"/>
          <w:sz w:val="28"/>
          <w:szCs w:val="28"/>
        </w:rPr>
      </w:pPr>
      <w:r w:rsidRPr="00EC139F">
        <w:rPr>
          <w:rFonts w:ascii="Times New Roman" w:hAnsi="Times New Roman" w:cs="Times New Roman"/>
          <w:color w:val="000000"/>
          <w:spacing w:val="5"/>
          <w:sz w:val="28"/>
          <w:szCs w:val="28"/>
        </w:rPr>
        <w:t>1.1</w:t>
      </w:r>
      <w:r w:rsidR="00EC5BBB">
        <w:rPr>
          <w:rFonts w:ascii="Times New Roman" w:hAnsi="Times New Roman" w:cs="Times New Roman"/>
          <w:color w:val="000000"/>
          <w:spacing w:val="5"/>
          <w:sz w:val="28"/>
          <w:szCs w:val="28"/>
        </w:rPr>
        <w:t>7</w:t>
      </w:r>
      <w:r w:rsidRPr="00EC139F">
        <w:rPr>
          <w:rFonts w:ascii="Times New Roman" w:hAnsi="Times New Roman" w:cs="Times New Roman"/>
          <w:color w:val="000000"/>
          <w:spacing w:val="5"/>
          <w:sz w:val="28"/>
          <w:szCs w:val="28"/>
        </w:rPr>
        <w:t>.</w:t>
      </w:r>
      <w:r w:rsidR="00EC5BBB">
        <w:rPr>
          <w:rFonts w:ascii="Times New Roman" w:hAnsi="Times New Roman" w:cs="Times New Roman"/>
          <w:color w:val="000000"/>
          <w:spacing w:val="5"/>
          <w:sz w:val="28"/>
          <w:szCs w:val="28"/>
        </w:rPr>
        <w:t xml:space="preserve"> </w:t>
      </w:r>
      <w:r w:rsidRPr="00EC139F">
        <w:rPr>
          <w:rFonts w:ascii="Times New Roman" w:hAnsi="Times New Roman" w:cs="Times New Roman"/>
          <w:color w:val="000000"/>
          <w:spacing w:val="5"/>
          <w:sz w:val="28"/>
          <w:szCs w:val="28"/>
        </w:rPr>
        <w:t xml:space="preserve">Учреждение в установленном порядке ведет делопроизводство и хранит документы по </w:t>
      </w:r>
      <w:r w:rsidRPr="00EC139F">
        <w:rPr>
          <w:rFonts w:ascii="Times New Roman" w:hAnsi="Times New Roman" w:cs="Times New Roman"/>
          <w:color w:val="000000"/>
          <w:spacing w:val="10"/>
          <w:sz w:val="28"/>
          <w:szCs w:val="28"/>
        </w:rPr>
        <w:t xml:space="preserve">всем направлениям своей деятельности, в том числе финансово-хозяйственной и по </w:t>
      </w:r>
      <w:r w:rsidRPr="00EC139F">
        <w:rPr>
          <w:rFonts w:ascii="Times New Roman" w:hAnsi="Times New Roman" w:cs="Times New Roman"/>
          <w:color w:val="000000"/>
          <w:spacing w:val="1"/>
          <w:sz w:val="28"/>
          <w:szCs w:val="28"/>
        </w:rPr>
        <w:t>личному составу обучающихся и работников</w:t>
      </w:r>
      <w:r w:rsidRPr="00EC139F">
        <w:rPr>
          <w:rFonts w:ascii="Times New Roman" w:hAnsi="Times New Roman" w:cs="Times New Roman"/>
          <w:sz w:val="28"/>
          <w:szCs w:val="28"/>
        </w:rPr>
        <w:t>.</w:t>
      </w:r>
    </w:p>
    <w:p w:rsidR="00C56620" w:rsidRPr="00EC139F" w:rsidRDefault="00C56620" w:rsidP="00A3131F">
      <w:pPr>
        <w:shd w:val="clear" w:color="auto" w:fill="FFFFFF"/>
        <w:tabs>
          <w:tab w:val="left" w:pos="180"/>
        </w:tabs>
        <w:spacing w:line="274" w:lineRule="exact"/>
        <w:ind w:firstLine="567"/>
        <w:jc w:val="both"/>
        <w:rPr>
          <w:rFonts w:ascii="Times New Roman" w:hAnsi="Times New Roman" w:cs="Times New Roman"/>
          <w:color w:val="000000"/>
          <w:spacing w:val="1"/>
          <w:sz w:val="28"/>
          <w:szCs w:val="28"/>
        </w:rPr>
      </w:pPr>
      <w:r w:rsidRPr="00EC139F">
        <w:rPr>
          <w:rFonts w:ascii="Times New Roman" w:hAnsi="Times New Roman" w:cs="Times New Roman"/>
          <w:sz w:val="28"/>
          <w:szCs w:val="28"/>
        </w:rPr>
        <w:t>1.1</w:t>
      </w:r>
      <w:r w:rsidR="00EC5BBB">
        <w:rPr>
          <w:rFonts w:ascii="Times New Roman" w:hAnsi="Times New Roman" w:cs="Times New Roman"/>
          <w:sz w:val="28"/>
          <w:szCs w:val="28"/>
        </w:rPr>
        <w:t>8</w:t>
      </w:r>
      <w:r w:rsidRPr="00EC139F">
        <w:rPr>
          <w:rFonts w:ascii="Times New Roman" w:hAnsi="Times New Roman" w:cs="Times New Roman"/>
          <w:sz w:val="28"/>
          <w:szCs w:val="28"/>
        </w:rPr>
        <w:t>. В Учреждении создаются условия для ознакомления с Уставом всех работников, обучающихся, родителей (законных представителей) несовершеннолетних обучающихся.</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1.1</w:t>
      </w:r>
      <w:r w:rsidR="00EC5BBB">
        <w:rPr>
          <w:rFonts w:ascii="Times New Roman" w:hAnsi="Times New Roman" w:cs="Times New Roman"/>
          <w:sz w:val="28"/>
          <w:szCs w:val="28"/>
        </w:rPr>
        <w:t>9</w:t>
      </w:r>
      <w:r w:rsidRPr="00EC139F">
        <w:rPr>
          <w:rFonts w:ascii="Times New Roman" w:hAnsi="Times New Roman" w:cs="Times New Roman"/>
          <w:sz w:val="28"/>
          <w:szCs w:val="28"/>
        </w:rPr>
        <w:t>. Учреждение создано без ограничения срока деятельности.</w:t>
      </w:r>
    </w:p>
    <w:p w:rsidR="00C56620" w:rsidRPr="00EC139F" w:rsidRDefault="00C56620" w:rsidP="00A3131F">
      <w:pPr>
        <w:jc w:val="both"/>
        <w:rPr>
          <w:rFonts w:ascii="Times New Roman" w:hAnsi="Times New Roman" w:cs="Times New Roman"/>
          <w:b/>
          <w:bCs/>
          <w:sz w:val="28"/>
          <w:szCs w:val="28"/>
        </w:rPr>
      </w:pPr>
    </w:p>
    <w:p w:rsidR="00C56620" w:rsidRPr="00EC139F" w:rsidRDefault="00C56620" w:rsidP="00754FC4">
      <w:pPr>
        <w:pStyle w:val="a4"/>
        <w:numPr>
          <w:ilvl w:val="0"/>
          <w:numId w:val="9"/>
        </w:numPr>
        <w:jc w:val="center"/>
        <w:rPr>
          <w:rFonts w:ascii="Times New Roman" w:hAnsi="Times New Roman" w:cs="Times New Roman"/>
          <w:b/>
          <w:bCs/>
          <w:sz w:val="28"/>
          <w:szCs w:val="28"/>
        </w:rPr>
      </w:pPr>
      <w:r w:rsidRPr="00EC139F">
        <w:rPr>
          <w:rFonts w:ascii="Times New Roman" w:hAnsi="Times New Roman" w:cs="Times New Roman"/>
          <w:b/>
          <w:bCs/>
          <w:sz w:val="28"/>
          <w:szCs w:val="28"/>
        </w:rPr>
        <w:t>Предмет, цели, задачи и направления деятельности Учреждения</w:t>
      </w:r>
    </w:p>
    <w:p w:rsidR="00C56620" w:rsidRPr="00EC139F" w:rsidRDefault="00C56620" w:rsidP="00A3131F">
      <w:pPr>
        <w:pStyle w:val="a4"/>
        <w:ind w:firstLine="708"/>
        <w:jc w:val="both"/>
        <w:rPr>
          <w:rFonts w:ascii="Times New Roman" w:hAnsi="Times New Roman" w:cs="Times New Roman"/>
          <w:sz w:val="28"/>
          <w:szCs w:val="28"/>
        </w:rPr>
      </w:pPr>
      <w:r w:rsidRPr="00EC139F">
        <w:rPr>
          <w:rFonts w:ascii="Times New Roman" w:hAnsi="Times New Roman" w:cs="Times New Roman"/>
          <w:sz w:val="28"/>
          <w:szCs w:val="28"/>
        </w:rPr>
        <w:t>2.1.</w:t>
      </w:r>
      <w:r w:rsidRPr="00EC139F">
        <w:rPr>
          <w:rFonts w:ascii="Times New Roman" w:hAnsi="Times New Roman" w:cs="Times New Roman"/>
          <w:sz w:val="28"/>
          <w:szCs w:val="28"/>
        </w:rPr>
        <w:tab/>
        <w:t xml:space="preserve">Целью деятельности Учреждения является образовательная деятельность по дополнительным общеобразовательным программам (дополнительным общеразвивающим программам, дополнительным предпрофессиональным программам) в области физической культуры и спорта. </w:t>
      </w:r>
    </w:p>
    <w:p w:rsidR="00C56620" w:rsidRPr="00EC139F" w:rsidRDefault="00C56620" w:rsidP="00A3131F">
      <w:pPr>
        <w:pStyle w:val="a4"/>
        <w:ind w:firstLine="708"/>
        <w:jc w:val="both"/>
        <w:rPr>
          <w:rFonts w:ascii="Times New Roman" w:hAnsi="Times New Roman" w:cs="Times New Roman"/>
          <w:sz w:val="28"/>
          <w:szCs w:val="28"/>
        </w:rPr>
      </w:pPr>
      <w:r w:rsidRPr="00EC139F">
        <w:rPr>
          <w:rFonts w:ascii="Times New Roman" w:hAnsi="Times New Roman" w:cs="Times New Roman"/>
          <w:sz w:val="28"/>
          <w:szCs w:val="28"/>
        </w:rPr>
        <w:t xml:space="preserve">Особенностью деятельности Учреждения является не только реализация дополнительных общеразвивающих и предпрофессиональных программ в области физической культуры и спорта, но и программ спортивной подготовки на этапе совершенствования спортивного мастерства, разработанные на основе федеральных стандартов спортивной подготовки. </w:t>
      </w:r>
    </w:p>
    <w:p w:rsidR="00C56620" w:rsidRPr="00EC139F" w:rsidRDefault="00C56620" w:rsidP="00A3131F">
      <w:pPr>
        <w:pStyle w:val="a4"/>
        <w:ind w:firstLine="708"/>
        <w:jc w:val="both"/>
        <w:rPr>
          <w:rFonts w:ascii="Times New Roman" w:hAnsi="Times New Roman" w:cs="Times New Roman"/>
          <w:sz w:val="28"/>
          <w:szCs w:val="28"/>
        </w:rPr>
      </w:pPr>
      <w:r w:rsidRPr="00EC139F">
        <w:rPr>
          <w:rFonts w:ascii="Times New Roman" w:hAnsi="Times New Roman" w:cs="Times New Roman"/>
          <w:sz w:val="28"/>
          <w:szCs w:val="28"/>
        </w:rPr>
        <w:t xml:space="preserve">Образовательная деятельность Учреждения направлена </w:t>
      </w:r>
      <w:proofErr w:type="gramStart"/>
      <w:r w:rsidRPr="00EC139F">
        <w:rPr>
          <w:rFonts w:ascii="Times New Roman" w:hAnsi="Times New Roman" w:cs="Times New Roman"/>
          <w:sz w:val="28"/>
          <w:szCs w:val="28"/>
        </w:rPr>
        <w:t>на</w:t>
      </w:r>
      <w:proofErr w:type="gramEnd"/>
      <w:r w:rsidRPr="00EC139F">
        <w:rPr>
          <w:rFonts w:ascii="Times New Roman" w:hAnsi="Times New Roman" w:cs="Times New Roman"/>
          <w:sz w:val="28"/>
          <w:szCs w:val="28"/>
        </w:rPr>
        <w:t>:</w:t>
      </w:r>
    </w:p>
    <w:p w:rsidR="00C56620" w:rsidRPr="00EC139F" w:rsidRDefault="00EC5BBB" w:rsidP="00A313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привлечение </w:t>
      </w:r>
      <w:proofErr w:type="gramStart"/>
      <w:r w:rsidR="00C56620" w:rsidRPr="00EC139F">
        <w:rPr>
          <w:rFonts w:ascii="Times New Roman" w:hAnsi="Times New Roman" w:cs="Times New Roman"/>
          <w:sz w:val="28"/>
          <w:szCs w:val="28"/>
        </w:rPr>
        <w:t>обучающихся</w:t>
      </w:r>
      <w:proofErr w:type="gramEnd"/>
      <w:r w:rsidR="00C56620" w:rsidRPr="00EC139F">
        <w:rPr>
          <w:rFonts w:ascii="Times New Roman" w:hAnsi="Times New Roman" w:cs="Times New Roman"/>
          <w:sz w:val="28"/>
          <w:szCs w:val="28"/>
        </w:rPr>
        <w:t xml:space="preserve"> к систематическим занятиям спортом;</w:t>
      </w:r>
    </w:p>
    <w:p w:rsidR="00C56620" w:rsidRPr="00EC139F" w:rsidRDefault="00EC5BBB" w:rsidP="00A313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формирование культуры здорового и безопасного образа жизни, укрепления здоровья </w:t>
      </w:r>
      <w:proofErr w:type="gramStart"/>
      <w:r w:rsidR="00C56620" w:rsidRPr="00EC139F">
        <w:rPr>
          <w:rFonts w:ascii="Times New Roman" w:hAnsi="Times New Roman" w:cs="Times New Roman"/>
          <w:sz w:val="28"/>
          <w:szCs w:val="28"/>
        </w:rPr>
        <w:t>обучающихся</w:t>
      </w:r>
      <w:proofErr w:type="gramEnd"/>
      <w:r w:rsidR="00C56620" w:rsidRPr="00EC139F">
        <w:rPr>
          <w:rFonts w:ascii="Times New Roman" w:hAnsi="Times New Roman" w:cs="Times New Roman"/>
          <w:sz w:val="28"/>
          <w:szCs w:val="28"/>
        </w:rPr>
        <w:t>;</w:t>
      </w:r>
    </w:p>
    <w:p w:rsidR="00C56620" w:rsidRPr="00EC139F" w:rsidRDefault="00EC5BBB" w:rsidP="00A313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выявление, развитие и поддержку талантливых обучающихся, а также лиц, проявивших выдающиеся способности;</w:t>
      </w:r>
    </w:p>
    <w:p w:rsidR="00C56620" w:rsidRPr="00EC139F" w:rsidRDefault="00EC5BBB" w:rsidP="00A313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подготовку спортивного резерва и спортсменов высокого класса в соответствии с федеральными стандартами спортивной подготовки;</w:t>
      </w:r>
    </w:p>
    <w:p w:rsidR="00C56620" w:rsidRPr="00EC139F" w:rsidRDefault="00EC5BBB" w:rsidP="00A313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создание и обеспечение необходимых условий для личностного развития, и  профессионального самоопределения; </w:t>
      </w:r>
    </w:p>
    <w:p w:rsidR="00C56620" w:rsidRPr="00EC139F" w:rsidRDefault="00EC5BBB" w:rsidP="00A313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обеспечение духовно-нравственного, гражданско-патриотического, военно-патриотического, трудового воспитания </w:t>
      </w:r>
      <w:proofErr w:type="gramStart"/>
      <w:r w:rsidR="00C56620" w:rsidRPr="00EC139F">
        <w:rPr>
          <w:rFonts w:ascii="Times New Roman" w:hAnsi="Times New Roman" w:cs="Times New Roman"/>
          <w:sz w:val="28"/>
          <w:szCs w:val="28"/>
        </w:rPr>
        <w:t>обучающихся</w:t>
      </w:r>
      <w:proofErr w:type="gramEnd"/>
      <w:r w:rsidR="00C56620" w:rsidRPr="00EC139F">
        <w:rPr>
          <w:rFonts w:ascii="Times New Roman" w:hAnsi="Times New Roman" w:cs="Times New Roman"/>
          <w:sz w:val="28"/>
          <w:szCs w:val="28"/>
        </w:rPr>
        <w:t>;</w:t>
      </w:r>
    </w:p>
    <w:p w:rsidR="00C56620" w:rsidRPr="00EC139F" w:rsidRDefault="00EC5BBB" w:rsidP="00A313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социализацию и адаптацию </w:t>
      </w:r>
      <w:proofErr w:type="gramStart"/>
      <w:r w:rsidR="00C56620" w:rsidRPr="00EC139F">
        <w:rPr>
          <w:rFonts w:ascii="Times New Roman" w:hAnsi="Times New Roman" w:cs="Times New Roman"/>
          <w:sz w:val="28"/>
          <w:szCs w:val="28"/>
        </w:rPr>
        <w:t>обучающихся</w:t>
      </w:r>
      <w:proofErr w:type="gramEnd"/>
      <w:r w:rsidR="00C56620" w:rsidRPr="00EC139F">
        <w:rPr>
          <w:rFonts w:ascii="Times New Roman" w:hAnsi="Times New Roman" w:cs="Times New Roman"/>
          <w:sz w:val="28"/>
          <w:szCs w:val="28"/>
        </w:rPr>
        <w:t xml:space="preserve"> к жизни в обществе;</w:t>
      </w:r>
    </w:p>
    <w:p w:rsidR="00C56620" w:rsidRPr="00EC139F" w:rsidRDefault="00EC5BBB" w:rsidP="00A313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формирование общей культуры </w:t>
      </w:r>
      <w:proofErr w:type="gramStart"/>
      <w:r w:rsidR="00C56620" w:rsidRPr="00EC139F">
        <w:rPr>
          <w:rFonts w:ascii="Times New Roman" w:hAnsi="Times New Roman" w:cs="Times New Roman"/>
          <w:sz w:val="28"/>
          <w:szCs w:val="28"/>
        </w:rPr>
        <w:t>обучающихся</w:t>
      </w:r>
      <w:proofErr w:type="gramEnd"/>
      <w:r w:rsidR="00C56620" w:rsidRPr="00EC139F">
        <w:rPr>
          <w:rFonts w:ascii="Times New Roman" w:hAnsi="Times New Roman" w:cs="Times New Roman"/>
          <w:sz w:val="28"/>
          <w:szCs w:val="28"/>
        </w:rPr>
        <w:t>;</w:t>
      </w:r>
    </w:p>
    <w:p w:rsidR="00C56620" w:rsidRPr="00EC139F" w:rsidRDefault="00C56620" w:rsidP="00A3131F">
      <w:pPr>
        <w:pStyle w:val="a3"/>
        <w:tabs>
          <w:tab w:val="left" w:pos="851"/>
        </w:tabs>
        <w:ind w:left="0"/>
        <w:jc w:val="both"/>
        <w:rPr>
          <w:rFonts w:ascii="Times New Roman" w:hAnsi="Times New Roman" w:cs="Times New Roman"/>
          <w:sz w:val="28"/>
          <w:szCs w:val="28"/>
        </w:rPr>
      </w:pPr>
      <w:r w:rsidRPr="00EC139F">
        <w:rPr>
          <w:rFonts w:ascii="Times New Roman" w:hAnsi="Times New Roman" w:cs="Times New Roman"/>
          <w:sz w:val="28"/>
          <w:szCs w:val="28"/>
        </w:rPr>
        <w:t xml:space="preserve">          </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 xml:space="preserve">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
    <w:p w:rsidR="00C56620" w:rsidRPr="00EC139F" w:rsidRDefault="00C56620" w:rsidP="00A3131F">
      <w:pPr>
        <w:pStyle w:val="a4"/>
        <w:ind w:firstLine="708"/>
        <w:jc w:val="both"/>
        <w:rPr>
          <w:rFonts w:ascii="Times New Roman" w:hAnsi="Times New Roman" w:cs="Times New Roman"/>
          <w:sz w:val="28"/>
          <w:szCs w:val="28"/>
        </w:rPr>
      </w:pPr>
      <w:r w:rsidRPr="00EC139F">
        <w:rPr>
          <w:rFonts w:ascii="Times New Roman" w:hAnsi="Times New Roman" w:cs="Times New Roman"/>
          <w:sz w:val="28"/>
          <w:szCs w:val="28"/>
        </w:rPr>
        <w:t>2.2.</w:t>
      </w:r>
      <w:r w:rsidRPr="00EC139F">
        <w:rPr>
          <w:rFonts w:ascii="Times New Roman" w:hAnsi="Times New Roman" w:cs="Times New Roman"/>
          <w:sz w:val="28"/>
          <w:szCs w:val="28"/>
        </w:rPr>
        <w:tab/>
        <w:t>Для достижения цели деятельности Учреждение осуществляет следующие основные виды деятельности:</w:t>
      </w:r>
    </w:p>
    <w:p w:rsidR="00C56620" w:rsidRPr="00EC139F" w:rsidRDefault="00EC5BBB" w:rsidP="00A3131F">
      <w:pPr>
        <w:pStyle w:val="a4"/>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56620" w:rsidRPr="00EC139F">
        <w:rPr>
          <w:rFonts w:ascii="Times New Roman" w:hAnsi="Times New Roman" w:cs="Times New Roman"/>
          <w:color w:val="auto"/>
          <w:sz w:val="28"/>
          <w:szCs w:val="28"/>
        </w:rPr>
        <w:t>реализация дополнительных общеобразовательных программ (дополнительных общеразвивающих и предпрофессиональных программ) в области физической культуры и спорта, программ спортивной подготовки;</w:t>
      </w:r>
    </w:p>
    <w:p w:rsidR="00C56620" w:rsidRPr="00EC139F" w:rsidRDefault="00EC5BBB" w:rsidP="00A3131F">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6620" w:rsidRPr="00EC139F">
        <w:rPr>
          <w:rFonts w:ascii="Times New Roman" w:hAnsi="Times New Roman" w:cs="Times New Roman"/>
          <w:sz w:val="28"/>
          <w:szCs w:val="28"/>
        </w:rPr>
        <w:t>пропаганда здорового образа жизни, популяризация культивируемых видов спорта, организация соревнований и физкультурно-спортивной деятельности;</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 xml:space="preserve"> </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осуществление физкультурно-массовой, организационн</w:t>
      </w:r>
      <w:proofErr w:type="gramStart"/>
      <w:r w:rsidRPr="00EC139F">
        <w:rPr>
          <w:rFonts w:ascii="Times New Roman" w:hAnsi="Times New Roman" w:cs="Times New Roman"/>
          <w:sz w:val="28"/>
          <w:szCs w:val="28"/>
        </w:rPr>
        <w:t>о-</w:t>
      </w:r>
      <w:proofErr w:type="gramEnd"/>
      <w:r w:rsidRPr="00EC139F">
        <w:rPr>
          <w:rFonts w:ascii="Times New Roman" w:hAnsi="Times New Roman" w:cs="Times New Roman"/>
          <w:sz w:val="28"/>
          <w:szCs w:val="28"/>
        </w:rPr>
        <w:t xml:space="preserve"> методической, консультационной деятельности по муниципальному заданию и за счет средств физических и (или) юридических лиц по договорам об оказании платных образовательных услуг;</w:t>
      </w:r>
    </w:p>
    <w:p w:rsidR="00C56620" w:rsidRPr="00EC139F" w:rsidRDefault="00EC5BBB"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создание условий для совершенствования физических, психических, интеллектуально-нравственных качеств, социальной активности  обучающихся средствами психолого-педагогического развития и средствами физической культуры и спорта;</w:t>
      </w:r>
    </w:p>
    <w:p w:rsidR="00C56620" w:rsidRPr="00EC139F" w:rsidRDefault="00EC5BBB"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выполнение работ по организации и проведению официальных массовых физкультурно-оздоровительных и спортивных мероприятий;</w:t>
      </w:r>
    </w:p>
    <w:p w:rsidR="00C56620" w:rsidRPr="00EC139F" w:rsidRDefault="00EC5BBB"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предоставление физкультурно-оздоровительных и спортивных сооружений;</w:t>
      </w:r>
    </w:p>
    <w:p w:rsidR="00C56620" w:rsidRPr="00EC139F" w:rsidRDefault="00EC5BBB" w:rsidP="00A3131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подготовка обучающихся к участию в официальных спортивных соревнованиях </w:t>
      </w:r>
      <w:r w:rsidR="00EA787E" w:rsidRPr="00EC139F">
        <w:rPr>
          <w:rFonts w:ascii="Times New Roman" w:hAnsi="Times New Roman" w:cs="Times New Roman"/>
          <w:sz w:val="28"/>
          <w:szCs w:val="28"/>
        </w:rPr>
        <w:t xml:space="preserve">муниципального, краевого, </w:t>
      </w:r>
      <w:r w:rsidR="00C56620" w:rsidRPr="00EC139F">
        <w:rPr>
          <w:rFonts w:ascii="Times New Roman" w:hAnsi="Times New Roman" w:cs="Times New Roman"/>
          <w:sz w:val="28"/>
          <w:szCs w:val="28"/>
        </w:rPr>
        <w:t>межрегионального, всероссийского и международного уровня;</w:t>
      </w:r>
      <w:proofErr w:type="gramEnd"/>
    </w:p>
    <w:p w:rsidR="00C56620" w:rsidRPr="00EC139F" w:rsidRDefault="00EC5BBB" w:rsidP="00A3131F">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C56620" w:rsidRPr="00EC139F">
        <w:rPr>
          <w:rFonts w:ascii="Times New Roman" w:hAnsi="Times New Roman" w:cs="Times New Roman"/>
          <w:sz w:val="28"/>
          <w:szCs w:val="28"/>
        </w:rPr>
        <w:t>повышение профессионального мастерства работников образовательных организаций;</w:t>
      </w:r>
    </w:p>
    <w:p w:rsidR="00C56620" w:rsidRPr="00EC139F" w:rsidRDefault="00EC5BBB" w:rsidP="00A3131F">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C56620" w:rsidRPr="00EC139F">
        <w:rPr>
          <w:rFonts w:ascii="Times New Roman" w:hAnsi="Times New Roman" w:cs="Times New Roman"/>
          <w:sz w:val="28"/>
          <w:szCs w:val="28"/>
        </w:rPr>
        <w:t>информационно-методическое сопровождение реализации краевых программ и проектов для детей и молодежи в сфере дополнительного образования;</w:t>
      </w:r>
    </w:p>
    <w:p w:rsidR="00C56620" w:rsidRPr="00EC139F" w:rsidRDefault="00EC5BBB" w:rsidP="00A3131F">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C56620" w:rsidRPr="00EC139F">
        <w:rPr>
          <w:rFonts w:ascii="Times New Roman" w:hAnsi="Times New Roman" w:cs="Times New Roman"/>
          <w:sz w:val="28"/>
          <w:szCs w:val="28"/>
        </w:rPr>
        <w:t xml:space="preserve">проведение смотров-конкурсов системы дополнительного образования, воспитания и </w:t>
      </w:r>
      <w:proofErr w:type="spellStart"/>
      <w:r w:rsidR="00C56620" w:rsidRPr="00EC139F">
        <w:rPr>
          <w:rFonts w:ascii="Times New Roman" w:hAnsi="Times New Roman" w:cs="Times New Roman"/>
          <w:sz w:val="28"/>
          <w:szCs w:val="28"/>
        </w:rPr>
        <w:t>здоровьесбержения</w:t>
      </w:r>
      <w:proofErr w:type="spellEnd"/>
      <w:r w:rsidR="00C56620" w:rsidRPr="00EC139F">
        <w:rPr>
          <w:rFonts w:ascii="Times New Roman" w:hAnsi="Times New Roman" w:cs="Times New Roman"/>
          <w:sz w:val="28"/>
          <w:szCs w:val="28"/>
        </w:rPr>
        <w:t xml:space="preserve"> в системе общего и дополнительного образования.</w:t>
      </w:r>
    </w:p>
    <w:p w:rsidR="00C56620" w:rsidRPr="00EC139F" w:rsidRDefault="00C56620" w:rsidP="00A3131F">
      <w:pPr>
        <w:pStyle w:val="a4"/>
        <w:ind w:firstLine="708"/>
        <w:jc w:val="both"/>
        <w:rPr>
          <w:rFonts w:ascii="Times New Roman" w:hAnsi="Times New Roman" w:cs="Times New Roman"/>
          <w:sz w:val="28"/>
          <w:szCs w:val="28"/>
        </w:rPr>
      </w:pPr>
      <w:r w:rsidRPr="00EC139F">
        <w:rPr>
          <w:rFonts w:ascii="Times New Roman" w:hAnsi="Times New Roman" w:cs="Times New Roman"/>
          <w:sz w:val="28"/>
          <w:szCs w:val="28"/>
        </w:rPr>
        <w:t>2.3. Учреждение осуществляет свою деятельность в соответствии с утвержденным Учредителем муниципальным заданием, планом финансово-хозяйственной деятельности.</w:t>
      </w:r>
      <w:r w:rsidR="00953D53">
        <w:rPr>
          <w:rFonts w:ascii="Times New Roman" w:hAnsi="Times New Roman" w:cs="Times New Roman"/>
          <w:sz w:val="28"/>
          <w:szCs w:val="28"/>
        </w:rPr>
        <w:t xml:space="preserve"> Основными источниками финансирования является субсидии на выполнение муниципального задания и иные цели.</w:t>
      </w:r>
    </w:p>
    <w:p w:rsidR="00C56620" w:rsidRPr="00EC139F" w:rsidRDefault="00C56620" w:rsidP="00A3131F">
      <w:pPr>
        <w:pStyle w:val="a4"/>
        <w:ind w:firstLine="708"/>
        <w:jc w:val="both"/>
        <w:rPr>
          <w:rFonts w:ascii="Times New Roman" w:hAnsi="Times New Roman" w:cs="Times New Roman"/>
          <w:sz w:val="28"/>
          <w:szCs w:val="28"/>
        </w:rPr>
      </w:pPr>
      <w:r w:rsidRPr="00EC139F">
        <w:rPr>
          <w:rFonts w:ascii="Times New Roman" w:hAnsi="Times New Roman" w:cs="Times New Roman"/>
          <w:sz w:val="28"/>
          <w:szCs w:val="28"/>
        </w:rPr>
        <w:t xml:space="preserve">2.4. Учреждение вправе сверх установленного муниципального  задания, определенного Администрацией </w:t>
      </w:r>
      <w:r w:rsidR="00EA787E" w:rsidRPr="00EC139F">
        <w:rPr>
          <w:rFonts w:ascii="Times New Roman" w:hAnsi="Times New Roman" w:cs="Times New Roman"/>
          <w:sz w:val="28"/>
          <w:szCs w:val="28"/>
        </w:rPr>
        <w:t>Усть-Большерецкого муниципального района</w:t>
      </w:r>
      <w:r w:rsidRPr="00EC139F">
        <w:rPr>
          <w:rFonts w:ascii="Times New Roman" w:hAnsi="Times New Roman" w:cs="Times New Roman"/>
          <w:sz w:val="28"/>
          <w:szCs w:val="28"/>
        </w:rPr>
        <w:t>,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оказании одних и тех же услуг, условиях.</w:t>
      </w:r>
      <w:r w:rsidRPr="00EC139F">
        <w:rPr>
          <w:rFonts w:ascii="Times New Roman" w:hAnsi="Times New Roman" w:cs="Times New Roman"/>
          <w:sz w:val="28"/>
          <w:szCs w:val="28"/>
        </w:rPr>
        <w:tab/>
      </w:r>
    </w:p>
    <w:p w:rsidR="00C56620" w:rsidRPr="00EC139F" w:rsidRDefault="00C56620" w:rsidP="00A3131F">
      <w:pPr>
        <w:pStyle w:val="a4"/>
        <w:ind w:firstLine="708"/>
        <w:jc w:val="both"/>
        <w:rPr>
          <w:rFonts w:ascii="Times New Roman" w:hAnsi="Times New Roman" w:cs="Times New Roman"/>
          <w:sz w:val="28"/>
          <w:szCs w:val="28"/>
        </w:rPr>
      </w:pPr>
      <w:r w:rsidRPr="00EC139F">
        <w:rPr>
          <w:rFonts w:ascii="Times New Roman" w:hAnsi="Times New Roman" w:cs="Times New Roman"/>
          <w:sz w:val="28"/>
          <w:szCs w:val="28"/>
        </w:rPr>
        <w:t>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цели, ради которой оно создано, и соответствующие указанной цели, при условии, что такая деятельность указана в Уставе и регулируется Положением о внебюджетной деятельности.</w:t>
      </w:r>
    </w:p>
    <w:p w:rsidR="00C56620" w:rsidRPr="00EC139F" w:rsidRDefault="00C56620" w:rsidP="00A3131F">
      <w:pPr>
        <w:pStyle w:val="a4"/>
        <w:ind w:firstLine="567"/>
        <w:jc w:val="both"/>
        <w:rPr>
          <w:rFonts w:ascii="Times New Roman" w:hAnsi="Times New Roman" w:cs="Times New Roman"/>
          <w:sz w:val="28"/>
          <w:szCs w:val="28"/>
        </w:rPr>
      </w:pPr>
      <w:r w:rsidRPr="00EC139F">
        <w:rPr>
          <w:rFonts w:ascii="Times New Roman" w:hAnsi="Times New Roman" w:cs="Times New Roman"/>
          <w:sz w:val="28"/>
          <w:szCs w:val="28"/>
        </w:rPr>
        <w:t>2.6. Учреждение вправе привлекать организации, имеющие  лицензии на образовательную деятельность, для оказания платных дополнительных услуг.</w:t>
      </w:r>
    </w:p>
    <w:p w:rsidR="00C56620" w:rsidRPr="00EC139F" w:rsidRDefault="00C56620" w:rsidP="00A3131F">
      <w:pPr>
        <w:pStyle w:val="a4"/>
        <w:ind w:left="567"/>
        <w:jc w:val="both"/>
        <w:rPr>
          <w:rFonts w:ascii="Times New Roman" w:hAnsi="Times New Roman" w:cs="Times New Roman"/>
          <w:sz w:val="28"/>
          <w:szCs w:val="28"/>
          <w:shd w:val="clear" w:color="auto" w:fill="FFFFFF"/>
        </w:rPr>
      </w:pPr>
      <w:r w:rsidRPr="00EC139F">
        <w:rPr>
          <w:rFonts w:ascii="Times New Roman" w:hAnsi="Times New Roman" w:cs="Times New Roman"/>
          <w:sz w:val="28"/>
          <w:szCs w:val="28"/>
        </w:rPr>
        <w:lastRenderedPageBreak/>
        <w:t>2.7.</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Учреждение вправе проводить благотворительные мероприятия.</w:t>
      </w:r>
      <w:r w:rsidRPr="00EC139F">
        <w:rPr>
          <w:rFonts w:ascii="Times New Roman" w:hAnsi="Times New Roman" w:cs="Times New Roman"/>
          <w:sz w:val="28"/>
          <w:szCs w:val="28"/>
        </w:rPr>
        <w:br/>
      </w:r>
      <w:r w:rsidRPr="00EC139F">
        <w:rPr>
          <w:rFonts w:ascii="Times New Roman" w:hAnsi="Times New Roman" w:cs="Times New Roman"/>
          <w:sz w:val="28"/>
          <w:szCs w:val="28"/>
          <w:shd w:val="clear" w:color="auto" w:fill="FFFFFF"/>
        </w:rPr>
        <w:t>2.8. Дополнительными внебюджетными источниками финансирования Учреждения являются:</w:t>
      </w:r>
    </w:p>
    <w:p w:rsidR="00C56620" w:rsidRPr="00EC139F" w:rsidRDefault="00754FC4" w:rsidP="00A3131F">
      <w:pPr>
        <w:pStyle w:val="ad"/>
        <w:ind w:left="0" w:firstLine="708"/>
        <w:jc w:val="both"/>
        <w:rPr>
          <w:sz w:val="28"/>
          <w:szCs w:val="28"/>
          <w:shd w:val="clear" w:color="auto" w:fill="FFFFFF"/>
        </w:rPr>
      </w:pPr>
      <w:r>
        <w:rPr>
          <w:sz w:val="28"/>
          <w:szCs w:val="28"/>
          <w:shd w:val="clear" w:color="auto" w:fill="FFFFFF"/>
        </w:rPr>
        <w:t xml:space="preserve">- </w:t>
      </w:r>
      <w:r w:rsidR="00C56620" w:rsidRPr="00EC139F">
        <w:rPr>
          <w:sz w:val="28"/>
          <w:szCs w:val="28"/>
          <w:shd w:val="clear" w:color="auto" w:fill="FFFFFF"/>
        </w:rPr>
        <w:t>средства, поступающие из целевых социальных фондов;</w:t>
      </w:r>
    </w:p>
    <w:p w:rsidR="00C56620" w:rsidRPr="00EC139F" w:rsidRDefault="00754FC4" w:rsidP="00A3131F">
      <w:pPr>
        <w:pStyle w:val="ad"/>
        <w:ind w:left="0" w:firstLine="708"/>
        <w:jc w:val="both"/>
        <w:rPr>
          <w:sz w:val="28"/>
          <w:szCs w:val="28"/>
          <w:shd w:val="clear" w:color="auto" w:fill="FFFFFF"/>
        </w:rPr>
      </w:pPr>
      <w:r>
        <w:rPr>
          <w:sz w:val="28"/>
          <w:szCs w:val="28"/>
          <w:shd w:val="clear" w:color="auto" w:fill="FFFFFF"/>
        </w:rPr>
        <w:t xml:space="preserve">- </w:t>
      </w:r>
      <w:r w:rsidR="00C56620" w:rsidRPr="00EC139F">
        <w:rPr>
          <w:sz w:val="28"/>
          <w:szCs w:val="28"/>
          <w:shd w:val="clear" w:color="auto" w:fill="FFFFFF"/>
        </w:rPr>
        <w:t xml:space="preserve">средства от деятельности, приносящей доход, осуществляемой в соответствии с законодательством Российской Федерации, </w:t>
      </w:r>
      <w:r w:rsidR="001D0CD1" w:rsidRPr="00EC139F">
        <w:rPr>
          <w:sz w:val="28"/>
          <w:szCs w:val="28"/>
          <w:shd w:val="clear" w:color="auto" w:fill="FFFFFF"/>
        </w:rPr>
        <w:t>Камчатского края</w:t>
      </w:r>
      <w:r w:rsidR="00C56620" w:rsidRPr="00EC139F">
        <w:rPr>
          <w:sz w:val="28"/>
          <w:szCs w:val="28"/>
          <w:shd w:val="clear" w:color="auto" w:fill="FFFFFF"/>
        </w:rPr>
        <w:t xml:space="preserve">, Администрации </w:t>
      </w:r>
      <w:r w:rsidR="001D0CD1" w:rsidRPr="00EC139F">
        <w:rPr>
          <w:sz w:val="28"/>
          <w:szCs w:val="28"/>
          <w:shd w:val="clear" w:color="auto" w:fill="FFFFFF"/>
        </w:rPr>
        <w:t>Усть-Большерецкого муниципального района</w:t>
      </w:r>
      <w:r w:rsidR="00C56620" w:rsidRPr="00EC139F">
        <w:rPr>
          <w:sz w:val="28"/>
          <w:szCs w:val="28"/>
          <w:shd w:val="clear" w:color="auto" w:fill="FFFFFF"/>
        </w:rPr>
        <w:t xml:space="preserve">  и настоящим Уставом;</w:t>
      </w:r>
    </w:p>
    <w:p w:rsidR="00C56620" w:rsidRPr="00EC139F" w:rsidRDefault="00754FC4" w:rsidP="00A3131F">
      <w:pPr>
        <w:pStyle w:val="ad"/>
        <w:ind w:left="0" w:firstLine="708"/>
        <w:jc w:val="both"/>
        <w:rPr>
          <w:sz w:val="28"/>
          <w:szCs w:val="28"/>
          <w:shd w:val="clear" w:color="auto" w:fill="FFFFFF"/>
        </w:rPr>
      </w:pPr>
      <w:r>
        <w:rPr>
          <w:sz w:val="28"/>
          <w:szCs w:val="28"/>
          <w:shd w:val="clear" w:color="auto" w:fill="FFFFFF"/>
        </w:rPr>
        <w:t xml:space="preserve">- </w:t>
      </w:r>
      <w:r w:rsidR="00C56620" w:rsidRPr="00EC139F">
        <w:rPr>
          <w:sz w:val="28"/>
          <w:szCs w:val="28"/>
          <w:shd w:val="clear" w:color="auto" w:fill="FFFFFF"/>
        </w:rPr>
        <w:t>благотворительные взносы и пожертвования третьих лиц;</w:t>
      </w:r>
    </w:p>
    <w:p w:rsidR="00C56620" w:rsidRPr="00EC139F" w:rsidRDefault="00754FC4" w:rsidP="00A3131F">
      <w:pPr>
        <w:pStyle w:val="ad"/>
        <w:ind w:left="0" w:firstLine="708"/>
        <w:jc w:val="both"/>
        <w:rPr>
          <w:sz w:val="28"/>
          <w:szCs w:val="28"/>
          <w:shd w:val="clear" w:color="auto" w:fill="FFFFFF"/>
        </w:rPr>
      </w:pPr>
      <w:r>
        <w:rPr>
          <w:sz w:val="28"/>
          <w:szCs w:val="28"/>
          <w:shd w:val="clear" w:color="auto" w:fill="FFFFFF"/>
        </w:rPr>
        <w:t xml:space="preserve">- </w:t>
      </w:r>
      <w:r w:rsidR="00C56620" w:rsidRPr="00EC139F">
        <w:rPr>
          <w:sz w:val="28"/>
          <w:szCs w:val="28"/>
          <w:shd w:val="clear" w:color="auto" w:fill="FFFFFF"/>
        </w:rPr>
        <w:t>целевые безвозмездные поступления.</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2.9. Учреждение не вправе осуществлять виды деятельности и оказывать платные услуги, не указанные в настоящем Уставе.</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 xml:space="preserve">2.10. Учреждение несет в установленном законодательством Российской Федерации порядке ответственность </w:t>
      </w:r>
      <w:proofErr w:type="gramStart"/>
      <w:r w:rsidRPr="00EC139F">
        <w:rPr>
          <w:rFonts w:ascii="Times New Roman" w:hAnsi="Times New Roman" w:cs="Times New Roman"/>
          <w:sz w:val="28"/>
          <w:szCs w:val="28"/>
        </w:rPr>
        <w:t>за</w:t>
      </w:r>
      <w:proofErr w:type="gramEnd"/>
      <w:r w:rsidRPr="00EC139F">
        <w:rPr>
          <w:rFonts w:ascii="Times New Roman" w:hAnsi="Times New Roman" w:cs="Times New Roman"/>
          <w:sz w:val="28"/>
          <w:szCs w:val="28"/>
        </w:rPr>
        <w:t>:</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 xml:space="preserve"> </w:t>
      </w:r>
      <w:r w:rsidR="00754FC4">
        <w:rPr>
          <w:rFonts w:ascii="Times New Roman" w:hAnsi="Times New Roman" w:cs="Times New Roman"/>
          <w:sz w:val="28"/>
          <w:szCs w:val="28"/>
        </w:rPr>
        <w:t xml:space="preserve">- </w:t>
      </w:r>
      <w:r w:rsidRPr="00EC139F">
        <w:rPr>
          <w:rFonts w:ascii="Times New Roman" w:hAnsi="Times New Roman" w:cs="Times New Roman"/>
          <w:sz w:val="28"/>
          <w:szCs w:val="28"/>
        </w:rPr>
        <w:t>невыполнение или ненадлежащее выполнение функций, отнесенных к компетенции Учреждения;</w:t>
      </w:r>
    </w:p>
    <w:p w:rsidR="00C56620" w:rsidRPr="00EC139F" w:rsidRDefault="00754FC4"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C56620" w:rsidRPr="00EC139F" w:rsidRDefault="00754FC4"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жизнь и здоровье обучающихся, работников во время образовательного процесса;</w:t>
      </w:r>
    </w:p>
    <w:p w:rsidR="00C56620" w:rsidRPr="00EC139F" w:rsidRDefault="00754FC4"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нарушение прав и свобод обучающихся и работников Учреждения;</w:t>
      </w:r>
    </w:p>
    <w:p w:rsidR="00C56620" w:rsidRPr="00EC139F" w:rsidRDefault="00754FC4"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иные действия, предусмотренные законодательством Российской Федерации, </w:t>
      </w:r>
      <w:r w:rsidR="001D0CD1" w:rsidRPr="00EC139F">
        <w:rPr>
          <w:rFonts w:ascii="Times New Roman" w:hAnsi="Times New Roman" w:cs="Times New Roman"/>
          <w:sz w:val="28"/>
          <w:szCs w:val="28"/>
        </w:rPr>
        <w:t>Камчатского края</w:t>
      </w:r>
      <w:r w:rsidR="00C56620" w:rsidRPr="00EC139F">
        <w:rPr>
          <w:rFonts w:ascii="Times New Roman" w:hAnsi="Times New Roman" w:cs="Times New Roman"/>
          <w:sz w:val="28"/>
          <w:szCs w:val="28"/>
        </w:rPr>
        <w:t>, Учредителем.</w:t>
      </w:r>
    </w:p>
    <w:p w:rsidR="00C56620" w:rsidRPr="00EC139F" w:rsidRDefault="00C56620" w:rsidP="00A3131F">
      <w:pPr>
        <w:pStyle w:val="a4"/>
        <w:ind w:firstLine="708"/>
        <w:jc w:val="both"/>
        <w:rPr>
          <w:rFonts w:ascii="Times New Roman" w:hAnsi="Times New Roman" w:cs="Times New Roman"/>
          <w:sz w:val="28"/>
          <w:szCs w:val="28"/>
        </w:rPr>
      </w:pPr>
      <w:r w:rsidRPr="00EC139F">
        <w:rPr>
          <w:rFonts w:ascii="Times New Roman" w:hAnsi="Times New Roman" w:cs="Times New Roman"/>
          <w:sz w:val="28"/>
          <w:szCs w:val="28"/>
        </w:rPr>
        <w:t>2.11. Цены (тарифы) на платные услуги утверждаются директором</w:t>
      </w:r>
      <w:r w:rsidR="00EC5BBB">
        <w:rPr>
          <w:rFonts w:ascii="Times New Roman" w:hAnsi="Times New Roman" w:cs="Times New Roman"/>
          <w:sz w:val="28"/>
          <w:szCs w:val="28"/>
        </w:rPr>
        <w:t xml:space="preserve"> Учреждения</w:t>
      </w:r>
      <w:r w:rsidRPr="00EC139F">
        <w:rPr>
          <w:rFonts w:ascii="Times New Roman" w:hAnsi="Times New Roman" w:cs="Times New Roman"/>
          <w:sz w:val="28"/>
          <w:szCs w:val="28"/>
        </w:rPr>
        <w:t xml:space="preserve"> по согласованию с Учредителем.</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 xml:space="preserve">2.12. </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Учреждение самостоятельно в формировании своей структуры.</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 xml:space="preserve">2.12.1. </w:t>
      </w:r>
      <w:proofErr w:type="gramStart"/>
      <w:r w:rsidRPr="00EC139F">
        <w:rPr>
          <w:rFonts w:ascii="Times New Roman" w:hAnsi="Times New Roman" w:cs="Times New Roman"/>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(отделения, курсы, методические и учебно-методические подразделения, выставочные залы, спортивные клубы, обеспечивающие социальную адаптацию и реабилитацию нуждающихся в ней обучающихся, и иные предусмотренные локальными нормативными актами Учреждения структурные подразделения).</w:t>
      </w:r>
      <w:proofErr w:type="gramEnd"/>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2.12.2. 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директором Учреждения и не наделяются имуществом.</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2.12.</w:t>
      </w:r>
      <w:r w:rsidR="001D0CD1" w:rsidRPr="00EC139F">
        <w:rPr>
          <w:rFonts w:ascii="Times New Roman" w:hAnsi="Times New Roman" w:cs="Times New Roman"/>
          <w:sz w:val="28"/>
          <w:szCs w:val="28"/>
        </w:rPr>
        <w:t>3</w:t>
      </w:r>
      <w:r w:rsidRPr="00EC139F">
        <w:rPr>
          <w:rFonts w:ascii="Times New Roman" w:hAnsi="Times New Roman" w:cs="Times New Roman"/>
          <w:sz w:val="28"/>
          <w:szCs w:val="28"/>
        </w:rPr>
        <w:t>.</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 xml:space="preserve">Учреждение может создавать объединения (группы) в других образовательных учреждениях и организациях. Отношения между ними определяются договором. </w:t>
      </w:r>
    </w:p>
    <w:p w:rsidR="00C56620" w:rsidRPr="00EC139F" w:rsidRDefault="00C56620" w:rsidP="00A3131F">
      <w:pPr>
        <w:shd w:val="clear" w:color="auto" w:fill="FFFFFF"/>
        <w:ind w:firstLine="708"/>
        <w:jc w:val="both"/>
        <w:rPr>
          <w:rFonts w:ascii="Times New Roman" w:hAnsi="Times New Roman" w:cs="Times New Roman"/>
          <w:sz w:val="28"/>
          <w:szCs w:val="28"/>
        </w:rPr>
      </w:pPr>
    </w:p>
    <w:p w:rsidR="001D0CD1" w:rsidRPr="00EC139F" w:rsidRDefault="001D0CD1" w:rsidP="00A3131F">
      <w:pPr>
        <w:shd w:val="clear" w:color="auto" w:fill="FFFFFF"/>
        <w:ind w:firstLine="708"/>
        <w:jc w:val="both"/>
        <w:rPr>
          <w:rFonts w:ascii="Times New Roman" w:hAnsi="Times New Roman" w:cs="Times New Roman"/>
          <w:sz w:val="28"/>
          <w:szCs w:val="28"/>
        </w:rPr>
      </w:pPr>
    </w:p>
    <w:p w:rsidR="00B26196" w:rsidRPr="00EC139F" w:rsidRDefault="00C56620" w:rsidP="00754FC4">
      <w:pPr>
        <w:pStyle w:val="a4"/>
        <w:numPr>
          <w:ilvl w:val="0"/>
          <w:numId w:val="9"/>
        </w:numPr>
        <w:jc w:val="center"/>
        <w:rPr>
          <w:rFonts w:ascii="Times New Roman" w:hAnsi="Times New Roman" w:cs="Times New Roman"/>
          <w:sz w:val="28"/>
          <w:szCs w:val="28"/>
        </w:rPr>
      </w:pPr>
      <w:r w:rsidRPr="00EC139F">
        <w:rPr>
          <w:rFonts w:ascii="Times New Roman" w:hAnsi="Times New Roman" w:cs="Times New Roman"/>
          <w:b/>
          <w:bCs/>
          <w:sz w:val="28"/>
          <w:szCs w:val="28"/>
        </w:rPr>
        <w:lastRenderedPageBreak/>
        <w:t>Организация образовательного процесса</w:t>
      </w:r>
    </w:p>
    <w:p w:rsidR="00B26196" w:rsidRPr="00EC139F" w:rsidRDefault="00B26196" w:rsidP="00A3131F">
      <w:pPr>
        <w:pStyle w:val="a4"/>
        <w:jc w:val="both"/>
        <w:rPr>
          <w:rFonts w:ascii="Times New Roman" w:hAnsi="Times New Roman" w:cs="Times New Roman"/>
          <w:sz w:val="28"/>
          <w:szCs w:val="28"/>
        </w:rPr>
      </w:pPr>
      <w:r w:rsidRPr="00EC139F">
        <w:rPr>
          <w:rFonts w:ascii="Times New Roman" w:hAnsi="Times New Roman" w:cs="Times New Roman"/>
          <w:sz w:val="28"/>
          <w:szCs w:val="28"/>
        </w:rPr>
        <w:t>Обучение и воспитание в Учреждении ведется на русском языке,  форма обучения – очная.</w:t>
      </w:r>
    </w:p>
    <w:p w:rsidR="00793824" w:rsidRPr="00012D77" w:rsidRDefault="00EC139F" w:rsidP="00A3131F">
      <w:pPr>
        <w:pStyle w:val="a4"/>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.1. Учреждение способствует формированию и развитию сферы дополнительного образования как неотъемлемой части единого образовательного пространства, является системообразующим центром сферы  дополнительного образования, составляющей  системы непрерывного образования, центром научно-педагогического, методического, организационно-массового обеспечения системы дополнительного образования детей.</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w:t>
      </w:r>
      <w:r w:rsidR="00012D77">
        <w:rPr>
          <w:rFonts w:ascii="Times New Roman" w:hAnsi="Times New Roman" w:cs="Times New Roman"/>
          <w:sz w:val="28"/>
          <w:szCs w:val="28"/>
        </w:rPr>
        <w:t>2</w:t>
      </w:r>
      <w:r w:rsidR="00793824" w:rsidRPr="00EC139F">
        <w:rPr>
          <w:rFonts w:ascii="Times New Roman" w:hAnsi="Times New Roman" w:cs="Times New Roman"/>
          <w:sz w:val="28"/>
          <w:szCs w:val="28"/>
        </w:rPr>
        <w:t>.  Основными целями Учреждения являются:</w:t>
      </w:r>
    </w:p>
    <w:p w:rsidR="00793824" w:rsidRPr="00EC139F" w:rsidRDefault="00793824" w:rsidP="00A3131F">
      <w:pPr>
        <w:widowControl/>
        <w:numPr>
          <w:ilvl w:val="0"/>
          <w:numId w:val="11"/>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обеспечение здорового образа жизни обучающихся и молодежи;</w:t>
      </w:r>
    </w:p>
    <w:p w:rsidR="00793824" w:rsidRPr="00EC139F" w:rsidRDefault="00793824" w:rsidP="00A3131F">
      <w:pPr>
        <w:widowControl/>
        <w:numPr>
          <w:ilvl w:val="0"/>
          <w:numId w:val="11"/>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самоопределение личности, создание условий для самореализации;</w:t>
      </w:r>
    </w:p>
    <w:p w:rsidR="00793824" w:rsidRPr="00EC139F" w:rsidRDefault="00793824" w:rsidP="00A3131F">
      <w:pPr>
        <w:widowControl/>
        <w:numPr>
          <w:ilvl w:val="0"/>
          <w:numId w:val="11"/>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формирование знаний о физической культуре и спорте;</w:t>
      </w:r>
    </w:p>
    <w:p w:rsidR="00793824" w:rsidRPr="00EC139F" w:rsidRDefault="00793824" w:rsidP="00A3131F">
      <w:pPr>
        <w:widowControl/>
        <w:numPr>
          <w:ilvl w:val="0"/>
          <w:numId w:val="11"/>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стимулирование творческой активности учащихся, развитие у них способностей к самостоятельному решению возникающих проблем и постоянному самообразованию;</w:t>
      </w:r>
    </w:p>
    <w:p w:rsidR="00793824" w:rsidRPr="00EC139F" w:rsidRDefault="00793824" w:rsidP="00A3131F">
      <w:pPr>
        <w:widowControl/>
        <w:numPr>
          <w:ilvl w:val="0"/>
          <w:numId w:val="11"/>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привлечение учащихся к систематическим занятиям физической культурой и спортом;</w:t>
      </w:r>
    </w:p>
    <w:p w:rsidR="00793824" w:rsidRPr="00EC139F" w:rsidRDefault="00793824" w:rsidP="00A3131F">
      <w:pPr>
        <w:widowControl/>
        <w:numPr>
          <w:ilvl w:val="0"/>
          <w:numId w:val="11"/>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повышение уровня физической подготовленности и спортивных результатов с учетом индивидуальных особенностей и требований программ по видам спорта, а также  профилактика вредных привычек, сохранение контингента учащихся в течение учебного года;</w:t>
      </w:r>
    </w:p>
    <w:p w:rsidR="00793824" w:rsidRPr="00EC139F" w:rsidRDefault="00793824" w:rsidP="00A3131F">
      <w:pPr>
        <w:widowControl/>
        <w:numPr>
          <w:ilvl w:val="0"/>
          <w:numId w:val="11"/>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оказание помощи педагогическим коллективам других образовательных учреждений в реализации дополнительных образовательных программ различного уровня и направленности.</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w:t>
      </w:r>
      <w:r w:rsidR="00012D77">
        <w:rPr>
          <w:rFonts w:ascii="Times New Roman" w:hAnsi="Times New Roman" w:cs="Times New Roman"/>
          <w:sz w:val="28"/>
          <w:szCs w:val="28"/>
        </w:rPr>
        <w:t>3</w:t>
      </w:r>
      <w:r w:rsidR="00793824" w:rsidRPr="00EC139F">
        <w:rPr>
          <w:rFonts w:ascii="Times New Roman" w:hAnsi="Times New Roman" w:cs="Times New Roman"/>
          <w:sz w:val="28"/>
          <w:szCs w:val="28"/>
        </w:rPr>
        <w:t>.  Основными задачами Учреждения являются:</w:t>
      </w:r>
    </w:p>
    <w:p w:rsidR="00793824" w:rsidRPr="00EC139F" w:rsidRDefault="00793824" w:rsidP="00A3131F">
      <w:pPr>
        <w:widowControl/>
        <w:numPr>
          <w:ilvl w:val="0"/>
          <w:numId w:val="12"/>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обучение, воспитание, организация досуга детей и молодежи в возрасте от 6 лет до 18 лет;</w:t>
      </w:r>
    </w:p>
    <w:p w:rsidR="00793824" w:rsidRPr="00EC139F" w:rsidRDefault="00793824" w:rsidP="00A3131F">
      <w:pPr>
        <w:widowControl/>
        <w:numPr>
          <w:ilvl w:val="0"/>
          <w:numId w:val="12"/>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создание благоприятных условий для разностороннего развития талантливой и одаренной личности, в том числе, путем удовлетворения потребностей обучающихся в самообразовании и получении дополнительного образования;</w:t>
      </w:r>
    </w:p>
    <w:p w:rsidR="00793824" w:rsidRPr="00EC139F" w:rsidRDefault="00793824" w:rsidP="00A3131F">
      <w:pPr>
        <w:widowControl/>
        <w:numPr>
          <w:ilvl w:val="0"/>
          <w:numId w:val="12"/>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обеспечение необходимых условий для личностного развития, укрепления здоровья и социального, культурного, профессионального самоопределения, творческой самореализации личности ребенка в возрасте от 6 лет до 18 лет;</w:t>
      </w:r>
    </w:p>
    <w:p w:rsidR="00793824" w:rsidRPr="00EC139F" w:rsidRDefault="00793824" w:rsidP="00A3131F">
      <w:pPr>
        <w:widowControl/>
        <w:numPr>
          <w:ilvl w:val="0"/>
          <w:numId w:val="12"/>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адаптация их к жизни в обществе;</w:t>
      </w:r>
    </w:p>
    <w:p w:rsidR="00793824" w:rsidRPr="00EC139F" w:rsidRDefault="00793824" w:rsidP="00A3131F">
      <w:pPr>
        <w:widowControl/>
        <w:numPr>
          <w:ilvl w:val="0"/>
          <w:numId w:val="12"/>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формирование общей культуры;</w:t>
      </w:r>
    </w:p>
    <w:p w:rsidR="00793824" w:rsidRPr="00EC139F" w:rsidRDefault="00793824" w:rsidP="00A3131F">
      <w:pPr>
        <w:widowControl/>
        <w:numPr>
          <w:ilvl w:val="0"/>
          <w:numId w:val="12"/>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организация содержательного досуга;</w:t>
      </w:r>
    </w:p>
    <w:p w:rsidR="00793824" w:rsidRPr="00EC139F" w:rsidRDefault="00793824" w:rsidP="00A3131F">
      <w:pPr>
        <w:widowControl/>
        <w:numPr>
          <w:ilvl w:val="0"/>
          <w:numId w:val="12"/>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патриотическое воспитание;</w:t>
      </w:r>
    </w:p>
    <w:p w:rsidR="00793824" w:rsidRPr="00EC139F" w:rsidRDefault="00793824" w:rsidP="00A3131F">
      <w:pPr>
        <w:widowControl/>
        <w:numPr>
          <w:ilvl w:val="0"/>
          <w:numId w:val="12"/>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профилактика асоциального поведения;</w:t>
      </w:r>
    </w:p>
    <w:p w:rsidR="00793824" w:rsidRPr="00EC139F" w:rsidRDefault="00793824" w:rsidP="00A3131F">
      <w:pPr>
        <w:widowControl/>
        <w:numPr>
          <w:ilvl w:val="0"/>
          <w:numId w:val="12"/>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взаимодействие педагога с семьей.</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w:t>
      </w:r>
      <w:r w:rsidR="00012D77">
        <w:rPr>
          <w:rFonts w:ascii="Times New Roman" w:hAnsi="Times New Roman" w:cs="Times New Roman"/>
          <w:sz w:val="28"/>
          <w:szCs w:val="28"/>
        </w:rPr>
        <w:t>4</w:t>
      </w:r>
      <w:r w:rsidR="00793824" w:rsidRPr="00EC139F">
        <w:rPr>
          <w:rFonts w:ascii="Times New Roman" w:hAnsi="Times New Roman" w:cs="Times New Roman"/>
          <w:sz w:val="28"/>
          <w:szCs w:val="28"/>
        </w:rPr>
        <w:t>. Учреждение самостоятельно разрабатывает программу своей деятельности с учетом запросов детей, потребностей семей, образовательных учреждений, особенностей социально-экономического развития региона.</w:t>
      </w:r>
    </w:p>
    <w:p w:rsidR="00793824" w:rsidRPr="00EC139F" w:rsidRDefault="00793824"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Педагог  дополнительного образования Учреждения выбирает образовательную программу, по которой будет работать (авторская, экспериментальная, примерная, типовая). Разрабатывает и реализовывает свою экспериментальную и авторскую программу, ведя исследовательскую работу по профилю своей деятельности. Занятия в спортивных группах могут проводиться  по программам одной тематической направленности  или по комплексным, интегрированным программам.</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w:t>
      </w:r>
      <w:r w:rsidR="00012D77">
        <w:rPr>
          <w:rFonts w:ascii="Times New Roman" w:hAnsi="Times New Roman" w:cs="Times New Roman"/>
          <w:sz w:val="28"/>
          <w:szCs w:val="28"/>
        </w:rPr>
        <w:t>5</w:t>
      </w:r>
      <w:r w:rsidR="00793824" w:rsidRPr="00EC139F">
        <w:rPr>
          <w:rFonts w:ascii="Times New Roman" w:hAnsi="Times New Roman" w:cs="Times New Roman"/>
          <w:sz w:val="28"/>
          <w:szCs w:val="28"/>
        </w:rPr>
        <w:t>.</w:t>
      </w:r>
      <w:r w:rsidR="00754FC4">
        <w:rPr>
          <w:rFonts w:ascii="Times New Roman" w:hAnsi="Times New Roman" w:cs="Times New Roman"/>
          <w:sz w:val="28"/>
          <w:szCs w:val="28"/>
        </w:rPr>
        <w:t xml:space="preserve"> </w:t>
      </w:r>
      <w:r w:rsidR="00793824" w:rsidRPr="00EC139F">
        <w:rPr>
          <w:rFonts w:ascii="Times New Roman" w:hAnsi="Times New Roman" w:cs="Times New Roman"/>
          <w:sz w:val="28"/>
          <w:szCs w:val="28"/>
        </w:rPr>
        <w:t xml:space="preserve"> Наполнение содержания дополнительного образования детей, форм и методов работы с </w:t>
      </w:r>
      <w:proofErr w:type="gramStart"/>
      <w:r w:rsidR="00793824" w:rsidRPr="00EC139F">
        <w:rPr>
          <w:rFonts w:ascii="Times New Roman" w:hAnsi="Times New Roman" w:cs="Times New Roman"/>
          <w:sz w:val="28"/>
          <w:szCs w:val="28"/>
        </w:rPr>
        <w:t>обучающимися</w:t>
      </w:r>
      <w:proofErr w:type="gramEnd"/>
      <w:r w:rsidR="00793824" w:rsidRPr="00EC139F">
        <w:rPr>
          <w:rFonts w:ascii="Times New Roman" w:hAnsi="Times New Roman" w:cs="Times New Roman"/>
          <w:sz w:val="28"/>
          <w:szCs w:val="28"/>
        </w:rPr>
        <w:t xml:space="preserve"> и учетом их возрастных особенностей, специфики социокультурного окружения, что включает в себя:</w:t>
      </w:r>
    </w:p>
    <w:p w:rsidR="00793824" w:rsidRPr="00EC139F" w:rsidRDefault="00793824" w:rsidP="00A3131F">
      <w:pPr>
        <w:pStyle w:val="a3"/>
        <w:widowControl/>
        <w:numPr>
          <w:ilvl w:val="0"/>
          <w:numId w:val="13"/>
        </w:numPr>
        <w:autoSpaceDE/>
        <w:autoSpaceDN/>
        <w:adjustRightInd/>
        <w:ind w:left="1134" w:firstLine="0"/>
        <w:contextualSpacing/>
        <w:jc w:val="both"/>
        <w:rPr>
          <w:rFonts w:ascii="Times New Roman" w:hAnsi="Times New Roman" w:cs="Times New Roman"/>
          <w:sz w:val="28"/>
          <w:szCs w:val="28"/>
        </w:rPr>
      </w:pPr>
      <w:r w:rsidRPr="00EC139F">
        <w:rPr>
          <w:rFonts w:ascii="Times New Roman" w:hAnsi="Times New Roman" w:cs="Times New Roman"/>
          <w:sz w:val="28"/>
          <w:szCs w:val="28"/>
        </w:rPr>
        <w:t xml:space="preserve"> программно-методическое обеспечение всестороннего развития личности обучающего путем разработки учебных программ;</w:t>
      </w:r>
    </w:p>
    <w:p w:rsidR="00793824" w:rsidRPr="00EC139F" w:rsidRDefault="00793824" w:rsidP="00A3131F">
      <w:pPr>
        <w:widowControl/>
        <w:numPr>
          <w:ilvl w:val="0"/>
          <w:numId w:val="13"/>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 xml:space="preserve"> социализацию обучающихся, их гражданско-патриотическое, духовно-нравственное развитие;</w:t>
      </w:r>
    </w:p>
    <w:p w:rsidR="00793824" w:rsidRPr="00EC139F" w:rsidRDefault="00793824" w:rsidP="00A3131F">
      <w:pPr>
        <w:widowControl/>
        <w:numPr>
          <w:ilvl w:val="0"/>
          <w:numId w:val="13"/>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 xml:space="preserve"> создание условий для развития творческой и социальной активности обучающихся;</w:t>
      </w:r>
    </w:p>
    <w:p w:rsidR="00793824" w:rsidRPr="00EC139F" w:rsidRDefault="00793824" w:rsidP="00A3131F">
      <w:pPr>
        <w:widowControl/>
        <w:numPr>
          <w:ilvl w:val="0"/>
          <w:numId w:val="13"/>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 xml:space="preserve"> расширение перечня образовательных услуг, оказываемых Учреждением;</w:t>
      </w:r>
    </w:p>
    <w:p w:rsidR="00793824" w:rsidRPr="00EC139F" w:rsidRDefault="00793824" w:rsidP="00A3131F">
      <w:pPr>
        <w:widowControl/>
        <w:numPr>
          <w:ilvl w:val="0"/>
          <w:numId w:val="13"/>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 xml:space="preserve"> накопление и распространение опыта инновационной деятельности;</w:t>
      </w:r>
    </w:p>
    <w:p w:rsidR="00793824" w:rsidRPr="00EC139F" w:rsidRDefault="00793824" w:rsidP="00A3131F">
      <w:pPr>
        <w:widowControl/>
        <w:numPr>
          <w:ilvl w:val="0"/>
          <w:numId w:val="13"/>
        </w:numPr>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 xml:space="preserve"> организация и проведение районных, краевых мероприятий.</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w:t>
      </w:r>
      <w:r w:rsidR="00012D77">
        <w:rPr>
          <w:rFonts w:ascii="Times New Roman" w:hAnsi="Times New Roman" w:cs="Times New Roman"/>
          <w:sz w:val="28"/>
          <w:szCs w:val="28"/>
        </w:rPr>
        <w:t>6</w:t>
      </w:r>
      <w:r w:rsidR="00793824" w:rsidRPr="00EC139F">
        <w:rPr>
          <w:rFonts w:ascii="Times New Roman" w:hAnsi="Times New Roman" w:cs="Times New Roman"/>
          <w:sz w:val="28"/>
          <w:szCs w:val="28"/>
        </w:rPr>
        <w:t>. Пропаганда различных направлений деятельности Учреждения среди образовательных учреждений, семьи и общественности. Работа со средствами массовой информации. Создание условий для привлечения большего числа обучающихся в систему дополнительного образования.</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w:t>
      </w:r>
      <w:r w:rsidR="00012D77">
        <w:rPr>
          <w:rFonts w:ascii="Times New Roman" w:hAnsi="Times New Roman" w:cs="Times New Roman"/>
          <w:sz w:val="28"/>
          <w:szCs w:val="28"/>
        </w:rPr>
        <w:t>7</w:t>
      </w:r>
      <w:r w:rsidR="00953D53">
        <w:rPr>
          <w:rFonts w:ascii="Times New Roman" w:hAnsi="Times New Roman" w:cs="Times New Roman"/>
          <w:sz w:val="28"/>
          <w:szCs w:val="28"/>
        </w:rPr>
        <w:t xml:space="preserve">. </w:t>
      </w:r>
      <w:r w:rsidR="00793824" w:rsidRPr="00EC139F">
        <w:rPr>
          <w:rFonts w:ascii="Times New Roman" w:hAnsi="Times New Roman" w:cs="Times New Roman"/>
          <w:sz w:val="28"/>
          <w:szCs w:val="28"/>
        </w:rPr>
        <w:t>Обеспечение безопасности участников культурно-массовых мероприятий, спортивных соревнований.</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w:t>
      </w:r>
      <w:r w:rsidR="00012D77">
        <w:rPr>
          <w:rFonts w:ascii="Times New Roman" w:hAnsi="Times New Roman" w:cs="Times New Roman"/>
          <w:sz w:val="28"/>
          <w:szCs w:val="28"/>
        </w:rPr>
        <w:t>8</w:t>
      </w:r>
      <w:r w:rsidR="00953D53">
        <w:rPr>
          <w:rFonts w:ascii="Times New Roman" w:hAnsi="Times New Roman" w:cs="Times New Roman"/>
          <w:sz w:val="28"/>
          <w:szCs w:val="28"/>
        </w:rPr>
        <w:t xml:space="preserve">. </w:t>
      </w:r>
      <w:r w:rsidR="00793824" w:rsidRPr="00EC139F">
        <w:rPr>
          <w:rFonts w:ascii="Times New Roman" w:hAnsi="Times New Roman" w:cs="Times New Roman"/>
          <w:sz w:val="28"/>
          <w:szCs w:val="28"/>
        </w:rPr>
        <w:t xml:space="preserve">Укрепление здоровья, формирование здорового образа жизни </w:t>
      </w:r>
      <w:proofErr w:type="gramStart"/>
      <w:r w:rsidR="00793824" w:rsidRPr="00EC139F">
        <w:rPr>
          <w:rFonts w:ascii="Times New Roman" w:hAnsi="Times New Roman" w:cs="Times New Roman"/>
          <w:sz w:val="28"/>
          <w:szCs w:val="28"/>
        </w:rPr>
        <w:t>обучающихся</w:t>
      </w:r>
      <w:proofErr w:type="gramEnd"/>
      <w:r w:rsidR="00793824" w:rsidRPr="00EC139F">
        <w:rPr>
          <w:rFonts w:ascii="Times New Roman" w:hAnsi="Times New Roman" w:cs="Times New Roman"/>
          <w:sz w:val="28"/>
          <w:szCs w:val="28"/>
        </w:rPr>
        <w:t>.</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w:t>
      </w:r>
      <w:r w:rsidR="00012D77">
        <w:rPr>
          <w:rFonts w:ascii="Times New Roman" w:hAnsi="Times New Roman" w:cs="Times New Roman"/>
          <w:sz w:val="28"/>
          <w:szCs w:val="28"/>
        </w:rPr>
        <w:t>9</w:t>
      </w:r>
      <w:r w:rsidR="00793824" w:rsidRPr="00EC139F">
        <w:rPr>
          <w:rFonts w:ascii="Times New Roman" w:hAnsi="Times New Roman" w:cs="Times New Roman"/>
          <w:sz w:val="28"/>
          <w:szCs w:val="28"/>
        </w:rPr>
        <w:t xml:space="preserve">. Осуществляя образовательную </w:t>
      </w:r>
      <w:proofErr w:type="gramStart"/>
      <w:r w:rsidR="00793824" w:rsidRPr="00EC139F">
        <w:rPr>
          <w:rFonts w:ascii="Times New Roman" w:hAnsi="Times New Roman" w:cs="Times New Roman"/>
          <w:sz w:val="28"/>
          <w:szCs w:val="28"/>
        </w:rPr>
        <w:t>деятельность</w:t>
      </w:r>
      <w:proofErr w:type="gramEnd"/>
      <w:r w:rsidR="00793824" w:rsidRPr="00EC139F">
        <w:rPr>
          <w:rFonts w:ascii="Times New Roman" w:hAnsi="Times New Roman" w:cs="Times New Roman"/>
          <w:sz w:val="28"/>
          <w:szCs w:val="28"/>
        </w:rPr>
        <w:t xml:space="preserve"> Учреждение реализует различные типы и виды образовательных программ. Целевое назначение реализуемых программ – создание условий для социального, культурного и профессионального самоопределения, обеспечение целостности  процесса психического и физического, умственного и духовного развития личности обучающегося.</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EC139F">
        <w:rPr>
          <w:rFonts w:ascii="Times New Roman" w:hAnsi="Times New Roman" w:cs="Times New Roman"/>
          <w:sz w:val="28"/>
          <w:szCs w:val="28"/>
        </w:rPr>
        <w:t>3</w:t>
      </w:r>
      <w:r w:rsidR="00793824" w:rsidRPr="00EC139F">
        <w:rPr>
          <w:rFonts w:ascii="Times New Roman" w:hAnsi="Times New Roman" w:cs="Times New Roman"/>
          <w:sz w:val="28"/>
          <w:szCs w:val="28"/>
        </w:rPr>
        <w:t>.1</w:t>
      </w:r>
      <w:r w:rsidR="00012D77">
        <w:rPr>
          <w:rFonts w:ascii="Times New Roman" w:hAnsi="Times New Roman" w:cs="Times New Roman"/>
          <w:sz w:val="28"/>
          <w:szCs w:val="28"/>
        </w:rPr>
        <w:t>0</w:t>
      </w:r>
      <w:r w:rsidR="00793824" w:rsidRPr="00EC139F">
        <w:rPr>
          <w:rFonts w:ascii="Times New Roman" w:hAnsi="Times New Roman" w:cs="Times New Roman"/>
          <w:sz w:val="28"/>
          <w:szCs w:val="28"/>
        </w:rPr>
        <w:t>.  Типы образовательных программ, реализуемых Учреждением:</w:t>
      </w:r>
    </w:p>
    <w:p w:rsidR="00793824" w:rsidRPr="00EC139F" w:rsidRDefault="00793824" w:rsidP="00A3131F">
      <w:pPr>
        <w:pStyle w:val="a3"/>
        <w:widowControl/>
        <w:numPr>
          <w:ilvl w:val="0"/>
          <w:numId w:val="14"/>
        </w:numPr>
        <w:autoSpaceDE/>
        <w:autoSpaceDN/>
        <w:adjustRightInd/>
        <w:ind w:left="1134" w:firstLine="0"/>
        <w:contextualSpacing/>
        <w:jc w:val="both"/>
        <w:rPr>
          <w:rFonts w:ascii="Times New Roman" w:hAnsi="Times New Roman" w:cs="Times New Roman"/>
          <w:sz w:val="28"/>
          <w:szCs w:val="28"/>
        </w:rPr>
      </w:pPr>
      <w:r w:rsidRPr="00EC139F">
        <w:rPr>
          <w:rFonts w:ascii="Times New Roman" w:hAnsi="Times New Roman" w:cs="Times New Roman"/>
          <w:sz w:val="28"/>
          <w:szCs w:val="28"/>
        </w:rPr>
        <w:t>типовые  (примерные) программы -  реализуются как самостоятельно, так и в форме компонентов программ иных типов;</w:t>
      </w:r>
    </w:p>
    <w:p w:rsidR="00793824" w:rsidRPr="00EC139F" w:rsidRDefault="00793824" w:rsidP="00A3131F">
      <w:pPr>
        <w:pStyle w:val="a3"/>
        <w:widowControl/>
        <w:numPr>
          <w:ilvl w:val="0"/>
          <w:numId w:val="14"/>
        </w:numPr>
        <w:autoSpaceDE/>
        <w:autoSpaceDN/>
        <w:adjustRightInd/>
        <w:ind w:left="1134" w:firstLine="0"/>
        <w:contextualSpacing/>
        <w:jc w:val="both"/>
        <w:rPr>
          <w:rFonts w:ascii="Times New Roman" w:hAnsi="Times New Roman" w:cs="Times New Roman"/>
          <w:sz w:val="28"/>
          <w:szCs w:val="28"/>
        </w:rPr>
      </w:pPr>
      <w:r w:rsidRPr="00EC139F">
        <w:rPr>
          <w:rFonts w:ascii="Times New Roman" w:hAnsi="Times New Roman" w:cs="Times New Roman"/>
          <w:sz w:val="28"/>
          <w:szCs w:val="28"/>
        </w:rPr>
        <w:t>модифицированные (адаптированные) программы;</w:t>
      </w:r>
    </w:p>
    <w:p w:rsidR="00793824" w:rsidRPr="00EC139F" w:rsidRDefault="00793824" w:rsidP="00A3131F">
      <w:pPr>
        <w:pStyle w:val="a3"/>
        <w:widowControl/>
        <w:numPr>
          <w:ilvl w:val="0"/>
          <w:numId w:val="14"/>
        </w:numPr>
        <w:autoSpaceDE/>
        <w:autoSpaceDN/>
        <w:adjustRightInd/>
        <w:ind w:left="1134" w:firstLine="0"/>
        <w:contextualSpacing/>
        <w:jc w:val="both"/>
        <w:rPr>
          <w:rFonts w:ascii="Times New Roman" w:hAnsi="Times New Roman" w:cs="Times New Roman"/>
          <w:sz w:val="28"/>
          <w:szCs w:val="28"/>
        </w:rPr>
      </w:pPr>
      <w:r w:rsidRPr="00EC139F">
        <w:rPr>
          <w:rFonts w:ascii="Times New Roman" w:hAnsi="Times New Roman" w:cs="Times New Roman"/>
          <w:sz w:val="28"/>
          <w:szCs w:val="28"/>
        </w:rPr>
        <w:t xml:space="preserve">экспериментальные программы – в процессе инновационной экспериментальной работы Учреждение осуществляет создание, </w:t>
      </w:r>
      <w:r w:rsidRPr="00EC139F">
        <w:rPr>
          <w:rFonts w:ascii="Times New Roman" w:hAnsi="Times New Roman" w:cs="Times New Roman"/>
          <w:sz w:val="28"/>
          <w:szCs w:val="28"/>
        </w:rPr>
        <w:lastRenderedPageBreak/>
        <w:t>оформление и апробацию экспериментальных программ с их дальнейшим внедрением;</w:t>
      </w:r>
    </w:p>
    <w:p w:rsidR="00793824" w:rsidRPr="00EC139F" w:rsidRDefault="00793824" w:rsidP="00A3131F">
      <w:pPr>
        <w:pStyle w:val="a3"/>
        <w:widowControl/>
        <w:numPr>
          <w:ilvl w:val="0"/>
          <w:numId w:val="14"/>
        </w:numPr>
        <w:autoSpaceDE/>
        <w:autoSpaceDN/>
        <w:adjustRightInd/>
        <w:ind w:left="1134" w:firstLine="0"/>
        <w:contextualSpacing/>
        <w:jc w:val="both"/>
        <w:rPr>
          <w:rFonts w:ascii="Times New Roman" w:hAnsi="Times New Roman" w:cs="Times New Roman"/>
          <w:sz w:val="28"/>
          <w:szCs w:val="28"/>
        </w:rPr>
      </w:pPr>
      <w:r w:rsidRPr="00EC139F">
        <w:rPr>
          <w:rFonts w:ascii="Times New Roman" w:hAnsi="Times New Roman" w:cs="Times New Roman"/>
          <w:sz w:val="28"/>
          <w:szCs w:val="28"/>
        </w:rPr>
        <w:t>авторские программы – поддерживая педагогические инициативы, поощряет создание, осуществляет экспериментальную апробацию авторских программ и их дальнейшее внедрение, распространение передового  опыта.</w:t>
      </w:r>
    </w:p>
    <w:p w:rsidR="00793824" w:rsidRPr="00EC139F" w:rsidRDefault="00EC139F" w:rsidP="00A3131F">
      <w:pPr>
        <w:jc w:val="both"/>
        <w:rPr>
          <w:rFonts w:ascii="Times New Roman" w:hAnsi="Times New Roman" w:cs="Times New Roman"/>
          <w:sz w:val="28"/>
          <w:szCs w:val="28"/>
        </w:rPr>
      </w:pPr>
      <w:r>
        <w:rPr>
          <w:rFonts w:ascii="Times New Roman" w:hAnsi="Times New Roman" w:cs="Times New Roman"/>
          <w:sz w:val="28"/>
          <w:szCs w:val="28"/>
        </w:rPr>
        <w:t xml:space="preserve">           </w:t>
      </w:r>
      <w:r w:rsidR="00B26196" w:rsidRPr="00012D77">
        <w:rPr>
          <w:rFonts w:ascii="Times New Roman" w:hAnsi="Times New Roman" w:cs="Times New Roman"/>
          <w:sz w:val="28"/>
          <w:szCs w:val="28"/>
        </w:rPr>
        <w:t>3</w:t>
      </w:r>
      <w:r w:rsidR="00793824" w:rsidRPr="00012D77">
        <w:rPr>
          <w:rFonts w:ascii="Times New Roman" w:hAnsi="Times New Roman" w:cs="Times New Roman"/>
          <w:sz w:val="28"/>
          <w:szCs w:val="28"/>
        </w:rPr>
        <w:t>.1</w:t>
      </w:r>
      <w:r w:rsidR="00012D77">
        <w:rPr>
          <w:rFonts w:ascii="Times New Roman" w:hAnsi="Times New Roman" w:cs="Times New Roman"/>
          <w:sz w:val="28"/>
          <w:szCs w:val="28"/>
        </w:rPr>
        <w:t>1</w:t>
      </w:r>
      <w:r w:rsidR="00793824" w:rsidRPr="00012D77">
        <w:rPr>
          <w:rFonts w:ascii="Times New Roman" w:hAnsi="Times New Roman" w:cs="Times New Roman"/>
          <w:sz w:val="28"/>
          <w:szCs w:val="28"/>
        </w:rPr>
        <w:t xml:space="preserve">.  </w:t>
      </w:r>
      <w:r w:rsidR="00793824" w:rsidRPr="00EC139F">
        <w:rPr>
          <w:rFonts w:ascii="Times New Roman" w:hAnsi="Times New Roman" w:cs="Times New Roman"/>
          <w:sz w:val="28"/>
          <w:szCs w:val="28"/>
        </w:rPr>
        <w:t>Виды образовательных программ, реализуемых  Учреждением:</w:t>
      </w:r>
    </w:p>
    <w:p w:rsidR="00793824" w:rsidRPr="00EC139F" w:rsidRDefault="00793824" w:rsidP="00A3131F">
      <w:pPr>
        <w:jc w:val="both"/>
        <w:rPr>
          <w:rFonts w:ascii="Times New Roman" w:hAnsi="Times New Roman" w:cs="Times New Roman"/>
          <w:sz w:val="28"/>
          <w:szCs w:val="28"/>
        </w:rPr>
      </w:pPr>
      <w:r w:rsidRPr="00EC139F">
        <w:rPr>
          <w:rFonts w:ascii="Times New Roman" w:hAnsi="Times New Roman" w:cs="Times New Roman"/>
          <w:sz w:val="28"/>
          <w:szCs w:val="28"/>
        </w:rPr>
        <w:t>а) по направленности содержания:</w:t>
      </w:r>
    </w:p>
    <w:p w:rsidR="00793824" w:rsidRPr="00EC139F" w:rsidRDefault="00793824" w:rsidP="00A3131F">
      <w:pPr>
        <w:widowControl/>
        <w:numPr>
          <w:ilvl w:val="0"/>
          <w:numId w:val="15"/>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 xml:space="preserve">общеразвивающие программы, направленные на духовно-нравственное, гражданско-патриотическое воспитание </w:t>
      </w:r>
      <w:proofErr w:type="gramStart"/>
      <w:r w:rsidRPr="00EC139F">
        <w:rPr>
          <w:rFonts w:ascii="Times New Roman" w:hAnsi="Times New Roman" w:cs="Times New Roman"/>
          <w:sz w:val="28"/>
          <w:szCs w:val="28"/>
        </w:rPr>
        <w:t>обучающихся</w:t>
      </w:r>
      <w:proofErr w:type="gramEnd"/>
      <w:r w:rsidRPr="00EC139F">
        <w:rPr>
          <w:rFonts w:ascii="Times New Roman" w:hAnsi="Times New Roman" w:cs="Times New Roman"/>
          <w:sz w:val="28"/>
          <w:szCs w:val="28"/>
        </w:rPr>
        <w:t>;</w:t>
      </w:r>
    </w:p>
    <w:p w:rsidR="00793824" w:rsidRPr="00EC139F" w:rsidRDefault="00793824" w:rsidP="00A3131F">
      <w:pPr>
        <w:jc w:val="both"/>
        <w:rPr>
          <w:rFonts w:ascii="Times New Roman" w:hAnsi="Times New Roman" w:cs="Times New Roman"/>
          <w:i/>
          <w:sz w:val="28"/>
          <w:szCs w:val="28"/>
        </w:rPr>
      </w:pPr>
      <w:r w:rsidRPr="00EC139F">
        <w:rPr>
          <w:rFonts w:ascii="Times New Roman" w:hAnsi="Times New Roman" w:cs="Times New Roman"/>
          <w:sz w:val="28"/>
          <w:szCs w:val="28"/>
        </w:rPr>
        <w:t>б) по цели обучения</w:t>
      </w:r>
      <w:r w:rsidRPr="00EC139F">
        <w:rPr>
          <w:rFonts w:ascii="Times New Roman" w:hAnsi="Times New Roman" w:cs="Times New Roman"/>
          <w:i/>
          <w:sz w:val="28"/>
          <w:szCs w:val="28"/>
        </w:rPr>
        <w:t>:</w:t>
      </w:r>
    </w:p>
    <w:p w:rsidR="00793824" w:rsidRPr="00EC139F" w:rsidRDefault="00793824" w:rsidP="00A3131F">
      <w:pPr>
        <w:widowControl/>
        <w:numPr>
          <w:ilvl w:val="0"/>
          <w:numId w:val="16"/>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программы начальной подготовки;</w:t>
      </w:r>
    </w:p>
    <w:p w:rsidR="00793824" w:rsidRPr="00EC139F" w:rsidRDefault="00793824" w:rsidP="00A3131F">
      <w:pPr>
        <w:widowControl/>
        <w:numPr>
          <w:ilvl w:val="0"/>
          <w:numId w:val="16"/>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спортивно-оздоровительные программы;</w:t>
      </w:r>
    </w:p>
    <w:p w:rsidR="00793824" w:rsidRPr="00EC139F" w:rsidRDefault="00793824" w:rsidP="00A3131F">
      <w:pPr>
        <w:widowControl/>
        <w:numPr>
          <w:ilvl w:val="0"/>
          <w:numId w:val="16"/>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учебно-тренировочные программы;</w:t>
      </w:r>
    </w:p>
    <w:p w:rsidR="00793824" w:rsidRPr="00EC139F" w:rsidRDefault="00793824" w:rsidP="00A3131F">
      <w:pPr>
        <w:widowControl/>
        <w:numPr>
          <w:ilvl w:val="0"/>
          <w:numId w:val="16"/>
        </w:numPr>
        <w:tabs>
          <w:tab w:val="clear" w:pos="720"/>
          <w:tab w:val="num" w:pos="1134"/>
        </w:tabs>
        <w:autoSpaceDE/>
        <w:autoSpaceDN/>
        <w:adjustRightInd/>
        <w:ind w:left="1134" w:firstLine="0"/>
        <w:jc w:val="both"/>
        <w:rPr>
          <w:rFonts w:ascii="Times New Roman" w:hAnsi="Times New Roman" w:cs="Times New Roman"/>
          <w:sz w:val="28"/>
          <w:szCs w:val="28"/>
        </w:rPr>
      </w:pPr>
      <w:r w:rsidRPr="00EC139F">
        <w:rPr>
          <w:rFonts w:ascii="Times New Roman" w:hAnsi="Times New Roman" w:cs="Times New Roman"/>
          <w:sz w:val="28"/>
          <w:szCs w:val="28"/>
        </w:rPr>
        <w:t>спортивного совершенствования.</w:t>
      </w:r>
    </w:p>
    <w:p w:rsidR="00793824" w:rsidRPr="00EC139F" w:rsidRDefault="00793824" w:rsidP="00A3131F">
      <w:pPr>
        <w:pStyle w:val="a4"/>
        <w:ind w:left="1069"/>
        <w:jc w:val="both"/>
        <w:rPr>
          <w:rFonts w:ascii="Times New Roman" w:hAnsi="Times New Roman" w:cs="Times New Roman"/>
          <w:b/>
          <w:bCs/>
          <w:sz w:val="28"/>
          <w:szCs w:val="28"/>
        </w:rPr>
      </w:pPr>
    </w:p>
    <w:p w:rsidR="00C56620" w:rsidRPr="00EC139F" w:rsidRDefault="00B26196" w:rsidP="00A3131F">
      <w:pPr>
        <w:pStyle w:val="ConsPlusNormal"/>
        <w:ind w:firstLine="709"/>
        <w:jc w:val="both"/>
        <w:rPr>
          <w:rFonts w:ascii="Times New Roman" w:hAnsi="Times New Roman" w:cs="Times New Roman"/>
          <w:sz w:val="28"/>
          <w:szCs w:val="28"/>
        </w:rPr>
      </w:pPr>
      <w:r w:rsidRPr="00EC139F">
        <w:rPr>
          <w:rFonts w:ascii="Times New Roman" w:hAnsi="Times New Roman" w:cs="Times New Roman"/>
          <w:sz w:val="28"/>
          <w:szCs w:val="28"/>
        </w:rPr>
        <w:t>3.1</w:t>
      </w:r>
      <w:r w:rsidR="00886F72">
        <w:rPr>
          <w:rFonts w:ascii="Times New Roman" w:hAnsi="Times New Roman" w:cs="Times New Roman"/>
          <w:sz w:val="28"/>
          <w:szCs w:val="28"/>
        </w:rPr>
        <w:t>2</w:t>
      </w:r>
      <w:r w:rsidRPr="00EC139F">
        <w:rPr>
          <w:rFonts w:ascii="Times New Roman" w:hAnsi="Times New Roman" w:cs="Times New Roman"/>
          <w:sz w:val="28"/>
          <w:szCs w:val="28"/>
        </w:rPr>
        <w:t>.</w:t>
      </w:r>
      <w:r w:rsidR="00C56620" w:rsidRPr="00EC139F">
        <w:rPr>
          <w:rFonts w:ascii="Times New Roman" w:hAnsi="Times New Roman" w:cs="Times New Roman"/>
          <w:sz w:val="28"/>
          <w:szCs w:val="28"/>
        </w:rPr>
        <w:t xml:space="preserve"> Количество обучающихся в группах, их возрастные категории, а также продолжительность учебных занятий зависят от соответствующего федерального стандарта спортивной подготовки, федеральных государственных требований по видам спорта, дополнительных общеобразовательных программ (дополнительных общеразвивающих и предпрофессиональных программ) и определяются локальным нормативным актом Учреждения.</w:t>
      </w:r>
    </w:p>
    <w:p w:rsidR="00C56620" w:rsidRPr="00EC139F" w:rsidRDefault="00C56620" w:rsidP="00A3131F">
      <w:pPr>
        <w:pStyle w:val="ConsPlusNormal"/>
        <w:ind w:firstLine="709"/>
        <w:jc w:val="both"/>
        <w:rPr>
          <w:rFonts w:ascii="Times New Roman" w:hAnsi="Times New Roman" w:cs="Times New Roman"/>
          <w:sz w:val="28"/>
          <w:szCs w:val="28"/>
        </w:rPr>
      </w:pPr>
      <w:r w:rsidRPr="00EC139F">
        <w:rPr>
          <w:rFonts w:ascii="Times New Roman" w:hAnsi="Times New Roman" w:cs="Times New Roman"/>
          <w:sz w:val="28"/>
          <w:szCs w:val="28"/>
        </w:rPr>
        <w:t xml:space="preserve">На этапах  начальной подготовки и спортивной специализации (тренировочном уровне) участниками образовательного процесса в Учреждении являются дети до 18 лет. На этапе совершенствования спортивного мастерства – перспективные </w:t>
      </w:r>
      <w:r w:rsidR="00320FDE" w:rsidRPr="00EC139F">
        <w:rPr>
          <w:rFonts w:ascii="Times New Roman" w:hAnsi="Times New Roman" w:cs="Times New Roman"/>
          <w:sz w:val="28"/>
          <w:szCs w:val="28"/>
        </w:rPr>
        <w:t xml:space="preserve">не </w:t>
      </w:r>
      <w:r w:rsidR="00320FDE">
        <w:rPr>
          <w:rFonts w:ascii="Times New Roman" w:hAnsi="Times New Roman" w:cs="Times New Roman"/>
          <w:sz w:val="28"/>
          <w:szCs w:val="28"/>
        </w:rPr>
        <w:t>(</w:t>
      </w:r>
      <w:r w:rsidR="00320FDE" w:rsidRPr="00012D77">
        <w:rPr>
          <w:rFonts w:ascii="Times New Roman" w:hAnsi="Times New Roman" w:cs="Times New Roman"/>
          <w:sz w:val="28"/>
          <w:szCs w:val="28"/>
        </w:rPr>
        <w:t>ниже кандидата в мастера спорта</w:t>
      </w:r>
      <w:r w:rsidR="00012D77" w:rsidRPr="00012D77">
        <w:rPr>
          <w:rFonts w:ascii="Times New Roman" w:hAnsi="Times New Roman" w:cs="Times New Roman"/>
          <w:sz w:val="28"/>
          <w:szCs w:val="28"/>
        </w:rPr>
        <w:t xml:space="preserve">, </w:t>
      </w:r>
      <w:proofErr w:type="gramStart"/>
      <w:r w:rsidR="00012D77" w:rsidRPr="00012D77">
        <w:rPr>
          <w:rFonts w:ascii="Times New Roman" w:hAnsi="Times New Roman" w:cs="Times New Roman"/>
          <w:sz w:val="28"/>
          <w:szCs w:val="28"/>
        </w:rPr>
        <w:t>спортсмены</w:t>
      </w:r>
      <w:proofErr w:type="gramEnd"/>
      <w:r w:rsidR="00012D77" w:rsidRPr="00012D77">
        <w:rPr>
          <w:rFonts w:ascii="Times New Roman" w:hAnsi="Times New Roman" w:cs="Times New Roman"/>
          <w:sz w:val="28"/>
          <w:szCs w:val="28"/>
        </w:rPr>
        <w:t xml:space="preserve"> имеющие первый спортивный разряд</w:t>
      </w:r>
      <w:r w:rsidR="00320FDE" w:rsidRPr="00012D77">
        <w:rPr>
          <w:rFonts w:ascii="Times New Roman" w:hAnsi="Times New Roman" w:cs="Times New Roman"/>
          <w:sz w:val="28"/>
          <w:szCs w:val="28"/>
        </w:rPr>
        <w:t xml:space="preserve">) </w:t>
      </w:r>
      <w:r w:rsidR="00320FDE" w:rsidRPr="00EC139F">
        <w:rPr>
          <w:rFonts w:ascii="Times New Roman" w:hAnsi="Times New Roman" w:cs="Times New Roman"/>
          <w:sz w:val="28"/>
          <w:szCs w:val="28"/>
        </w:rPr>
        <w:t xml:space="preserve">и вошедшие в основной или резервный состав сборной </w:t>
      </w:r>
      <w:r w:rsidRPr="00EC139F">
        <w:rPr>
          <w:rFonts w:ascii="Times New Roman" w:hAnsi="Times New Roman" w:cs="Times New Roman"/>
          <w:sz w:val="28"/>
          <w:szCs w:val="28"/>
        </w:rPr>
        <w:t>спортсмены, показывающие стабильно высокие результаты (на уровне норматива команды субъекта Российской Федерации. Возраст обучающегося на данном этапе не ограничивается, если спортсмен продолжает выступать за Учреждение на условиях письменного договора.</w:t>
      </w:r>
    </w:p>
    <w:p w:rsidR="00C56620" w:rsidRPr="00EC139F" w:rsidRDefault="00C56620" w:rsidP="00A3131F">
      <w:pPr>
        <w:ind w:firstLine="709"/>
        <w:jc w:val="both"/>
        <w:rPr>
          <w:rFonts w:ascii="Times New Roman" w:hAnsi="Times New Roman" w:cs="Times New Roman"/>
          <w:sz w:val="28"/>
          <w:szCs w:val="28"/>
        </w:rPr>
      </w:pPr>
      <w:r w:rsidRPr="00EC139F">
        <w:rPr>
          <w:rFonts w:ascii="Times New Roman" w:hAnsi="Times New Roman" w:cs="Times New Roman"/>
          <w:sz w:val="28"/>
          <w:szCs w:val="28"/>
        </w:rPr>
        <w:t>3.1</w:t>
      </w:r>
      <w:r w:rsidR="00886F72">
        <w:rPr>
          <w:rFonts w:ascii="Times New Roman" w:hAnsi="Times New Roman" w:cs="Times New Roman"/>
          <w:sz w:val="28"/>
          <w:szCs w:val="28"/>
        </w:rPr>
        <w:t>3</w:t>
      </w:r>
      <w:r w:rsidRPr="00EC139F">
        <w:rPr>
          <w:rFonts w:ascii="Times New Roman" w:hAnsi="Times New Roman" w:cs="Times New Roman"/>
          <w:sz w:val="28"/>
          <w:szCs w:val="28"/>
        </w:rPr>
        <w:t xml:space="preserve">. Учреждение может комплектовать учебные группы постоянного, временного и переменного составов. </w:t>
      </w:r>
    </w:p>
    <w:p w:rsidR="00C56620" w:rsidRPr="00EC139F" w:rsidRDefault="00C56620" w:rsidP="00A3131F">
      <w:pPr>
        <w:pStyle w:val="ConsPlusNormal"/>
        <w:ind w:firstLine="709"/>
        <w:jc w:val="both"/>
        <w:rPr>
          <w:rFonts w:ascii="Times New Roman" w:hAnsi="Times New Roman" w:cs="Times New Roman"/>
          <w:sz w:val="28"/>
          <w:szCs w:val="28"/>
        </w:rPr>
      </w:pPr>
      <w:r w:rsidRPr="00EC139F">
        <w:rPr>
          <w:rFonts w:ascii="Times New Roman" w:hAnsi="Times New Roman" w:cs="Times New Roman"/>
          <w:sz w:val="28"/>
          <w:szCs w:val="28"/>
        </w:rPr>
        <w:t>3.1</w:t>
      </w:r>
      <w:r w:rsidR="00886F72">
        <w:rPr>
          <w:rFonts w:ascii="Times New Roman" w:hAnsi="Times New Roman" w:cs="Times New Roman"/>
          <w:sz w:val="28"/>
          <w:szCs w:val="28"/>
        </w:rPr>
        <w:t>4</w:t>
      </w:r>
      <w:r w:rsidRPr="00EC139F">
        <w:rPr>
          <w:rFonts w:ascii="Times New Roman" w:hAnsi="Times New Roman" w:cs="Times New Roman"/>
          <w:sz w:val="28"/>
          <w:szCs w:val="28"/>
        </w:rPr>
        <w:t>. Каждый обучающийся имеет право заниматься несколькими видами спорта, менять их.</w:t>
      </w:r>
    </w:p>
    <w:p w:rsidR="00C56620" w:rsidRPr="00EC139F" w:rsidRDefault="00C56620" w:rsidP="00A3131F">
      <w:pPr>
        <w:pStyle w:val="ConsPlusNormal"/>
        <w:ind w:firstLine="709"/>
        <w:jc w:val="both"/>
        <w:rPr>
          <w:rFonts w:ascii="Times New Roman" w:hAnsi="Times New Roman" w:cs="Times New Roman"/>
          <w:sz w:val="28"/>
          <w:szCs w:val="28"/>
        </w:rPr>
      </w:pPr>
      <w:r w:rsidRPr="00EC139F">
        <w:rPr>
          <w:rFonts w:ascii="Times New Roman" w:hAnsi="Times New Roman" w:cs="Times New Roman"/>
          <w:sz w:val="28"/>
          <w:szCs w:val="28"/>
        </w:rPr>
        <w:t>3.1</w:t>
      </w:r>
      <w:r w:rsidR="00886F72">
        <w:rPr>
          <w:rFonts w:ascii="Times New Roman" w:hAnsi="Times New Roman" w:cs="Times New Roman"/>
          <w:sz w:val="28"/>
          <w:szCs w:val="28"/>
        </w:rPr>
        <w:t>5</w:t>
      </w:r>
      <w:r w:rsidRPr="00EC139F">
        <w:rPr>
          <w:rFonts w:ascii="Times New Roman" w:hAnsi="Times New Roman" w:cs="Times New Roman"/>
          <w:sz w:val="28"/>
          <w:szCs w:val="28"/>
        </w:rPr>
        <w:t>. Дополнительные общеобразовательные программы (дополнительные общеразвивающие и предпрофессиональные программы) реализуются Учреждением, как самостоятельн</w:t>
      </w:r>
      <w:r w:rsidR="009F41DE" w:rsidRPr="00EC139F">
        <w:rPr>
          <w:rFonts w:ascii="Times New Roman" w:hAnsi="Times New Roman" w:cs="Times New Roman"/>
          <w:sz w:val="28"/>
          <w:szCs w:val="28"/>
        </w:rPr>
        <w:t>ые</w:t>
      </w:r>
      <w:r w:rsidRPr="00EC139F">
        <w:rPr>
          <w:rFonts w:ascii="Times New Roman" w:hAnsi="Times New Roman" w:cs="Times New Roman"/>
          <w:sz w:val="28"/>
          <w:szCs w:val="28"/>
        </w:rPr>
        <w:t>.</w:t>
      </w:r>
    </w:p>
    <w:p w:rsidR="00C56620" w:rsidRPr="00EC139F" w:rsidRDefault="00C56620" w:rsidP="00A3131F">
      <w:pPr>
        <w:pStyle w:val="ConsPlusNormal"/>
        <w:ind w:firstLine="709"/>
        <w:jc w:val="both"/>
        <w:rPr>
          <w:rFonts w:ascii="Times New Roman" w:hAnsi="Times New Roman" w:cs="Times New Roman"/>
          <w:sz w:val="28"/>
          <w:szCs w:val="28"/>
        </w:rPr>
      </w:pPr>
      <w:r w:rsidRPr="00EC139F">
        <w:rPr>
          <w:rFonts w:ascii="Times New Roman" w:hAnsi="Times New Roman" w:cs="Times New Roman"/>
          <w:sz w:val="28"/>
          <w:szCs w:val="28"/>
        </w:rPr>
        <w:t>3.1</w:t>
      </w:r>
      <w:r w:rsidR="00886F72">
        <w:rPr>
          <w:rFonts w:ascii="Times New Roman" w:hAnsi="Times New Roman" w:cs="Times New Roman"/>
          <w:sz w:val="28"/>
          <w:szCs w:val="28"/>
        </w:rPr>
        <w:t>6</w:t>
      </w:r>
      <w:r w:rsidRPr="00EC139F">
        <w:rPr>
          <w:rFonts w:ascii="Times New Roman" w:hAnsi="Times New Roman" w:cs="Times New Roman"/>
          <w:sz w:val="28"/>
          <w:szCs w:val="28"/>
        </w:rPr>
        <w:t xml:space="preserve">.  Расписание  тренировочных занятий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 родителей (законных представителей) </w:t>
      </w:r>
      <w:r w:rsidRPr="00EC139F">
        <w:rPr>
          <w:rFonts w:ascii="Times New Roman" w:hAnsi="Times New Roman" w:cs="Times New Roman"/>
          <w:sz w:val="28"/>
          <w:szCs w:val="28"/>
        </w:rPr>
        <w:lastRenderedPageBreak/>
        <w:t>несовершеннолетних обучающихся и возрастных особенностей обучающихся.</w:t>
      </w:r>
    </w:p>
    <w:p w:rsidR="00C56620" w:rsidRPr="00EC139F" w:rsidRDefault="00C56620" w:rsidP="00A3131F">
      <w:pPr>
        <w:pStyle w:val="ConsPlusNormal"/>
        <w:ind w:firstLine="709"/>
        <w:jc w:val="both"/>
        <w:rPr>
          <w:rFonts w:ascii="Times New Roman" w:hAnsi="Times New Roman" w:cs="Times New Roman"/>
          <w:sz w:val="28"/>
          <w:szCs w:val="28"/>
        </w:rPr>
      </w:pPr>
      <w:r w:rsidRPr="00EC139F">
        <w:rPr>
          <w:rFonts w:ascii="Times New Roman" w:hAnsi="Times New Roman" w:cs="Times New Roman"/>
          <w:sz w:val="28"/>
          <w:szCs w:val="28"/>
        </w:rPr>
        <w:t>3.1</w:t>
      </w:r>
      <w:r w:rsidR="00886F72">
        <w:rPr>
          <w:rFonts w:ascii="Times New Roman" w:hAnsi="Times New Roman" w:cs="Times New Roman"/>
          <w:sz w:val="28"/>
          <w:szCs w:val="28"/>
        </w:rPr>
        <w:t>7</w:t>
      </w:r>
      <w:r w:rsidRPr="00EC139F">
        <w:rPr>
          <w:rFonts w:ascii="Times New Roman" w:hAnsi="Times New Roman" w:cs="Times New Roman"/>
          <w:sz w:val="28"/>
          <w:szCs w:val="28"/>
        </w:rPr>
        <w:t>. В работе отделений при наличии условий и согласия руководителя отделения могут участвовать совместно с несовершеннолетними обучающимися их родители (законные представители) без включения в основной состав.</w:t>
      </w:r>
    </w:p>
    <w:p w:rsidR="00C56620" w:rsidRPr="00EC139F" w:rsidRDefault="00C56620" w:rsidP="00A3131F">
      <w:pPr>
        <w:pStyle w:val="ConsPlusNormal"/>
        <w:ind w:firstLine="709"/>
        <w:jc w:val="both"/>
        <w:rPr>
          <w:rFonts w:ascii="Times New Roman" w:hAnsi="Times New Roman" w:cs="Times New Roman"/>
          <w:sz w:val="28"/>
          <w:szCs w:val="28"/>
        </w:rPr>
      </w:pPr>
      <w:r w:rsidRPr="00EC139F">
        <w:rPr>
          <w:rFonts w:ascii="Times New Roman" w:hAnsi="Times New Roman" w:cs="Times New Roman"/>
          <w:sz w:val="28"/>
          <w:szCs w:val="28"/>
        </w:rPr>
        <w:t>3.1</w:t>
      </w:r>
      <w:r w:rsidR="00886F72">
        <w:rPr>
          <w:rFonts w:ascii="Times New Roman" w:hAnsi="Times New Roman" w:cs="Times New Roman"/>
          <w:sz w:val="28"/>
          <w:szCs w:val="28"/>
        </w:rPr>
        <w:t>8</w:t>
      </w:r>
      <w:r w:rsidRPr="00EC139F">
        <w:rPr>
          <w:rFonts w:ascii="Times New Roman" w:hAnsi="Times New Roman" w:cs="Times New Roman"/>
          <w:sz w:val="28"/>
          <w:szCs w:val="28"/>
        </w:rPr>
        <w:t xml:space="preserve">. Учреждение определяет формы, порядок и периодичность проведения промежуточной аттестации </w:t>
      </w:r>
      <w:proofErr w:type="gramStart"/>
      <w:r w:rsidRPr="00EC139F">
        <w:rPr>
          <w:rFonts w:ascii="Times New Roman" w:hAnsi="Times New Roman" w:cs="Times New Roman"/>
          <w:sz w:val="28"/>
          <w:szCs w:val="28"/>
        </w:rPr>
        <w:t>обучающихся</w:t>
      </w:r>
      <w:proofErr w:type="gramEnd"/>
      <w:r w:rsidRPr="00EC139F">
        <w:rPr>
          <w:rFonts w:ascii="Times New Roman" w:hAnsi="Times New Roman" w:cs="Times New Roman"/>
          <w:sz w:val="28"/>
          <w:szCs w:val="28"/>
        </w:rPr>
        <w:t>.</w:t>
      </w:r>
    </w:p>
    <w:p w:rsidR="00C56620" w:rsidRPr="00EC139F" w:rsidRDefault="00C56620" w:rsidP="00A3131F">
      <w:pPr>
        <w:shd w:val="clear" w:color="auto" w:fill="FFFFFF"/>
        <w:ind w:firstLine="709"/>
        <w:jc w:val="both"/>
        <w:rPr>
          <w:rFonts w:ascii="Times New Roman" w:hAnsi="Times New Roman" w:cs="Times New Roman"/>
          <w:sz w:val="28"/>
          <w:szCs w:val="28"/>
        </w:rPr>
      </w:pPr>
      <w:r w:rsidRPr="00EC139F">
        <w:rPr>
          <w:rFonts w:ascii="Times New Roman" w:hAnsi="Times New Roman" w:cs="Times New Roman"/>
          <w:sz w:val="28"/>
          <w:szCs w:val="28"/>
        </w:rPr>
        <w:t>3.</w:t>
      </w:r>
      <w:r w:rsidR="00886F72">
        <w:rPr>
          <w:rFonts w:ascii="Times New Roman" w:hAnsi="Times New Roman" w:cs="Times New Roman"/>
          <w:sz w:val="28"/>
          <w:szCs w:val="28"/>
        </w:rPr>
        <w:t>19</w:t>
      </w:r>
      <w:r w:rsidRPr="00EC139F">
        <w:rPr>
          <w:rFonts w:ascii="Times New Roman" w:hAnsi="Times New Roman" w:cs="Times New Roman"/>
          <w:sz w:val="28"/>
          <w:szCs w:val="28"/>
        </w:rPr>
        <w:t xml:space="preserve">. Учебный год в Учреждении устанавливается с 1 сентября и заканчивается согласно учебному плану. </w:t>
      </w:r>
    </w:p>
    <w:p w:rsidR="00C56620" w:rsidRPr="00EC139F" w:rsidRDefault="00C56620" w:rsidP="00A3131F">
      <w:pPr>
        <w:shd w:val="clear" w:color="auto" w:fill="FFFFFF"/>
        <w:ind w:firstLine="709"/>
        <w:jc w:val="both"/>
        <w:rPr>
          <w:rFonts w:ascii="Times New Roman" w:hAnsi="Times New Roman" w:cs="Times New Roman"/>
          <w:sz w:val="28"/>
          <w:szCs w:val="28"/>
        </w:rPr>
      </w:pPr>
      <w:r w:rsidRPr="00EC139F">
        <w:rPr>
          <w:rFonts w:ascii="Times New Roman" w:hAnsi="Times New Roman" w:cs="Times New Roman"/>
          <w:sz w:val="28"/>
          <w:szCs w:val="28"/>
        </w:rPr>
        <w:t>3.</w:t>
      </w:r>
      <w:r w:rsidR="00B26196" w:rsidRPr="00EC139F">
        <w:rPr>
          <w:rFonts w:ascii="Times New Roman" w:hAnsi="Times New Roman" w:cs="Times New Roman"/>
          <w:sz w:val="28"/>
          <w:szCs w:val="28"/>
        </w:rPr>
        <w:t>2</w:t>
      </w:r>
      <w:r w:rsidR="00886F72">
        <w:rPr>
          <w:rFonts w:ascii="Times New Roman" w:hAnsi="Times New Roman" w:cs="Times New Roman"/>
          <w:sz w:val="28"/>
          <w:szCs w:val="28"/>
        </w:rPr>
        <w:t>0</w:t>
      </w:r>
      <w:r w:rsidRPr="00EC139F">
        <w:rPr>
          <w:rFonts w:ascii="Times New Roman" w:hAnsi="Times New Roman" w:cs="Times New Roman"/>
          <w:sz w:val="28"/>
          <w:szCs w:val="28"/>
        </w:rPr>
        <w:t xml:space="preserve">. </w:t>
      </w:r>
      <w:r w:rsidRPr="00EC139F">
        <w:rPr>
          <w:rFonts w:ascii="Times New Roman" w:hAnsi="Times New Roman" w:cs="Times New Roman"/>
          <w:sz w:val="28"/>
          <w:szCs w:val="28"/>
        </w:rPr>
        <w:tab/>
        <w:t>Режим работы Учреждения определяется расписаниями и графиками, утвержденными директором Учреждения. Структурные подразделения Учреждения работают в режиме, определяемым локальным актом.</w:t>
      </w:r>
    </w:p>
    <w:p w:rsidR="00C56620" w:rsidRPr="00EC139F" w:rsidRDefault="00C56620" w:rsidP="00A3131F">
      <w:pPr>
        <w:shd w:val="clear" w:color="auto" w:fill="FFFFFF"/>
        <w:ind w:firstLine="709"/>
        <w:jc w:val="both"/>
        <w:rPr>
          <w:rFonts w:ascii="Times New Roman" w:hAnsi="Times New Roman" w:cs="Times New Roman"/>
          <w:sz w:val="28"/>
          <w:szCs w:val="28"/>
        </w:rPr>
      </w:pPr>
      <w:r w:rsidRPr="00EC139F">
        <w:rPr>
          <w:rFonts w:ascii="Times New Roman" w:hAnsi="Times New Roman" w:cs="Times New Roman"/>
          <w:sz w:val="28"/>
          <w:szCs w:val="28"/>
        </w:rPr>
        <w:t>3.</w:t>
      </w:r>
      <w:r w:rsidR="00B26196" w:rsidRPr="00EC139F">
        <w:rPr>
          <w:rFonts w:ascii="Times New Roman" w:hAnsi="Times New Roman" w:cs="Times New Roman"/>
          <w:sz w:val="28"/>
          <w:szCs w:val="28"/>
        </w:rPr>
        <w:t>2</w:t>
      </w:r>
      <w:r w:rsidR="00886F72">
        <w:rPr>
          <w:rFonts w:ascii="Times New Roman" w:hAnsi="Times New Roman" w:cs="Times New Roman"/>
          <w:sz w:val="28"/>
          <w:szCs w:val="28"/>
        </w:rPr>
        <w:t>1</w:t>
      </w:r>
      <w:r w:rsidRPr="00EC139F">
        <w:rPr>
          <w:rFonts w:ascii="Times New Roman" w:hAnsi="Times New Roman" w:cs="Times New Roman"/>
          <w:sz w:val="28"/>
          <w:szCs w:val="28"/>
        </w:rPr>
        <w:t>. Начало занятий в Учреждении определяется локальным актом. Для всех видов аудиторных занятий академический час устанавливается в зависимости от возраста обучающихся и вида спорта и определяется локальным актом.</w:t>
      </w:r>
    </w:p>
    <w:p w:rsidR="00C56620" w:rsidRPr="00EC139F" w:rsidRDefault="00C56620" w:rsidP="00A3131F">
      <w:pPr>
        <w:shd w:val="clear" w:color="auto" w:fill="FFFFFF"/>
        <w:ind w:firstLine="709"/>
        <w:jc w:val="both"/>
        <w:rPr>
          <w:rFonts w:ascii="Times New Roman" w:hAnsi="Times New Roman" w:cs="Times New Roman"/>
          <w:sz w:val="28"/>
          <w:szCs w:val="28"/>
        </w:rPr>
      </w:pPr>
      <w:r w:rsidRPr="00EC139F">
        <w:rPr>
          <w:rFonts w:ascii="Times New Roman" w:hAnsi="Times New Roman" w:cs="Times New Roman"/>
          <w:sz w:val="28"/>
          <w:szCs w:val="28"/>
        </w:rPr>
        <w:t>3.</w:t>
      </w:r>
      <w:r w:rsidR="00B26196" w:rsidRPr="00EC139F">
        <w:rPr>
          <w:rFonts w:ascii="Times New Roman" w:hAnsi="Times New Roman" w:cs="Times New Roman"/>
          <w:sz w:val="28"/>
          <w:szCs w:val="28"/>
        </w:rPr>
        <w:t>2</w:t>
      </w:r>
      <w:r w:rsidR="00886F72">
        <w:rPr>
          <w:rFonts w:ascii="Times New Roman" w:hAnsi="Times New Roman" w:cs="Times New Roman"/>
          <w:sz w:val="28"/>
          <w:szCs w:val="28"/>
        </w:rPr>
        <w:t>2</w:t>
      </w:r>
      <w:r w:rsidRPr="00EC139F">
        <w:rPr>
          <w:rFonts w:ascii="Times New Roman" w:hAnsi="Times New Roman" w:cs="Times New Roman"/>
          <w:sz w:val="28"/>
          <w:szCs w:val="28"/>
        </w:rPr>
        <w:t>.</w:t>
      </w:r>
      <w:r w:rsidR="00EC5BBB">
        <w:rPr>
          <w:rFonts w:ascii="Times New Roman" w:hAnsi="Times New Roman" w:cs="Times New Roman"/>
          <w:sz w:val="28"/>
          <w:szCs w:val="28"/>
        </w:rPr>
        <w:t xml:space="preserve"> </w:t>
      </w:r>
      <w:r w:rsidRPr="00EC139F">
        <w:rPr>
          <w:rFonts w:ascii="Times New Roman" w:hAnsi="Times New Roman" w:cs="Times New Roman"/>
          <w:sz w:val="28"/>
          <w:szCs w:val="28"/>
        </w:rPr>
        <w:t>Освоение дополнительных общеразвивающих, предпрофессиональных программ, программ спортивной подготовки завершается итоговой аттестацией обучающихся в виде итоговых занятий, сдачи контрольных нормативов.</w:t>
      </w:r>
    </w:p>
    <w:p w:rsidR="00C56620" w:rsidRPr="00EC139F" w:rsidRDefault="00C56620" w:rsidP="00A3131F">
      <w:pPr>
        <w:shd w:val="clear" w:color="auto" w:fill="FFFFFF"/>
        <w:ind w:firstLine="709"/>
        <w:jc w:val="both"/>
        <w:rPr>
          <w:rFonts w:ascii="Times New Roman" w:hAnsi="Times New Roman" w:cs="Times New Roman"/>
          <w:color w:val="FF0000"/>
          <w:sz w:val="28"/>
          <w:szCs w:val="28"/>
        </w:rPr>
      </w:pPr>
      <w:r w:rsidRPr="00EC139F">
        <w:rPr>
          <w:rFonts w:ascii="Times New Roman" w:hAnsi="Times New Roman" w:cs="Times New Roman"/>
          <w:sz w:val="28"/>
          <w:szCs w:val="28"/>
        </w:rPr>
        <w:t>3.2</w:t>
      </w:r>
      <w:r w:rsidR="00886F72">
        <w:rPr>
          <w:rFonts w:ascii="Times New Roman" w:hAnsi="Times New Roman" w:cs="Times New Roman"/>
          <w:sz w:val="28"/>
          <w:szCs w:val="28"/>
        </w:rPr>
        <w:t>3</w:t>
      </w:r>
      <w:r w:rsidRPr="00EC139F">
        <w:rPr>
          <w:rFonts w:ascii="Times New Roman" w:hAnsi="Times New Roman" w:cs="Times New Roman"/>
          <w:sz w:val="28"/>
          <w:szCs w:val="28"/>
        </w:rPr>
        <w:t>. Выпускник Учреждения считается завершившим обучение на основании приказа о его отчислении, в связи с полным освоением дополнительных общеобразовательных программ (дополнительных общеразвивающих и предпрофессиональных  программ).</w:t>
      </w:r>
    </w:p>
    <w:p w:rsidR="00C56620" w:rsidRPr="00EC139F" w:rsidRDefault="00C56620" w:rsidP="00A3131F">
      <w:pPr>
        <w:ind w:firstLine="709"/>
        <w:jc w:val="both"/>
        <w:rPr>
          <w:rFonts w:ascii="Times New Roman" w:hAnsi="Times New Roman" w:cs="Times New Roman"/>
          <w:sz w:val="28"/>
          <w:szCs w:val="28"/>
        </w:rPr>
      </w:pPr>
      <w:r w:rsidRPr="00EC139F">
        <w:rPr>
          <w:rFonts w:ascii="Times New Roman" w:hAnsi="Times New Roman" w:cs="Times New Roman"/>
          <w:sz w:val="28"/>
          <w:szCs w:val="28"/>
        </w:rPr>
        <w:t>3.2</w:t>
      </w:r>
      <w:r w:rsidR="00886F72">
        <w:rPr>
          <w:rFonts w:ascii="Times New Roman" w:hAnsi="Times New Roman" w:cs="Times New Roman"/>
          <w:sz w:val="28"/>
          <w:szCs w:val="28"/>
        </w:rPr>
        <w:t>4</w:t>
      </w:r>
      <w:r w:rsidRPr="00EC139F">
        <w:rPr>
          <w:rFonts w:ascii="Times New Roman" w:hAnsi="Times New Roman" w:cs="Times New Roman"/>
          <w:sz w:val="28"/>
          <w:szCs w:val="28"/>
        </w:rPr>
        <w:t>. Деятельность обучающихся и их родителей (законных представителей) определяется правилами приема и правилами внутреннего распорядка и утверждается локальными актами Учреждения.</w:t>
      </w:r>
    </w:p>
    <w:p w:rsidR="00C56620" w:rsidRPr="00EC139F" w:rsidRDefault="00C56620" w:rsidP="00A3131F">
      <w:pPr>
        <w:pStyle w:val="a4"/>
        <w:ind w:firstLine="567"/>
        <w:jc w:val="both"/>
        <w:rPr>
          <w:rFonts w:ascii="Times New Roman" w:hAnsi="Times New Roman" w:cs="Times New Roman"/>
          <w:sz w:val="28"/>
          <w:szCs w:val="28"/>
        </w:rPr>
      </w:pPr>
    </w:p>
    <w:p w:rsidR="00C56620" w:rsidRPr="00EC139F" w:rsidRDefault="00C56620" w:rsidP="00754FC4">
      <w:pPr>
        <w:pStyle w:val="a3"/>
        <w:numPr>
          <w:ilvl w:val="0"/>
          <w:numId w:val="9"/>
        </w:numPr>
        <w:ind w:left="0"/>
        <w:jc w:val="center"/>
        <w:rPr>
          <w:rFonts w:ascii="Times New Roman" w:hAnsi="Times New Roman" w:cs="Times New Roman"/>
          <w:b/>
          <w:bCs/>
          <w:sz w:val="28"/>
          <w:szCs w:val="28"/>
        </w:rPr>
      </w:pPr>
      <w:r w:rsidRPr="00EC139F">
        <w:rPr>
          <w:rFonts w:ascii="Times New Roman" w:hAnsi="Times New Roman" w:cs="Times New Roman"/>
          <w:b/>
          <w:bCs/>
          <w:sz w:val="28"/>
          <w:szCs w:val="28"/>
        </w:rPr>
        <w:t>Организация деятельности и управление Учреждением</w:t>
      </w:r>
    </w:p>
    <w:p w:rsidR="00D67721" w:rsidRPr="00D67721" w:rsidRDefault="00D67721" w:rsidP="00D67721">
      <w:pPr>
        <w:pStyle w:val="a3"/>
        <w:widowControl/>
        <w:numPr>
          <w:ilvl w:val="1"/>
          <w:numId w:val="22"/>
        </w:numPr>
        <w:autoSpaceDE/>
        <w:autoSpaceDN/>
        <w:adjustRightInd/>
        <w:spacing w:after="200" w:line="276" w:lineRule="auto"/>
        <w:jc w:val="both"/>
        <w:rPr>
          <w:rFonts w:ascii="Times New Roman" w:hAnsi="Times New Roman" w:cs="Times New Roman"/>
          <w:sz w:val="28"/>
          <w:szCs w:val="28"/>
        </w:rPr>
      </w:pPr>
      <w:r w:rsidRPr="00D67721">
        <w:rPr>
          <w:rFonts w:ascii="Times New Roman" w:hAnsi="Times New Roman" w:cs="Times New Roman"/>
          <w:sz w:val="28"/>
          <w:szCs w:val="28"/>
        </w:rPr>
        <w:t xml:space="preserve">Учредитель (Администрация Усть-Большерецкого района): </w:t>
      </w:r>
    </w:p>
    <w:p w:rsidR="00D67721" w:rsidRPr="00D67721" w:rsidRDefault="00D67721" w:rsidP="00D67721">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D67721">
        <w:rPr>
          <w:rFonts w:ascii="Times New Roman" w:hAnsi="Times New Roman" w:cs="Times New Roman"/>
          <w:sz w:val="28"/>
          <w:szCs w:val="28"/>
        </w:rPr>
        <w:t xml:space="preserve">- </w:t>
      </w:r>
      <w:r w:rsidRPr="00D67721">
        <w:rPr>
          <w:rFonts w:ascii="Times New Roman" w:hAnsi="Times New Roman" w:cs="Times New Roman"/>
          <w:sz w:val="28"/>
          <w:szCs w:val="28"/>
        </w:rPr>
        <w:t>выполняет функции и полномочия Учредителя Учреждения при его создании, реорганизации, изменении типа и ликвидации;</w:t>
      </w:r>
    </w:p>
    <w:p w:rsidR="00D67721" w:rsidRPr="00D67721" w:rsidRDefault="00D67721" w:rsidP="00D67721">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D67721">
        <w:rPr>
          <w:rFonts w:ascii="Times New Roman" w:hAnsi="Times New Roman" w:cs="Times New Roman"/>
          <w:sz w:val="28"/>
          <w:szCs w:val="28"/>
        </w:rPr>
        <w:t xml:space="preserve">- </w:t>
      </w:r>
      <w:r w:rsidRPr="00D67721">
        <w:rPr>
          <w:rFonts w:ascii="Times New Roman" w:hAnsi="Times New Roman" w:cs="Times New Roman"/>
          <w:sz w:val="28"/>
          <w:szCs w:val="28"/>
        </w:rPr>
        <w:t>определяет порядок разработки Устава Учреждения, внесения в него изменений и утверждения;</w:t>
      </w:r>
    </w:p>
    <w:p w:rsidR="00D67721" w:rsidRPr="00D67721" w:rsidRDefault="00D67721" w:rsidP="00D67721">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D67721">
        <w:rPr>
          <w:rFonts w:ascii="Times New Roman" w:hAnsi="Times New Roman" w:cs="Times New Roman"/>
          <w:sz w:val="28"/>
          <w:szCs w:val="28"/>
        </w:rPr>
        <w:t xml:space="preserve">- </w:t>
      </w:r>
      <w:r w:rsidRPr="00D67721">
        <w:rPr>
          <w:rFonts w:ascii="Times New Roman" w:hAnsi="Times New Roman" w:cs="Times New Roman"/>
          <w:sz w:val="28"/>
          <w:szCs w:val="28"/>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D67721" w:rsidRPr="00D67721" w:rsidRDefault="00D67721" w:rsidP="00D67721">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D67721">
        <w:rPr>
          <w:rFonts w:ascii="Times New Roman" w:hAnsi="Times New Roman" w:cs="Times New Roman"/>
          <w:sz w:val="28"/>
          <w:szCs w:val="28"/>
        </w:rPr>
        <w:lastRenderedPageBreak/>
        <w:t xml:space="preserve">- </w:t>
      </w:r>
      <w:r w:rsidRPr="00D67721">
        <w:rPr>
          <w:rFonts w:ascii="Times New Roman" w:hAnsi="Times New Roman" w:cs="Times New Roman"/>
          <w:sz w:val="28"/>
          <w:szCs w:val="28"/>
        </w:rPr>
        <w:t xml:space="preserve">назначает на должность (заключает трудовой договор) и освобождает от должности (прекращает трудовой договор) руководителя Учреждения в порядке, установленном Думой Усть-Большерецкого муниципального района. </w:t>
      </w:r>
    </w:p>
    <w:p w:rsidR="00D67721" w:rsidRPr="00D67721" w:rsidRDefault="00D67721" w:rsidP="00D67721">
      <w:pPr>
        <w:widowControl/>
        <w:autoSpaceDE/>
        <w:autoSpaceDN/>
        <w:adjustRightInd/>
        <w:spacing w:line="0" w:lineRule="atLeast"/>
        <w:ind w:left="142" w:firstLine="425"/>
        <w:jc w:val="both"/>
        <w:rPr>
          <w:rFonts w:ascii="Times New Roman" w:eastAsia="Calibri" w:hAnsi="Times New Roman" w:cs="Times New Roman"/>
          <w:b/>
          <w:kern w:val="28"/>
          <w:sz w:val="28"/>
          <w:szCs w:val="28"/>
          <w:lang w:eastAsia="en-US"/>
        </w:rPr>
      </w:pPr>
      <w:r w:rsidRPr="00D67721">
        <w:rPr>
          <w:rFonts w:ascii="Times New Roman" w:eastAsia="Calibri" w:hAnsi="Times New Roman" w:cs="Times New Roman"/>
          <w:kern w:val="28"/>
          <w:sz w:val="28"/>
          <w:szCs w:val="28"/>
          <w:lang w:eastAsia="en-US"/>
        </w:rPr>
        <w:t xml:space="preserve">    4.2.</w:t>
      </w:r>
      <w:r>
        <w:rPr>
          <w:rFonts w:ascii="Times New Roman" w:eastAsia="Calibri" w:hAnsi="Times New Roman" w:cs="Times New Roman"/>
          <w:b/>
          <w:kern w:val="28"/>
          <w:sz w:val="28"/>
          <w:szCs w:val="28"/>
          <w:lang w:eastAsia="en-US"/>
        </w:rPr>
        <w:t xml:space="preserve">  </w:t>
      </w:r>
      <w:r w:rsidRPr="00D67721">
        <w:rPr>
          <w:rFonts w:ascii="Times New Roman" w:eastAsia="Calibri" w:hAnsi="Times New Roman" w:cs="Times New Roman"/>
          <w:kern w:val="28"/>
          <w:sz w:val="28"/>
          <w:szCs w:val="28"/>
          <w:lang w:eastAsia="en-US"/>
        </w:rPr>
        <w:t>КУМИ:</w:t>
      </w:r>
    </w:p>
    <w:p w:rsidR="00D67721" w:rsidRPr="005A4B9F" w:rsidRDefault="00D67721" w:rsidP="00D67721">
      <w:pPr>
        <w:widowControl/>
        <w:tabs>
          <w:tab w:val="left" w:pos="1276"/>
        </w:tabs>
        <w:autoSpaceDE/>
        <w:autoSpaceDN/>
        <w:adjustRightInd/>
        <w:spacing w:line="0" w:lineRule="atLeast"/>
        <w:ind w:left="142" w:firstLine="709"/>
        <w:jc w:val="both"/>
        <w:rPr>
          <w:rFonts w:ascii="Times New Roman" w:eastAsia="Calibri" w:hAnsi="Times New Roman" w:cs="Times New Roman"/>
          <w:kern w:val="28"/>
          <w:sz w:val="28"/>
          <w:szCs w:val="28"/>
          <w:lang w:eastAsia="en-US"/>
        </w:rPr>
      </w:pPr>
      <w:r w:rsidRPr="005A4B9F">
        <w:rPr>
          <w:rFonts w:ascii="Times New Roman" w:eastAsia="Calibri" w:hAnsi="Times New Roman" w:cs="Times New Roman"/>
          <w:kern w:val="28"/>
          <w:sz w:val="28"/>
          <w:szCs w:val="28"/>
          <w:lang w:eastAsia="en-US"/>
        </w:rPr>
        <w:t>-</w:t>
      </w:r>
      <w:r w:rsidRPr="005A4B9F">
        <w:rPr>
          <w:rFonts w:ascii="Times New Roman" w:eastAsia="Calibri" w:hAnsi="Times New Roman" w:cs="Times New Roman"/>
          <w:kern w:val="28"/>
          <w:sz w:val="28"/>
          <w:szCs w:val="28"/>
          <w:lang w:eastAsia="en-US"/>
        </w:rPr>
        <w:t xml:space="preserve"> определяет перечень особо ценного движимого имущества, закреплённого за Учреждением Учредителем или приобретённого бюджетным учреждением за счёт средств, выделенных ему Учредителем на приобретение такого имущества (далее - особо ценное движимое имущество);</w:t>
      </w:r>
    </w:p>
    <w:p w:rsidR="00D67721" w:rsidRPr="005A4B9F" w:rsidRDefault="00D67721" w:rsidP="00D67721">
      <w:pPr>
        <w:widowControl/>
        <w:autoSpaceDE/>
        <w:autoSpaceDN/>
        <w:adjustRightInd/>
        <w:spacing w:line="0" w:lineRule="atLeast"/>
        <w:ind w:left="142" w:firstLine="709"/>
        <w:jc w:val="both"/>
        <w:rPr>
          <w:rFonts w:ascii="Times New Roman" w:eastAsia="Calibri" w:hAnsi="Times New Roman" w:cs="Times New Roman"/>
          <w:kern w:val="28"/>
          <w:sz w:val="28"/>
          <w:szCs w:val="28"/>
          <w:lang w:eastAsia="en-US"/>
        </w:rPr>
      </w:pPr>
      <w:r w:rsidRPr="005A4B9F">
        <w:rPr>
          <w:rFonts w:ascii="Times New Roman" w:eastAsia="Calibri" w:hAnsi="Times New Roman" w:cs="Times New Roman"/>
          <w:kern w:val="28"/>
          <w:sz w:val="28"/>
          <w:szCs w:val="28"/>
          <w:lang w:eastAsia="en-US"/>
        </w:rPr>
        <w:t xml:space="preserve">- </w:t>
      </w:r>
      <w:r w:rsidRPr="005A4B9F">
        <w:rPr>
          <w:rFonts w:ascii="Times New Roman" w:eastAsia="Calibri" w:hAnsi="Times New Roman" w:cs="Times New Roman"/>
          <w:kern w:val="28"/>
          <w:sz w:val="28"/>
          <w:szCs w:val="28"/>
          <w:lang w:eastAsia="en-US"/>
        </w:rPr>
        <w:t>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w:t>
      </w:r>
    </w:p>
    <w:p w:rsidR="00D67721" w:rsidRPr="005A4B9F" w:rsidRDefault="00D67721" w:rsidP="00D67721">
      <w:pPr>
        <w:widowControl/>
        <w:autoSpaceDE/>
        <w:autoSpaceDN/>
        <w:adjustRightInd/>
        <w:spacing w:line="0" w:lineRule="atLeast"/>
        <w:ind w:left="142" w:firstLine="709"/>
        <w:jc w:val="both"/>
        <w:rPr>
          <w:rFonts w:ascii="Times New Roman" w:eastAsia="Calibri" w:hAnsi="Times New Roman" w:cs="Times New Roman"/>
          <w:kern w:val="28"/>
          <w:sz w:val="28"/>
          <w:szCs w:val="28"/>
          <w:lang w:eastAsia="en-US"/>
        </w:rPr>
      </w:pPr>
      <w:r w:rsidRPr="005A4B9F">
        <w:rPr>
          <w:rFonts w:ascii="Times New Roman" w:eastAsia="Calibri" w:hAnsi="Times New Roman" w:cs="Times New Roman"/>
          <w:kern w:val="28"/>
          <w:sz w:val="28"/>
          <w:szCs w:val="28"/>
          <w:lang w:eastAsia="en-US"/>
        </w:rPr>
        <w:t xml:space="preserve">- </w:t>
      </w:r>
      <w:r w:rsidRPr="005A4B9F">
        <w:rPr>
          <w:rFonts w:ascii="Times New Roman" w:eastAsia="Calibri" w:hAnsi="Times New Roman" w:cs="Times New Roman"/>
          <w:kern w:val="28"/>
          <w:sz w:val="28"/>
          <w:szCs w:val="28"/>
          <w:lang w:eastAsia="en-US"/>
        </w:rPr>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D67721" w:rsidRPr="005A4B9F" w:rsidRDefault="00D67721" w:rsidP="00D67721">
      <w:pPr>
        <w:widowControl/>
        <w:autoSpaceDE/>
        <w:autoSpaceDN/>
        <w:adjustRightInd/>
        <w:spacing w:line="0" w:lineRule="atLeast"/>
        <w:ind w:left="142" w:firstLine="709"/>
        <w:jc w:val="both"/>
        <w:rPr>
          <w:rFonts w:ascii="Times New Roman" w:eastAsia="Calibri" w:hAnsi="Times New Roman" w:cs="Times New Roman"/>
          <w:kern w:val="28"/>
          <w:sz w:val="28"/>
          <w:szCs w:val="28"/>
          <w:lang w:eastAsia="en-US"/>
        </w:rPr>
      </w:pPr>
      <w:r w:rsidRPr="005A4B9F">
        <w:rPr>
          <w:rFonts w:ascii="Times New Roman" w:eastAsia="Calibri" w:hAnsi="Times New Roman" w:cs="Times New Roman"/>
          <w:kern w:val="28"/>
          <w:sz w:val="28"/>
          <w:szCs w:val="28"/>
          <w:lang w:eastAsia="en-US"/>
        </w:rPr>
        <w:t xml:space="preserve">-  </w:t>
      </w:r>
      <w:r w:rsidRPr="005A4B9F">
        <w:rPr>
          <w:rFonts w:ascii="Times New Roman" w:eastAsia="Calibri" w:hAnsi="Times New Roman" w:cs="Times New Roman"/>
          <w:kern w:val="28"/>
          <w:sz w:val="28"/>
          <w:szCs w:val="28"/>
          <w:lang w:eastAsia="en-US"/>
        </w:rPr>
        <w:t>согласовывает распоряжение особо ценным движимым имуществом, закрепленным за Учреждением Учредителем либо приобретённым Учреждением за счёт средств, выделенных его Учредителем на приобретение такого имущества;</w:t>
      </w:r>
    </w:p>
    <w:p w:rsidR="00D67721" w:rsidRPr="005A4B9F" w:rsidRDefault="00D67721" w:rsidP="00D67721">
      <w:pPr>
        <w:widowControl/>
        <w:autoSpaceDE/>
        <w:autoSpaceDN/>
        <w:adjustRightInd/>
        <w:spacing w:line="0" w:lineRule="atLeast"/>
        <w:ind w:left="142" w:firstLine="709"/>
        <w:jc w:val="both"/>
        <w:rPr>
          <w:rFonts w:ascii="Times New Roman" w:eastAsia="Calibri" w:hAnsi="Times New Roman" w:cs="Times New Roman"/>
          <w:kern w:val="28"/>
          <w:sz w:val="28"/>
          <w:szCs w:val="28"/>
          <w:lang w:eastAsia="en-US"/>
        </w:rPr>
      </w:pPr>
      <w:r w:rsidRPr="005A4B9F">
        <w:rPr>
          <w:rFonts w:ascii="Times New Roman" w:eastAsia="Calibri" w:hAnsi="Times New Roman" w:cs="Times New Roman"/>
          <w:kern w:val="28"/>
          <w:sz w:val="28"/>
          <w:szCs w:val="28"/>
          <w:lang w:eastAsia="en-US"/>
        </w:rPr>
        <w:t xml:space="preserve">- </w:t>
      </w:r>
      <w:r w:rsidRPr="005A4B9F">
        <w:rPr>
          <w:rFonts w:ascii="Times New Roman" w:eastAsia="Calibri" w:hAnsi="Times New Roman" w:cs="Times New Roman"/>
          <w:kern w:val="28"/>
          <w:sz w:val="28"/>
          <w:szCs w:val="28"/>
          <w:lang w:eastAsia="en-US"/>
        </w:rPr>
        <w:t>согласовывает распоряжение недвижимым имуществом Учреждения, в том числе передачу его в аренду;</w:t>
      </w:r>
    </w:p>
    <w:p w:rsidR="00D67721" w:rsidRPr="005A4B9F" w:rsidRDefault="00D67721" w:rsidP="00D67721">
      <w:pPr>
        <w:widowControl/>
        <w:autoSpaceDE/>
        <w:autoSpaceDN/>
        <w:adjustRightInd/>
        <w:spacing w:line="0" w:lineRule="atLeast"/>
        <w:ind w:left="142" w:firstLine="709"/>
        <w:jc w:val="both"/>
        <w:rPr>
          <w:rFonts w:ascii="Times New Roman" w:eastAsia="Calibri" w:hAnsi="Times New Roman" w:cs="Times New Roman"/>
          <w:kern w:val="28"/>
          <w:sz w:val="28"/>
          <w:szCs w:val="28"/>
          <w:lang w:eastAsia="en-US"/>
        </w:rPr>
      </w:pPr>
      <w:proofErr w:type="gramStart"/>
      <w:r w:rsidRPr="005A4B9F">
        <w:rPr>
          <w:rFonts w:ascii="Times New Roman" w:eastAsia="Calibri" w:hAnsi="Times New Roman" w:cs="Times New Roman"/>
          <w:kern w:val="28"/>
          <w:sz w:val="28"/>
          <w:szCs w:val="28"/>
          <w:lang w:eastAsia="en-US"/>
        </w:rPr>
        <w:t xml:space="preserve">- </w:t>
      </w:r>
      <w:r w:rsidRPr="005A4B9F">
        <w:rPr>
          <w:rFonts w:ascii="Times New Roman" w:eastAsia="Calibri" w:hAnsi="Times New Roman" w:cs="Times New Roman"/>
          <w:kern w:val="28"/>
          <w:sz w:val="28"/>
          <w:szCs w:val="28"/>
          <w:lang w:eastAsia="en-US"/>
        </w:rP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D67721" w:rsidRPr="005A4B9F" w:rsidRDefault="00D67721" w:rsidP="00D67721">
      <w:pPr>
        <w:widowControl/>
        <w:autoSpaceDE/>
        <w:autoSpaceDN/>
        <w:adjustRightInd/>
        <w:spacing w:line="0" w:lineRule="atLeast"/>
        <w:ind w:left="142" w:firstLine="709"/>
        <w:jc w:val="both"/>
        <w:rPr>
          <w:rFonts w:ascii="Times New Roman" w:eastAsia="Calibri" w:hAnsi="Times New Roman" w:cs="Times New Roman"/>
          <w:kern w:val="28"/>
          <w:sz w:val="28"/>
          <w:szCs w:val="28"/>
          <w:lang w:eastAsia="en-US"/>
        </w:rPr>
      </w:pPr>
      <w:proofErr w:type="gramStart"/>
      <w:r w:rsidRPr="005A4B9F">
        <w:rPr>
          <w:rFonts w:ascii="Times New Roman" w:eastAsia="Calibri" w:hAnsi="Times New Roman" w:cs="Times New Roman"/>
          <w:kern w:val="28"/>
          <w:sz w:val="28"/>
          <w:szCs w:val="28"/>
          <w:lang w:eastAsia="en-US"/>
        </w:rPr>
        <w:t xml:space="preserve">- </w:t>
      </w:r>
      <w:r w:rsidRPr="005A4B9F">
        <w:rPr>
          <w:rFonts w:ascii="Times New Roman" w:eastAsia="Calibri" w:hAnsi="Times New Roman" w:cs="Times New Roman"/>
          <w:kern w:val="28"/>
          <w:sz w:val="28"/>
          <w:szCs w:val="28"/>
          <w:lang w:eastAsia="en-US"/>
        </w:rPr>
        <w:t xml:space="preserve">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средств, выделенных ему собственником на приобретение такого имущества, а также недвижимого имущества. </w:t>
      </w:r>
      <w:proofErr w:type="gramEnd"/>
    </w:p>
    <w:p w:rsidR="00D67721" w:rsidRPr="005A4B9F" w:rsidRDefault="005A4B9F" w:rsidP="00D67721">
      <w:pPr>
        <w:widowControl/>
        <w:autoSpaceDE/>
        <w:autoSpaceDN/>
        <w:adjustRightInd/>
        <w:spacing w:line="0" w:lineRule="atLeast"/>
        <w:ind w:left="142" w:firstLine="425"/>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FF0000"/>
          <w:sz w:val="28"/>
          <w:szCs w:val="28"/>
          <w:lang w:eastAsia="en-US"/>
        </w:rPr>
        <w:t xml:space="preserve">    </w:t>
      </w:r>
      <w:r w:rsidRPr="005A4B9F">
        <w:rPr>
          <w:rFonts w:ascii="Times New Roman" w:eastAsia="Calibri" w:hAnsi="Times New Roman" w:cs="Times New Roman"/>
          <w:sz w:val="28"/>
          <w:szCs w:val="28"/>
          <w:lang w:eastAsia="en-US"/>
        </w:rPr>
        <w:t xml:space="preserve">4.3. </w:t>
      </w:r>
      <w:r w:rsidR="00D67721" w:rsidRPr="005A4B9F">
        <w:rPr>
          <w:rFonts w:ascii="Times New Roman" w:eastAsia="Calibri" w:hAnsi="Times New Roman" w:cs="Times New Roman"/>
          <w:sz w:val="28"/>
          <w:szCs w:val="28"/>
          <w:lang w:eastAsia="en-US"/>
        </w:rPr>
        <w:t xml:space="preserve">Управление: </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 xml:space="preserve">осуществляет контроль </w:t>
      </w:r>
      <w:r>
        <w:rPr>
          <w:rFonts w:ascii="Times New Roman" w:hAnsi="Times New Roman" w:cs="Times New Roman"/>
          <w:sz w:val="28"/>
          <w:szCs w:val="28"/>
        </w:rPr>
        <w:t>над</w:t>
      </w:r>
      <w:r w:rsidR="00D67721" w:rsidRPr="005A4B9F">
        <w:rPr>
          <w:rFonts w:ascii="Times New Roman" w:hAnsi="Times New Roman" w:cs="Times New Roman"/>
          <w:sz w:val="28"/>
          <w:szCs w:val="28"/>
        </w:rPr>
        <w:t xml:space="preserve"> текущей деятельностью Учреждения в соответствии с законодательством Российской Федерации, региональными и муниципальными правовыми актами;</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lastRenderedPageBreak/>
        <w:t xml:space="preserve">- </w:t>
      </w:r>
      <w:r w:rsidR="00D67721" w:rsidRPr="005A4B9F">
        <w:rPr>
          <w:rFonts w:ascii="Times New Roman" w:hAnsi="Times New Roman" w:cs="Times New Roman"/>
          <w:sz w:val="28"/>
          <w:szCs w:val="28"/>
        </w:rPr>
        <w:t>ежемесячно направляет Учредителю сведения о результативности исполнения руководителем Учреждения (директором) управленческих функций и предложения о размере премирования.</w:t>
      </w:r>
    </w:p>
    <w:p w:rsidR="00D67721" w:rsidRPr="005A4B9F" w:rsidRDefault="005A4B9F" w:rsidP="005A4B9F">
      <w:pPr>
        <w:widowControl/>
        <w:autoSpaceDE/>
        <w:autoSpaceDN/>
        <w:adjustRightInd/>
        <w:spacing w:after="200" w:line="276" w:lineRule="auto"/>
        <w:ind w:left="1017"/>
        <w:jc w:val="both"/>
        <w:rPr>
          <w:rFonts w:ascii="Times New Roman" w:hAnsi="Times New Roman" w:cs="Times New Roman"/>
          <w:sz w:val="28"/>
          <w:szCs w:val="28"/>
        </w:rPr>
      </w:pPr>
      <w:r w:rsidRPr="005A4B9F">
        <w:rPr>
          <w:rFonts w:ascii="Times New Roman" w:hAnsi="Times New Roman" w:cs="Times New Roman"/>
          <w:sz w:val="28"/>
          <w:szCs w:val="28"/>
        </w:rPr>
        <w:t>4.4.</w:t>
      </w:r>
      <w:r>
        <w:rPr>
          <w:rFonts w:ascii="Times New Roman" w:hAnsi="Times New Roman" w:cs="Times New Roman"/>
          <w:sz w:val="28"/>
          <w:szCs w:val="28"/>
        </w:rPr>
        <w:t xml:space="preserve"> </w:t>
      </w:r>
      <w:r w:rsidR="00D67721" w:rsidRPr="005A4B9F">
        <w:rPr>
          <w:rFonts w:ascii="Times New Roman" w:hAnsi="Times New Roman" w:cs="Times New Roman"/>
          <w:sz w:val="28"/>
          <w:szCs w:val="28"/>
        </w:rPr>
        <w:t xml:space="preserve">Руководство текущей деятельностью Учреждения осуществляет руководитель Учреждения – директор Учреждения (далее Директор), действующий на принципе единоначалия. </w:t>
      </w:r>
    </w:p>
    <w:p w:rsidR="00D67721" w:rsidRPr="005A4B9F" w:rsidRDefault="00D67721" w:rsidP="005A4B9F">
      <w:pPr>
        <w:widowControl/>
        <w:autoSpaceDE/>
        <w:autoSpaceDN/>
        <w:adjustRightInd/>
        <w:ind w:left="142"/>
        <w:jc w:val="both"/>
        <w:rPr>
          <w:rFonts w:ascii="Times New Roman" w:hAnsi="Times New Roman" w:cs="Times New Roman"/>
          <w:sz w:val="28"/>
          <w:szCs w:val="28"/>
        </w:rPr>
      </w:pPr>
      <w:r w:rsidRPr="005A4B9F">
        <w:rPr>
          <w:rFonts w:ascii="Times New Roman" w:hAnsi="Times New Roman" w:cs="Times New Roman"/>
          <w:sz w:val="28"/>
          <w:szCs w:val="28"/>
        </w:rPr>
        <w:t xml:space="preserve">Директор назначается на должность на основании трудового договора и освобождается от занимаемой должности Главой Администрации от имени Администрации Усть-Большерецкого муниципального района. </w:t>
      </w:r>
    </w:p>
    <w:p w:rsidR="00D67721" w:rsidRPr="005A4B9F" w:rsidRDefault="00D67721" w:rsidP="005A4B9F">
      <w:pPr>
        <w:pStyle w:val="a3"/>
        <w:widowControl/>
        <w:numPr>
          <w:ilvl w:val="1"/>
          <w:numId w:val="24"/>
        </w:numPr>
        <w:autoSpaceDE/>
        <w:autoSpaceDN/>
        <w:adjustRightInd/>
        <w:spacing w:after="200" w:line="276" w:lineRule="auto"/>
        <w:jc w:val="both"/>
        <w:rPr>
          <w:rFonts w:ascii="Times New Roman" w:hAnsi="Times New Roman" w:cs="Times New Roman"/>
          <w:sz w:val="28"/>
          <w:szCs w:val="28"/>
        </w:rPr>
      </w:pPr>
      <w:r w:rsidRPr="005A4B9F">
        <w:rPr>
          <w:rFonts w:ascii="Times New Roman" w:hAnsi="Times New Roman" w:cs="Times New Roman"/>
          <w:sz w:val="28"/>
          <w:szCs w:val="28"/>
        </w:rPr>
        <w:t xml:space="preserve">Директор: </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действует без доверенности от имени Учреждения, представляет его в отношениях со всеми (в том числе зарубежными) юридическими и физическими лицами, органами власти, местного самоуправления, судебными органами;</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издает локальные акты – приказы, распоряжения, положения, инструкции и правила. Локальные акты Учреждения, принятые Директором в пределах своей компетенции, обязательны для исполнения всеми участниками образовательного процесса;</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разрабатывает и утверждает штатное расписание Учреждения (в пределах средств, предусмотренных в смете Учреждения на оплату труда);</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в соответствии с законодательством РФ, принимает на работу и увольняет работников учреждения, заключает и расторгает с ними трудовые договоры;</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несёт ответственность за жизнь, здоровье учащихся и работников Учреждения во время образовательного процесса, соблюдение норм охраны труда и техники безопасности;</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определяет функциональные обязанности работников Учреждения (в том числе своих заместителей), утверждает их должностные инструкции, контролирует их деятельность, принимает к ним меры поощрения и взыскания;</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распоряжается имуществом и средствами Учреждения в порядке, установленном действующим законодательством и настоящим Уставом;</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lastRenderedPageBreak/>
        <w:t xml:space="preserve">- </w:t>
      </w:r>
      <w:r w:rsidR="00D67721" w:rsidRPr="005A4B9F">
        <w:rPr>
          <w:rFonts w:ascii="Times New Roman" w:hAnsi="Times New Roman" w:cs="Times New Roman"/>
          <w:sz w:val="28"/>
          <w:szCs w:val="28"/>
        </w:rPr>
        <w:t>заключает сделки, муниципальные контракты и договоры в пределах выделенных средств, не противоречащие действующему законодательству и настоящему Уставу;</w:t>
      </w:r>
    </w:p>
    <w:p w:rsidR="00D67721" w:rsidRPr="005A4B9F" w:rsidRDefault="005A4B9F" w:rsidP="005A4B9F">
      <w:pPr>
        <w:widowControl/>
        <w:tabs>
          <w:tab w:val="left" w:pos="1134"/>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обеспечивает рассмотрение обращений (в том числе жалоб и заявлений) юридических и физических лиц в порядке, установленном законодательством Российской Федерации;</w:t>
      </w:r>
    </w:p>
    <w:p w:rsidR="00D67721" w:rsidRPr="005A4B9F" w:rsidRDefault="005A4B9F" w:rsidP="005A4B9F">
      <w:pPr>
        <w:widowControl/>
        <w:tabs>
          <w:tab w:val="left" w:pos="993"/>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несёт персональную ответственность за просроченную кредиторскую задолженность Учреждения, превышающую предельно допустимые значения в соответствии с действующим законодательством;</w:t>
      </w:r>
    </w:p>
    <w:p w:rsidR="00D67721" w:rsidRPr="005A4B9F" w:rsidRDefault="005A4B9F" w:rsidP="005A4B9F">
      <w:pPr>
        <w:widowControl/>
        <w:tabs>
          <w:tab w:val="left" w:pos="1276"/>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несёт перед Учреждением ответственность в размере убытков, причинённых в результате совершения крупной сделки, в случае если эта сделка не была предварительно согласована с Учредителем; а также в других случаях согласно действующему законодательству;</w:t>
      </w:r>
    </w:p>
    <w:p w:rsidR="00D67721" w:rsidRPr="005A4B9F" w:rsidRDefault="005A4B9F" w:rsidP="005A4B9F">
      <w:pPr>
        <w:widowControl/>
        <w:tabs>
          <w:tab w:val="left" w:pos="1276"/>
        </w:tabs>
        <w:autoSpaceDE/>
        <w:autoSpaceDN/>
        <w:adjustRightInd/>
        <w:spacing w:after="200" w:line="276" w:lineRule="auto"/>
        <w:ind w:left="851"/>
        <w:jc w:val="both"/>
        <w:rPr>
          <w:rFonts w:ascii="Times New Roman" w:hAnsi="Times New Roman" w:cs="Times New Roman"/>
          <w:sz w:val="28"/>
          <w:szCs w:val="28"/>
        </w:rPr>
      </w:pPr>
      <w:r w:rsidRPr="005A4B9F">
        <w:rPr>
          <w:rFonts w:ascii="Times New Roman" w:hAnsi="Times New Roman" w:cs="Times New Roman"/>
          <w:sz w:val="28"/>
          <w:szCs w:val="28"/>
        </w:rPr>
        <w:t xml:space="preserve">- </w:t>
      </w:r>
      <w:r w:rsidR="00D67721" w:rsidRPr="005A4B9F">
        <w:rPr>
          <w:rFonts w:ascii="Times New Roman" w:hAnsi="Times New Roman" w:cs="Times New Roman"/>
          <w:sz w:val="28"/>
          <w:szCs w:val="28"/>
        </w:rPr>
        <w:t xml:space="preserve">выполняет иные функции, предусмотренные законодательством РФ и настоящим Уставом. </w:t>
      </w:r>
    </w:p>
    <w:p w:rsidR="00C56620" w:rsidRPr="00EC139F" w:rsidRDefault="005A4B9F" w:rsidP="00A3131F">
      <w:pPr>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C56620" w:rsidRPr="00EC139F">
        <w:rPr>
          <w:rFonts w:ascii="Times New Roman" w:hAnsi="Times New Roman" w:cs="Times New Roman"/>
          <w:sz w:val="28"/>
          <w:szCs w:val="28"/>
        </w:rPr>
        <w:t xml:space="preserve">Управление Учреждением осуществляется в соответствии с законодательством Российской Федерации, </w:t>
      </w:r>
      <w:r w:rsidR="009F41DE" w:rsidRPr="00EC139F">
        <w:rPr>
          <w:rFonts w:ascii="Times New Roman" w:hAnsi="Times New Roman" w:cs="Times New Roman"/>
          <w:sz w:val="28"/>
          <w:szCs w:val="28"/>
        </w:rPr>
        <w:t>Камчатского</w:t>
      </w:r>
      <w:r w:rsidR="00C56620" w:rsidRPr="00EC139F">
        <w:rPr>
          <w:rFonts w:ascii="Times New Roman" w:hAnsi="Times New Roman" w:cs="Times New Roman"/>
          <w:sz w:val="28"/>
          <w:szCs w:val="28"/>
        </w:rPr>
        <w:t xml:space="preserve"> края, </w:t>
      </w:r>
      <w:r w:rsidR="003B0950">
        <w:rPr>
          <w:rFonts w:ascii="Times New Roman" w:hAnsi="Times New Roman" w:cs="Times New Roman"/>
          <w:color w:val="000000"/>
          <w:sz w:val="28"/>
          <w:szCs w:val="28"/>
        </w:rPr>
        <w:t>муниципальными правовыми актами Усть-Большерецкого муниципального района</w:t>
      </w:r>
      <w:r w:rsidR="00C56620" w:rsidRPr="00EC139F">
        <w:rPr>
          <w:rFonts w:ascii="Times New Roman" w:hAnsi="Times New Roman" w:cs="Times New Roman"/>
          <w:sz w:val="28"/>
          <w:szCs w:val="28"/>
        </w:rPr>
        <w:t xml:space="preserve"> на основе сочетания принципов единоначалия и коллегиальности.</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К компетенции Учреждения в образовательной сфере деятельности относятся:</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00C56620" w:rsidRPr="00EC139F">
          <w:rPr>
            <w:rFonts w:ascii="Times New Roman" w:hAnsi="Times New Roman" w:cs="Times New Roman"/>
            <w:sz w:val="28"/>
            <w:szCs w:val="28"/>
            <w:lang w:eastAsia="en-US"/>
          </w:rPr>
          <w:t>стандартами</w:t>
        </w:r>
      </w:hyperlink>
      <w:r w:rsidR="00C56620" w:rsidRPr="00EC139F">
        <w:rPr>
          <w:rFonts w:ascii="Times New Roman" w:hAnsi="Times New Roman" w:cs="Times New Roman"/>
          <w:sz w:val="28"/>
          <w:szCs w:val="28"/>
          <w:lang w:eastAsia="en-US"/>
        </w:rPr>
        <w:t>, федеральными государственными требованиями, образовательными стандартами;</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C56620" w:rsidRPr="00EC139F">
        <w:rPr>
          <w:rFonts w:ascii="Times New Roman" w:hAnsi="Times New Roman" w:cs="Times New Roman"/>
          <w:sz w:val="28"/>
          <w:szCs w:val="28"/>
          <w:lang w:eastAsia="en-US"/>
        </w:rPr>
        <w:t>самообследования</w:t>
      </w:r>
      <w:proofErr w:type="spellEnd"/>
      <w:r w:rsidR="00C56620" w:rsidRPr="00EC139F">
        <w:rPr>
          <w:rFonts w:ascii="Times New Roman" w:hAnsi="Times New Roman" w:cs="Times New Roman"/>
          <w:sz w:val="28"/>
          <w:szCs w:val="28"/>
          <w:lang w:eastAsia="en-US"/>
        </w:rPr>
        <w:t>;</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установление штатного расписания, если иное не установлено нормативными правовыми актами Российской Федерации;</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w:t>
      </w:r>
      <w:r w:rsidR="00C56620" w:rsidRPr="00EC139F">
        <w:rPr>
          <w:rFonts w:ascii="Times New Roman" w:hAnsi="Times New Roman" w:cs="Times New Roman"/>
          <w:sz w:val="28"/>
          <w:szCs w:val="28"/>
          <w:lang w:eastAsia="en-US"/>
        </w:rPr>
        <w:t xml:space="preserve">разработка и утверждение дополнительных  образовательных программ </w:t>
      </w:r>
      <w:r w:rsidR="00C56620" w:rsidRPr="00EC139F">
        <w:rPr>
          <w:rFonts w:ascii="Times New Roman" w:hAnsi="Times New Roman" w:cs="Times New Roman"/>
          <w:sz w:val="28"/>
          <w:szCs w:val="28"/>
        </w:rPr>
        <w:t>(дополнительных общеразвивающих программ)</w:t>
      </w:r>
      <w:r w:rsidR="00C56620" w:rsidRPr="00EC139F">
        <w:rPr>
          <w:rFonts w:ascii="Times New Roman" w:hAnsi="Times New Roman" w:cs="Times New Roman"/>
          <w:sz w:val="28"/>
          <w:szCs w:val="28"/>
          <w:lang w:eastAsia="en-US"/>
        </w:rPr>
        <w:t xml:space="preserve"> Учреждения;</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разработка и утверждение по согласованию с Учредителем программы развития Учреждения;</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 xml:space="preserve">прием </w:t>
      </w:r>
      <w:proofErr w:type="gramStart"/>
      <w:r w:rsidR="00C56620" w:rsidRPr="00EC139F">
        <w:rPr>
          <w:rFonts w:ascii="Times New Roman" w:hAnsi="Times New Roman" w:cs="Times New Roman"/>
          <w:sz w:val="28"/>
          <w:szCs w:val="28"/>
          <w:lang w:eastAsia="en-US"/>
        </w:rPr>
        <w:t>обучающихся</w:t>
      </w:r>
      <w:proofErr w:type="gramEnd"/>
      <w:r w:rsidR="00C56620" w:rsidRPr="00EC139F">
        <w:rPr>
          <w:rFonts w:ascii="Times New Roman" w:hAnsi="Times New Roman" w:cs="Times New Roman"/>
          <w:sz w:val="28"/>
          <w:szCs w:val="28"/>
          <w:lang w:eastAsia="en-US"/>
        </w:rPr>
        <w:t xml:space="preserve"> в Учреждение; </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осуществление текущего контроля, промежуточной и итоговой аттестации обучающихся, установление их форм, периодичности и порядка проведения;</w:t>
      </w:r>
    </w:p>
    <w:p w:rsidR="00C56620" w:rsidRPr="00EC139F" w:rsidRDefault="003B0950" w:rsidP="00A3131F">
      <w:pPr>
        <w:ind w:firstLine="708"/>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«Об образовании в Российской Федерации»;</w:t>
      </w:r>
      <w:proofErr w:type="gramEnd"/>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 xml:space="preserve">индивидуальный учет результатов освоения </w:t>
      </w:r>
      <w:proofErr w:type="gramStart"/>
      <w:r w:rsidR="00C56620" w:rsidRPr="00EC139F">
        <w:rPr>
          <w:rFonts w:ascii="Times New Roman" w:hAnsi="Times New Roman" w:cs="Times New Roman"/>
          <w:sz w:val="28"/>
          <w:szCs w:val="28"/>
          <w:lang w:eastAsia="en-US"/>
        </w:rPr>
        <w:t>обучающимися</w:t>
      </w:r>
      <w:proofErr w:type="gramEnd"/>
      <w:r w:rsidR="00C56620" w:rsidRPr="00EC139F">
        <w:rPr>
          <w:rFonts w:ascii="Times New Roman" w:hAnsi="Times New Roman" w:cs="Times New Roman"/>
          <w:sz w:val="28"/>
          <w:szCs w:val="28"/>
          <w:lang w:eastAsia="en-US"/>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использование и совершенствование методов обучения и воспитания, образовательных технологий;</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 xml:space="preserve">проведение </w:t>
      </w:r>
      <w:proofErr w:type="spellStart"/>
      <w:r w:rsidR="00C56620" w:rsidRPr="00EC139F">
        <w:rPr>
          <w:rFonts w:ascii="Times New Roman" w:hAnsi="Times New Roman" w:cs="Times New Roman"/>
          <w:sz w:val="28"/>
          <w:szCs w:val="28"/>
          <w:lang w:eastAsia="en-US"/>
        </w:rPr>
        <w:t>самообследования</w:t>
      </w:r>
      <w:proofErr w:type="spellEnd"/>
      <w:r w:rsidR="00C56620" w:rsidRPr="00EC139F">
        <w:rPr>
          <w:rFonts w:ascii="Times New Roman" w:hAnsi="Times New Roman" w:cs="Times New Roman"/>
          <w:sz w:val="28"/>
          <w:szCs w:val="28"/>
          <w:lang w:eastAsia="en-US"/>
        </w:rPr>
        <w:t xml:space="preserve">, обеспечение </w:t>
      </w:r>
      <w:proofErr w:type="gramStart"/>
      <w:r w:rsidR="00C56620" w:rsidRPr="00EC139F">
        <w:rPr>
          <w:rFonts w:ascii="Times New Roman" w:hAnsi="Times New Roman" w:cs="Times New Roman"/>
          <w:sz w:val="28"/>
          <w:szCs w:val="28"/>
          <w:lang w:eastAsia="en-US"/>
        </w:rPr>
        <w:t>функционирования внутренней системы оценки качества образования</w:t>
      </w:r>
      <w:proofErr w:type="gramEnd"/>
      <w:r w:rsidR="00C56620" w:rsidRPr="00EC139F">
        <w:rPr>
          <w:rFonts w:ascii="Times New Roman" w:hAnsi="Times New Roman" w:cs="Times New Roman"/>
          <w:sz w:val="28"/>
          <w:szCs w:val="28"/>
          <w:lang w:eastAsia="en-US"/>
        </w:rPr>
        <w:t>;</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создание необходимых условий для охраны и укрепления здоровья обучающихся и работников Учреждения;</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 xml:space="preserve">создание условий для </w:t>
      </w:r>
      <w:proofErr w:type="gramStart"/>
      <w:r w:rsidR="00C56620" w:rsidRPr="00EC139F">
        <w:rPr>
          <w:rFonts w:ascii="Times New Roman" w:hAnsi="Times New Roman" w:cs="Times New Roman"/>
          <w:sz w:val="28"/>
          <w:szCs w:val="28"/>
          <w:lang w:eastAsia="en-US"/>
        </w:rPr>
        <w:t>занятий</w:t>
      </w:r>
      <w:proofErr w:type="gramEnd"/>
      <w:r w:rsidR="00C56620" w:rsidRPr="00EC139F">
        <w:rPr>
          <w:rFonts w:ascii="Times New Roman" w:hAnsi="Times New Roman" w:cs="Times New Roman"/>
          <w:sz w:val="28"/>
          <w:szCs w:val="28"/>
          <w:lang w:eastAsia="en-US"/>
        </w:rPr>
        <w:t xml:space="preserve"> обучающихся физической культурой и спортом;</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организация научно-методической работы, в том числе организация и проведение методических конференций, семинаров;</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обеспечение создания и ведения официального сайта Учреждения в сети «Интернет»;</w:t>
      </w:r>
    </w:p>
    <w:p w:rsidR="00C56620" w:rsidRPr="00EC139F" w:rsidRDefault="003B0950" w:rsidP="00A3131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56620" w:rsidRPr="00EC139F">
        <w:rPr>
          <w:rFonts w:ascii="Times New Roman" w:hAnsi="Times New Roman" w:cs="Times New Roman"/>
          <w:sz w:val="28"/>
          <w:szCs w:val="28"/>
          <w:lang w:eastAsia="en-US"/>
        </w:rPr>
        <w:t>иные вопросы в соответствии с законодательством Российской Федерации.</w:t>
      </w:r>
    </w:p>
    <w:p w:rsidR="00C56620" w:rsidRPr="00EC139F" w:rsidRDefault="005A4B9F" w:rsidP="00A3131F">
      <w:pPr>
        <w:ind w:firstLine="567"/>
        <w:jc w:val="both"/>
        <w:rPr>
          <w:rFonts w:ascii="Times New Roman" w:hAnsi="Times New Roman" w:cs="Times New Roman"/>
          <w:sz w:val="28"/>
          <w:szCs w:val="28"/>
        </w:rPr>
      </w:pPr>
      <w:r>
        <w:rPr>
          <w:rFonts w:ascii="Times New Roman" w:hAnsi="Times New Roman" w:cs="Times New Roman"/>
          <w:sz w:val="28"/>
          <w:szCs w:val="28"/>
        </w:rPr>
        <w:t>4.7</w:t>
      </w:r>
      <w:r w:rsidR="00C56620" w:rsidRPr="00EC139F">
        <w:rPr>
          <w:rFonts w:ascii="Times New Roman" w:hAnsi="Times New Roman" w:cs="Times New Roman"/>
          <w:sz w:val="28"/>
          <w:szCs w:val="28"/>
        </w:rPr>
        <w:t>.</w:t>
      </w:r>
      <w:r w:rsidR="00754FC4">
        <w:rPr>
          <w:rFonts w:ascii="Times New Roman" w:hAnsi="Times New Roman" w:cs="Times New Roman"/>
          <w:sz w:val="28"/>
          <w:szCs w:val="28"/>
        </w:rPr>
        <w:t xml:space="preserve">  </w:t>
      </w:r>
      <w:r w:rsidR="00C56620" w:rsidRPr="00EC139F">
        <w:rPr>
          <w:rFonts w:ascii="Times New Roman" w:hAnsi="Times New Roman" w:cs="Times New Roman"/>
          <w:sz w:val="28"/>
          <w:szCs w:val="28"/>
        </w:rPr>
        <w:t>Для реализации основных задач Учреждение имеет право:</w:t>
      </w:r>
    </w:p>
    <w:p w:rsidR="00C56620" w:rsidRPr="00EC139F" w:rsidRDefault="00041071"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самостоятельно разрабатывать и утверждать годовой план и расписание занятий;</w:t>
      </w:r>
    </w:p>
    <w:p w:rsidR="00C56620" w:rsidRPr="00EC139F" w:rsidRDefault="00041071"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выбирать формы, средства и методы обучения и воспитания;</w:t>
      </w:r>
    </w:p>
    <w:p w:rsidR="00C56620" w:rsidRPr="00EC139F" w:rsidRDefault="00041071"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реализовывать дополнительные общеобразовательные программы и оказывать дополнительные образовательные услуги, в том числе и платные, за пределами основных  учебных планов;</w:t>
      </w:r>
    </w:p>
    <w:p w:rsidR="00C56620" w:rsidRPr="00EC139F" w:rsidRDefault="00041071"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привлекать дополнительные финансовые источники за счет предоставления платных образовательных услуг, добровольные </w:t>
      </w:r>
      <w:r w:rsidR="00C56620" w:rsidRPr="00EC139F">
        <w:rPr>
          <w:rFonts w:ascii="Times New Roman" w:hAnsi="Times New Roman" w:cs="Times New Roman"/>
          <w:sz w:val="28"/>
          <w:szCs w:val="28"/>
        </w:rPr>
        <w:lastRenderedPageBreak/>
        <w:t>пожертвования и целевые взносы физических и юридических лиц, в том числе иностранных граждан;</w:t>
      </w:r>
    </w:p>
    <w:p w:rsidR="00C56620" w:rsidRPr="00EC139F" w:rsidRDefault="00041071"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производить прием обучающихся на свободные места в течение всего календарного года для обеспечения выполнения установленных муниципальным заданием контрольных цифр контингента;</w:t>
      </w:r>
    </w:p>
    <w:p w:rsidR="00C56620" w:rsidRPr="00EC139F" w:rsidRDefault="00041071"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иные права, установленные действующим законодательством.</w:t>
      </w:r>
    </w:p>
    <w:p w:rsidR="00C56620" w:rsidRPr="00EC139F" w:rsidRDefault="005A4B9F" w:rsidP="00A3131F">
      <w:pPr>
        <w:ind w:left="14" w:firstLine="567"/>
        <w:jc w:val="both"/>
        <w:rPr>
          <w:rFonts w:ascii="Times New Roman" w:hAnsi="Times New Roman" w:cs="Times New Roman"/>
          <w:sz w:val="28"/>
          <w:szCs w:val="28"/>
        </w:rPr>
      </w:pPr>
      <w:r>
        <w:rPr>
          <w:rFonts w:ascii="Times New Roman" w:hAnsi="Times New Roman" w:cs="Times New Roman"/>
          <w:sz w:val="28"/>
          <w:szCs w:val="28"/>
        </w:rPr>
        <w:t>4.8</w:t>
      </w:r>
      <w:r w:rsidR="00C56620" w:rsidRPr="00EC139F">
        <w:rPr>
          <w:rFonts w:ascii="Times New Roman" w:hAnsi="Times New Roman" w:cs="Times New Roman"/>
          <w:sz w:val="28"/>
          <w:szCs w:val="28"/>
        </w:rPr>
        <w:t>.</w:t>
      </w:r>
      <w:r w:rsidR="00754FC4">
        <w:rPr>
          <w:rFonts w:ascii="Times New Roman" w:hAnsi="Times New Roman" w:cs="Times New Roman"/>
          <w:sz w:val="28"/>
          <w:szCs w:val="28"/>
        </w:rPr>
        <w:t xml:space="preserve"> </w:t>
      </w:r>
      <w:r w:rsidR="00C56620" w:rsidRPr="00EC139F">
        <w:rPr>
          <w:rFonts w:ascii="Times New Roman" w:hAnsi="Times New Roman" w:cs="Times New Roman"/>
          <w:sz w:val="28"/>
          <w:szCs w:val="28"/>
        </w:rPr>
        <w:t>Учреждение обеспечивает в соответствии с Федеральным законом «О некоммерческих организациях» открытость и доступность следующих документов:</w:t>
      </w:r>
    </w:p>
    <w:p w:rsidR="00C56620" w:rsidRPr="00EC139F" w:rsidRDefault="00041071" w:rsidP="00A3131F">
      <w:pPr>
        <w:pStyle w:val="s1"/>
        <w:spacing w:before="0" w:beforeAutospacing="0" w:after="0" w:afterAutospacing="0"/>
        <w:ind w:firstLine="567"/>
        <w:jc w:val="both"/>
        <w:rPr>
          <w:sz w:val="28"/>
          <w:szCs w:val="28"/>
        </w:rPr>
      </w:pPr>
      <w:r>
        <w:rPr>
          <w:sz w:val="28"/>
          <w:szCs w:val="28"/>
        </w:rPr>
        <w:t xml:space="preserve">- </w:t>
      </w:r>
      <w:r w:rsidR="00C56620" w:rsidRPr="00EC139F">
        <w:rPr>
          <w:sz w:val="28"/>
          <w:szCs w:val="28"/>
        </w:rPr>
        <w:t>учредительные документы Учреждения, в том числе внесенные в них изменения;</w:t>
      </w:r>
    </w:p>
    <w:p w:rsidR="00C56620" w:rsidRPr="00EC139F" w:rsidRDefault="00041071" w:rsidP="00A3131F">
      <w:pPr>
        <w:pStyle w:val="s1"/>
        <w:spacing w:before="0" w:beforeAutospacing="0" w:after="0" w:afterAutospacing="0"/>
        <w:ind w:firstLine="567"/>
        <w:jc w:val="both"/>
        <w:rPr>
          <w:sz w:val="28"/>
          <w:szCs w:val="28"/>
        </w:rPr>
      </w:pPr>
      <w:r>
        <w:rPr>
          <w:sz w:val="28"/>
          <w:szCs w:val="28"/>
        </w:rPr>
        <w:t xml:space="preserve">- </w:t>
      </w:r>
      <w:r w:rsidR="00C56620" w:rsidRPr="00EC139F">
        <w:rPr>
          <w:sz w:val="28"/>
          <w:szCs w:val="28"/>
        </w:rPr>
        <w:t>свидетельство о государственной регистрации Учреждения;</w:t>
      </w:r>
    </w:p>
    <w:p w:rsidR="00C56620" w:rsidRPr="00EC139F" w:rsidRDefault="00041071" w:rsidP="00A3131F">
      <w:pPr>
        <w:pStyle w:val="s1"/>
        <w:spacing w:before="0" w:beforeAutospacing="0" w:after="0" w:afterAutospacing="0"/>
        <w:ind w:firstLine="567"/>
        <w:jc w:val="both"/>
        <w:rPr>
          <w:sz w:val="28"/>
          <w:szCs w:val="28"/>
        </w:rPr>
      </w:pPr>
      <w:r>
        <w:rPr>
          <w:sz w:val="28"/>
          <w:szCs w:val="28"/>
        </w:rPr>
        <w:t xml:space="preserve">- </w:t>
      </w:r>
      <w:r w:rsidR="00C56620" w:rsidRPr="00EC139F">
        <w:rPr>
          <w:sz w:val="28"/>
          <w:szCs w:val="28"/>
        </w:rPr>
        <w:t>решение Учредителя о создании Учреждения;</w:t>
      </w:r>
    </w:p>
    <w:p w:rsidR="00C56620" w:rsidRPr="00EC139F" w:rsidRDefault="00041071" w:rsidP="00A3131F">
      <w:pPr>
        <w:pStyle w:val="s1"/>
        <w:spacing w:before="0" w:beforeAutospacing="0" w:after="0" w:afterAutospacing="0"/>
        <w:ind w:firstLine="567"/>
        <w:jc w:val="both"/>
        <w:rPr>
          <w:sz w:val="28"/>
          <w:szCs w:val="28"/>
        </w:rPr>
      </w:pPr>
      <w:r>
        <w:rPr>
          <w:sz w:val="28"/>
          <w:szCs w:val="28"/>
        </w:rPr>
        <w:t xml:space="preserve">- </w:t>
      </w:r>
      <w:r w:rsidR="00C56620" w:rsidRPr="00EC139F">
        <w:rPr>
          <w:sz w:val="28"/>
          <w:szCs w:val="28"/>
        </w:rPr>
        <w:t>решение Учредителя о назначении руководителя Учреждения;</w:t>
      </w:r>
    </w:p>
    <w:p w:rsidR="00C56620" w:rsidRPr="00EC139F" w:rsidRDefault="00041071" w:rsidP="00A3131F">
      <w:pPr>
        <w:pStyle w:val="s1"/>
        <w:spacing w:before="0" w:beforeAutospacing="0" w:after="0" w:afterAutospacing="0"/>
        <w:ind w:firstLine="567"/>
        <w:jc w:val="both"/>
        <w:rPr>
          <w:sz w:val="28"/>
          <w:szCs w:val="28"/>
        </w:rPr>
      </w:pPr>
      <w:r>
        <w:rPr>
          <w:sz w:val="28"/>
          <w:szCs w:val="28"/>
        </w:rPr>
        <w:t xml:space="preserve">- </w:t>
      </w:r>
      <w:r w:rsidR="00C56620" w:rsidRPr="00EC139F">
        <w:rPr>
          <w:sz w:val="28"/>
          <w:szCs w:val="28"/>
        </w:rPr>
        <w:t>положения о филиалах, представительствах Учреждения;</w:t>
      </w:r>
    </w:p>
    <w:p w:rsidR="00C56620" w:rsidRPr="00EC139F" w:rsidRDefault="00041071" w:rsidP="00A3131F">
      <w:pPr>
        <w:pStyle w:val="s1"/>
        <w:spacing w:before="0" w:beforeAutospacing="0" w:after="0" w:afterAutospacing="0"/>
        <w:ind w:firstLine="567"/>
        <w:jc w:val="both"/>
        <w:rPr>
          <w:sz w:val="28"/>
          <w:szCs w:val="28"/>
        </w:rPr>
      </w:pPr>
      <w:r>
        <w:rPr>
          <w:sz w:val="28"/>
          <w:szCs w:val="28"/>
        </w:rPr>
        <w:t xml:space="preserve">- </w:t>
      </w:r>
      <w:r w:rsidR="00C56620" w:rsidRPr="00EC139F">
        <w:rPr>
          <w:sz w:val="28"/>
          <w:szCs w:val="28"/>
        </w:rPr>
        <w:t xml:space="preserve">план финансово-хозяйственной деятельности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11" w:anchor="block_1000" w:history="1">
        <w:r w:rsidR="00C56620" w:rsidRPr="00EC139F">
          <w:rPr>
            <w:rStyle w:val="ae"/>
            <w:color w:val="auto"/>
            <w:sz w:val="28"/>
            <w:szCs w:val="28"/>
            <w:u w:val="none"/>
          </w:rPr>
          <w:t>требованиями</w:t>
        </w:r>
      </w:hyperlink>
      <w:r w:rsidR="00C56620" w:rsidRPr="00EC139F">
        <w:rPr>
          <w:sz w:val="28"/>
          <w:szCs w:val="28"/>
        </w:rPr>
        <w:t>, установленными Министерством финансов Российской Федерации;</w:t>
      </w:r>
    </w:p>
    <w:p w:rsidR="00C56620" w:rsidRPr="00EC139F" w:rsidRDefault="00041071" w:rsidP="00A3131F">
      <w:pPr>
        <w:pStyle w:val="s1"/>
        <w:spacing w:before="0" w:beforeAutospacing="0" w:after="0" w:afterAutospacing="0"/>
        <w:ind w:firstLine="567"/>
        <w:jc w:val="both"/>
        <w:rPr>
          <w:sz w:val="28"/>
          <w:szCs w:val="28"/>
        </w:rPr>
      </w:pPr>
      <w:r>
        <w:rPr>
          <w:sz w:val="28"/>
          <w:szCs w:val="28"/>
        </w:rPr>
        <w:t xml:space="preserve">- </w:t>
      </w:r>
      <w:r w:rsidR="00C56620" w:rsidRPr="00EC139F">
        <w:rPr>
          <w:sz w:val="28"/>
          <w:szCs w:val="28"/>
        </w:rPr>
        <w:t>годовая бухгалтерская отчетность Учреждения;</w:t>
      </w:r>
    </w:p>
    <w:p w:rsidR="00C56620" w:rsidRPr="00EC139F" w:rsidRDefault="00041071" w:rsidP="00A3131F">
      <w:pPr>
        <w:pStyle w:val="s1"/>
        <w:spacing w:before="0" w:beforeAutospacing="0" w:after="0" w:afterAutospacing="0"/>
        <w:ind w:firstLine="567"/>
        <w:jc w:val="both"/>
        <w:rPr>
          <w:sz w:val="28"/>
          <w:szCs w:val="28"/>
        </w:rPr>
      </w:pPr>
      <w:r>
        <w:rPr>
          <w:sz w:val="28"/>
          <w:szCs w:val="28"/>
        </w:rPr>
        <w:t xml:space="preserve">- </w:t>
      </w:r>
      <w:r w:rsidR="00C56620" w:rsidRPr="00EC139F">
        <w:rPr>
          <w:sz w:val="28"/>
          <w:szCs w:val="28"/>
        </w:rPr>
        <w:t>сведения о проведенных в отношении Учреждения контрольных мероприятиях и их результатах;</w:t>
      </w:r>
    </w:p>
    <w:p w:rsidR="00C56620" w:rsidRPr="00EC139F" w:rsidRDefault="00041071" w:rsidP="00A3131F">
      <w:pPr>
        <w:pStyle w:val="s1"/>
        <w:spacing w:before="0" w:beforeAutospacing="0" w:after="0" w:afterAutospacing="0"/>
        <w:ind w:firstLine="567"/>
        <w:jc w:val="both"/>
        <w:rPr>
          <w:sz w:val="28"/>
          <w:szCs w:val="28"/>
        </w:rPr>
      </w:pPr>
      <w:r>
        <w:rPr>
          <w:sz w:val="28"/>
          <w:szCs w:val="28"/>
        </w:rPr>
        <w:t xml:space="preserve">- </w:t>
      </w:r>
      <w:r w:rsidR="00C56620" w:rsidRPr="00EC139F">
        <w:rPr>
          <w:sz w:val="28"/>
          <w:szCs w:val="28"/>
        </w:rPr>
        <w:t>муниципальное задание на оказание услуг;</w:t>
      </w:r>
    </w:p>
    <w:p w:rsidR="00C56620" w:rsidRPr="00EC139F" w:rsidRDefault="00041071" w:rsidP="00A3131F">
      <w:pPr>
        <w:pStyle w:val="s1"/>
        <w:spacing w:before="0" w:beforeAutospacing="0" w:after="0" w:afterAutospacing="0"/>
        <w:ind w:firstLine="567"/>
        <w:jc w:val="both"/>
        <w:rPr>
          <w:sz w:val="28"/>
          <w:szCs w:val="28"/>
        </w:rPr>
      </w:pPr>
      <w:proofErr w:type="gramStart"/>
      <w:r>
        <w:rPr>
          <w:sz w:val="28"/>
          <w:szCs w:val="28"/>
        </w:rPr>
        <w:t xml:space="preserve">- </w:t>
      </w:r>
      <w:r w:rsidR="00C56620" w:rsidRPr="00EC139F">
        <w:rPr>
          <w:sz w:val="28"/>
          <w:szCs w:val="28"/>
        </w:rPr>
        <w:t xml:space="preserve">отчет о результатах своей деятельности и об использовании закрепленного за Учреждением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12" w:anchor="block_1000" w:history="1">
        <w:r w:rsidR="00C56620" w:rsidRPr="00EC139F">
          <w:rPr>
            <w:rStyle w:val="ae"/>
            <w:color w:val="auto"/>
            <w:sz w:val="28"/>
            <w:szCs w:val="28"/>
            <w:u w:val="none"/>
          </w:rPr>
          <w:t>общими требованиями</w:t>
        </w:r>
      </w:hyperlink>
      <w:r w:rsidR="00C56620" w:rsidRPr="00EC139F">
        <w:rPr>
          <w:sz w:val="28"/>
          <w:szCs w:val="28"/>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56620" w:rsidRPr="00EC139F" w:rsidRDefault="005A4B9F" w:rsidP="00A3131F">
      <w:pPr>
        <w:spacing w:line="100" w:lineRule="atLeast"/>
        <w:ind w:left="14" w:firstLine="553"/>
        <w:jc w:val="both"/>
        <w:rPr>
          <w:rFonts w:ascii="Times New Roman" w:hAnsi="Times New Roman" w:cs="Times New Roman"/>
          <w:sz w:val="28"/>
          <w:szCs w:val="28"/>
        </w:rPr>
      </w:pPr>
      <w:r>
        <w:rPr>
          <w:rFonts w:ascii="Times New Roman" w:hAnsi="Times New Roman" w:cs="Times New Roman"/>
          <w:sz w:val="28"/>
          <w:szCs w:val="28"/>
        </w:rPr>
        <w:t>4.9</w:t>
      </w:r>
      <w:r w:rsidR="00C56620" w:rsidRPr="00EC139F">
        <w:rPr>
          <w:rFonts w:ascii="Times New Roman" w:hAnsi="Times New Roman" w:cs="Times New Roman"/>
          <w:sz w:val="28"/>
          <w:szCs w:val="28"/>
        </w:rPr>
        <w:t>.Учреждение обеспечивает открытость и доступность вышеперечисленных документов с учетом требований законодательства Российской Федерации о защите государственной тайны. Предоставление информации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56620" w:rsidRPr="00EC139F" w:rsidRDefault="005A4B9F" w:rsidP="00A3131F">
      <w:pPr>
        <w:ind w:left="14" w:firstLine="556"/>
        <w:jc w:val="both"/>
        <w:rPr>
          <w:rFonts w:ascii="Times New Roman" w:hAnsi="Times New Roman" w:cs="Times New Roman"/>
          <w:sz w:val="28"/>
          <w:szCs w:val="28"/>
        </w:rPr>
      </w:pPr>
      <w:r>
        <w:rPr>
          <w:rFonts w:ascii="Times New Roman" w:hAnsi="Times New Roman" w:cs="Times New Roman"/>
          <w:sz w:val="28"/>
          <w:szCs w:val="28"/>
        </w:rPr>
        <w:t>4.10</w:t>
      </w:r>
      <w:r w:rsidR="00C56620" w:rsidRPr="00EC139F">
        <w:rPr>
          <w:rFonts w:ascii="Times New Roman" w:hAnsi="Times New Roman" w:cs="Times New Roman"/>
          <w:sz w:val="28"/>
          <w:szCs w:val="28"/>
        </w:rPr>
        <w:t xml:space="preserve">. Учреждение формирует открытые и общедоступные информационные ресурсы, содержащие информацию о его деятельности, и обеспечивают доступ </w:t>
      </w:r>
      <w:proofErr w:type="gramStart"/>
      <w:r w:rsidR="00C56620" w:rsidRPr="00EC139F">
        <w:rPr>
          <w:rFonts w:ascii="Times New Roman" w:hAnsi="Times New Roman" w:cs="Times New Roman"/>
          <w:sz w:val="28"/>
          <w:szCs w:val="28"/>
        </w:rPr>
        <w:t>к</w:t>
      </w:r>
      <w:proofErr w:type="gramEnd"/>
      <w:r w:rsidR="00C56620" w:rsidRPr="00EC139F">
        <w:rPr>
          <w:rFonts w:ascii="Times New Roman" w:hAnsi="Times New Roman" w:cs="Times New Roman"/>
          <w:sz w:val="28"/>
          <w:szCs w:val="28"/>
        </w:rPr>
        <w:t xml:space="preserve"> </w:t>
      </w:r>
      <w:proofErr w:type="gramStart"/>
      <w:r w:rsidR="00C56620" w:rsidRPr="00EC139F">
        <w:rPr>
          <w:rFonts w:ascii="Times New Roman" w:hAnsi="Times New Roman" w:cs="Times New Roman"/>
          <w:sz w:val="28"/>
          <w:szCs w:val="28"/>
        </w:rPr>
        <w:t>таким</w:t>
      </w:r>
      <w:proofErr w:type="gramEnd"/>
      <w:r w:rsidR="00C56620" w:rsidRPr="00EC139F">
        <w:rPr>
          <w:rFonts w:ascii="Times New Roman" w:hAnsi="Times New Roman" w:cs="Times New Roman"/>
          <w:sz w:val="28"/>
          <w:szCs w:val="28"/>
        </w:rPr>
        <w:t xml:space="preserve"> ресурсам посредством размещения их в информационно-телекоммуникационных сетях, в том числе на официальном </w:t>
      </w:r>
      <w:r w:rsidR="00C56620" w:rsidRPr="00EC139F">
        <w:rPr>
          <w:rFonts w:ascii="Times New Roman" w:hAnsi="Times New Roman" w:cs="Times New Roman"/>
          <w:sz w:val="28"/>
          <w:szCs w:val="28"/>
        </w:rPr>
        <w:lastRenderedPageBreak/>
        <w:t>сайте Учреждения в сети «Интернет».</w:t>
      </w:r>
    </w:p>
    <w:p w:rsidR="00C56620" w:rsidRPr="00EC139F" w:rsidRDefault="00C56620" w:rsidP="00A3131F">
      <w:pPr>
        <w:pStyle w:val="af5"/>
        <w:spacing w:before="0" w:beforeAutospacing="0" w:after="0" w:afterAutospacing="0"/>
        <w:ind w:firstLine="556"/>
        <w:jc w:val="both"/>
        <w:rPr>
          <w:sz w:val="28"/>
          <w:szCs w:val="28"/>
        </w:rPr>
      </w:pPr>
      <w:r w:rsidRPr="00EC139F">
        <w:rPr>
          <w:sz w:val="28"/>
          <w:szCs w:val="28"/>
        </w:rPr>
        <w:t>Учреждение обеспечивает открытость и доступность:</w:t>
      </w:r>
    </w:p>
    <w:p w:rsidR="00C56620" w:rsidRPr="00EC139F" w:rsidRDefault="00C56620" w:rsidP="00A3131F">
      <w:pPr>
        <w:pStyle w:val="af5"/>
        <w:spacing w:before="0" w:beforeAutospacing="0" w:after="0" w:afterAutospacing="0"/>
        <w:ind w:firstLine="556"/>
        <w:jc w:val="both"/>
        <w:rPr>
          <w:sz w:val="28"/>
          <w:szCs w:val="28"/>
        </w:rPr>
      </w:pPr>
      <w:r w:rsidRPr="00EC139F">
        <w:rPr>
          <w:sz w:val="28"/>
          <w:szCs w:val="28"/>
        </w:rPr>
        <w:t>информации:</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структуре и об органах управления Учреждением;</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реализуемых образовательных программах с указанием учебных предметов, курсов, предусмотренных соответствующей образовательной программой;</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численности обучающихся по реализуемым образовательным программам за счет бюджетных ассигнований местных бюджетов и по договорам об образовании за счет средств физических и (или) юридических лиц;</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языках образования;</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федеральных государственных требованиях;</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руководителе Учреждения, его заместителях, руководителях филиалов Учреждения (при их наличии);</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персональном составе педагогических работников с указанием уровня образования, квалификации и опыта работы;</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материально-техническом обеспечении Учреждения;</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количестве вакантных мест для приема (перевода) по каждой образовательной программе;</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 xml:space="preserve">о наличии и об условиях предоставления </w:t>
      </w:r>
      <w:proofErr w:type="gramStart"/>
      <w:r w:rsidR="00C56620" w:rsidRPr="00EC139F">
        <w:rPr>
          <w:sz w:val="28"/>
          <w:szCs w:val="28"/>
        </w:rPr>
        <w:t>обучающимся</w:t>
      </w:r>
      <w:proofErr w:type="gramEnd"/>
      <w:r w:rsidR="00C56620" w:rsidRPr="00EC139F">
        <w:rPr>
          <w:sz w:val="28"/>
          <w:szCs w:val="28"/>
        </w:rPr>
        <w:t xml:space="preserve"> стипендий, мер социальной поддержки;</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об объеме образовательной деятельности, финансовое обеспечение которой осуществляется за счет местных бюджетов, по договорам об образовании за счет средств физических и (или) юридических лиц;</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о поступлении финансовых и материальных средств и об их расходовании по итогам финансового года.</w:t>
      </w:r>
    </w:p>
    <w:p w:rsidR="00C56620" w:rsidRPr="00EC139F" w:rsidRDefault="00C56620" w:rsidP="00A3131F">
      <w:pPr>
        <w:pStyle w:val="af5"/>
        <w:spacing w:before="0" w:beforeAutospacing="0" w:after="0" w:afterAutospacing="0"/>
        <w:ind w:firstLine="556"/>
        <w:jc w:val="both"/>
        <w:rPr>
          <w:sz w:val="28"/>
          <w:szCs w:val="28"/>
        </w:rPr>
      </w:pPr>
      <w:r w:rsidRPr="00EC139F">
        <w:rPr>
          <w:sz w:val="28"/>
          <w:szCs w:val="28"/>
        </w:rPr>
        <w:t xml:space="preserve"> копий:</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устава Учреждения;</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лицензии на осуществление образовательной деятельности (с приложениями);</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локальных нормативных актов, правил внутреннего распорядка обучающихся, правил внутреннего трудового распорядка, коллективного договора;</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 xml:space="preserve">отчета о результатах </w:t>
      </w:r>
      <w:proofErr w:type="spellStart"/>
      <w:r w:rsidR="00C56620" w:rsidRPr="00EC139F">
        <w:rPr>
          <w:sz w:val="28"/>
          <w:szCs w:val="28"/>
        </w:rPr>
        <w:t>самообследования</w:t>
      </w:r>
      <w:proofErr w:type="spellEnd"/>
      <w:r w:rsidR="00C56620" w:rsidRPr="00EC139F">
        <w:rPr>
          <w:sz w:val="28"/>
          <w:szCs w:val="28"/>
        </w:rPr>
        <w:t xml:space="preserve">. Показатели деятельности Учреждения, подлежащего </w:t>
      </w:r>
      <w:proofErr w:type="spellStart"/>
      <w:r w:rsidR="00C56620" w:rsidRPr="00EC139F">
        <w:rPr>
          <w:sz w:val="28"/>
          <w:szCs w:val="28"/>
        </w:rPr>
        <w:t>самообследованию</w:t>
      </w:r>
      <w:proofErr w:type="spellEnd"/>
      <w:r w:rsidR="00C56620" w:rsidRPr="00EC139F">
        <w:rPr>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6620" w:rsidRPr="00EC139F" w:rsidRDefault="00041071" w:rsidP="00A3131F">
      <w:pPr>
        <w:pStyle w:val="af5"/>
        <w:spacing w:before="0" w:beforeAutospacing="0" w:after="0" w:afterAutospacing="0"/>
        <w:ind w:firstLine="556"/>
        <w:jc w:val="both"/>
        <w:rPr>
          <w:sz w:val="28"/>
          <w:szCs w:val="28"/>
        </w:rPr>
      </w:pPr>
      <w:r>
        <w:rPr>
          <w:sz w:val="28"/>
          <w:szCs w:val="28"/>
        </w:rPr>
        <w:lastRenderedPageBreak/>
        <w:t xml:space="preserve">- </w:t>
      </w:r>
      <w:r w:rsidR="00C56620" w:rsidRPr="00EC139F">
        <w:rPr>
          <w:sz w:val="28"/>
          <w:szCs w:val="28"/>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00C56620" w:rsidRPr="00EC139F">
        <w:rPr>
          <w:sz w:val="28"/>
          <w:szCs w:val="28"/>
        </w:rPr>
        <w:t>обучения</w:t>
      </w:r>
      <w:proofErr w:type="gramEnd"/>
      <w:r w:rsidR="00C56620" w:rsidRPr="00EC139F">
        <w:rPr>
          <w:sz w:val="28"/>
          <w:szCs w:val="28"/>
        </w:rPr>
        <w:t xml:space="preserve"> по каждой образовательной программе;</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C56620" w:rsidRPr="00EC139F" w:rsidRDefault="00041071" w:rsidP="00A3131F">
      <w:pPr>
        <w:pStyle w:val="af5"/>
        <w:spacing w:before="0" w:beforeAutospacing="0" w:after="0" w:afterAutospacing="0"/>
        <w:ind w:firstLine="556"/>
        <w:jc w:val="both"/>
        <w:rPr>
          <w:sz w:val="28"/>
          <w:szCs w:val="28"/>
        </w:rPr>
      </w:pPr>
      <w:r>
        <w:rPr>
          <w:sz w:val="28"/>
          <w:szCs w:val="28"/>
        </w:rPr>
        <w:t xml:space="preserve">- </w:t>
      </w:r>
      <w:r w:rsidR="00C56620" w:rsidRPr="00EC139F">
        <w:rPr>
          <w:sz w:val="28"/>
          <w:szCs w:val="28"/>
        </w:rPr>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C56620" w:rsidRPr="00EC139F" w:rsidRDefault="005A4B9F" w:rsidP="00A3131F">
      <w:pPr>
        <w:pStyle w:val="af5"/>
        <w:spacing w:before="0" w:beforeAutospacing="0" w:after="0" w:afterAutospacing="0"/>
        <w:ind w:firstLine="556"/>
        <w:jc w:val="both"/>
        <w:rPr>
          <w:sz w:val="28"/>
          <w:szCs w:val="28"/>
        </w:rPr>
      </w:pPr>
      <w:r>
        <w:rPr>
          <w:spacing w:val="-9"/>
          <w:sz w:val="28"/>
          <w:szCs w:val="28"/>
        </w:rPr>
        <w:t>4.11</w:t>
      </w:r>
      <w:r w:rsidR="00C56620" w:rsidRPr="00EC139F">
        <w:rPr>
          <w:spacing w:val="-9"/>
          <w:sz w:val="28"/>
          <w:szCs w:val="28"/>
        </w:rPr>
        <w:t xml:space="preserve">. </w:t>
      </w:r>
      <w:r w:rsidR="00C56620" w:rsidRPr="00EC139F">
        <w:rPr>
          <w:sz w:val="28"/>
          <w:szCs w:val="28"/>
        </w:rPr>
        <w:t xml:space="preserve">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C56620" w:rsidRPr="00EC139F" w:rsidRDefault="005A4B9F" w:rsidP="00A3131F">
      <w:pPr>
        <w:pStyle w:val="normacttext"/>
        <w:spacing w:before="0" w:beforeAutospacing="0" w:after="0" w:afterAutospacing="0"/>
        <w:ind w:firstLine="553"/>
        <w:jc w:val="both"/>
        <w:rPr>
          <w:sz w:val="28"/>
          <w:szCs w:val="28"/>
        </w:rPr>
      </w:pPr>
      <w:r>
        <w:rPr>
          <w:sz w:val="28"/>
          <w:szCs w:val="28"/>
        </w:rPr>
        <w:t>4.12</w:t>
      </w:r>
      <w:r w:rsidR="00C56620" w:rsidRPr="00EC139F">
        <w:rPr>
          <w:sz w:val="28"/>
          <w:szCs w:val="28"/>
        </w:rPr>
        <w:t>. Учреждение  обязано осуществлять свою деятельность в соответствии с законодательством об образовании, в том числе:</w:t>
      </w:r>
    </w:p>
    <w:p w:rsidR="00C56620" w:rsidRPr="00EC139F" w:rsidRDefault="00041071" w:rsidP="00A3131F">
      <w:pPr>
        <w:pStyle w:val="normacttext"/>
        <w:spacing w:before="0" w:beforeAutospacing="0" w:after="0" w:afterAutospacing="0"/>
        <w:ind w:firstLine="553"/>
        <w:jc w:val="both"/>
        <w:rPr>
          <w:sz w:val="28"/>
          <w:szCs w:val="28"/>
        </w:rPr>
      </w:pPr>
      <w:r>
        <w:rPr>
          <w:sz w:val="28"/>
          <w:szCs w:val="28"/>
        </w:rPr>
        <w:t xml:space="preserve">- </w:t>
      </w:r>
      <w:r w:rsidR="00C56620" w:rsidRPr="00EC139F">
        <w:rPr>
          <w:sz w:val="28"/>
          <w:szCs w:val="28"/>
        </w:rPr>
        <w:t>обеспечивать реализацию в полном объеме дополнительных общеобразовательных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56620" w:rsidRPr="00EC139F" w:rsidRDefault="00041071" w:rsidP="00A3131F">
      <w:pPr>
        <w:pStyle w:val="normacttext"/>
        <w:spacing w:before="0" w:beforeAutospacing="0" w:after="0" w:afterAutospacing="0"/>
        <w:ind w:firstLine="553"/>
        <w:jc w:val="both"/>
        <w:rPr>
          <w:sz w:val="28"/>
          <w:szCs w:val="28"/>
        </w:rPr>
      </w:pPr>
      <w:r>
        <w:rPr>
          <w:sz w:val="28"/>
          <w:szCs w:val="28"/>
        </w:rPr>
        <w:t xml:space="preserve">- </w:t>
      </w:r>
      <w:r w:rsidR="00C56620" w:rsidRPr="00EC139F">
        <w:rPr>
          <w:sz w:val="28"/>
          <w:szCs w:val="28"/>
        </w:rPr>
        <w:t>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w:t>
      </w:r>
    </w:p>
    <w:p w:rsidR="00C56620" w:rsidRPr="00EC139F" w:rsidRDefault="00041071" w:rsidP="00A3131F">
      <w:pPr>
        <w:pStyle w:val="normacttext"/>
        <w:spacing w:before="0" w:beforeAutospacing="0" w:after="0" w:afterAutospacing="0"/>
        <w:ind w:firstLine="553"/>
        <w:jc w:val="both"/>
        <w:rPr>
          <w:sz w:val="28"/>
          <w:szCs w:val="28"/>
        </w:rPr>
      </w:pPr>
      <w:r>
        <w:rPr>
          <w:sz w:val="28"/>
          <w:szCs w:val="28"/>
        </w:rPr>
        <w:t xml:space="preserve">- </w:t>
      </w:r>
      <w:r w:rsidR="00C56620" w:rsidRPr="00EC139F">
        <w:rPr>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C56620" w:rsidRPr="00EC139F" w:rsidRDefault="005A4B9F" w:rsidP="00A3131F">
      <w:pPr>
        <w:ind w:firstLine="553"/>
        <w:jc w:val="both"/>
        <w:rPr>
          <w:rFonts w:ascii="Times New Roman" w:hAnsi="Times New Roman" w:cs="Times New Roman"/>
          <w:sz w:val="28"/>
          <w:szCs w:val="28"/>
        </w:rPr>
      </w:pPr>
      <w:r>
        <w:rPr>
          <w:rFonts w:ascii="Times New Roman" w:hAnsi="Times New Roman" w:cs="Times New Roman"/>
          <w:sz w:val="28"/>
          <w:szCs w:val="28"/>
        </w:rPr>
        <w:t>4.13</w:t>
      </w:r>
      <w:r w:rsidR="00C56620" w:rsidRPr="00EC139F">
        <w:rPr>
          <w:rFonts w:ascii="Times New Roman" w:hAnsi="Times New Roman" w:cs="Times New Roman"/>
          <w:sz w:val="28"/>
          <w:szCs w:val="28"/>
        </w:rPr>
        <w:t>.</w:t>
      </w:r>
      <w:r w:rsidR="00754FC4">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Учреждение несет в установленном законодательством Российской Федерации порядке ответственность </w:t>
      </w:r>
      <w:proofErr w:type="gramStart"/>
      <w:r w:rsidR="00C56620" w:rsidRPr="00EC139F">
        <w:rPr>
          <w:rFonts w:ascii="Times New Roman" w:hAnsi="Times New Roman" w:cs="Times New Roman"/>
          <w:sz w:val="28"/>
          <w:szCs w:val="28"/>
        </w:rPr>
        <w:t>за</w:t>
      </w:r>
      <w:proofErr w:type="gramEnd"/>
      <w:r w:rsidR="00C56620" w:rsidRPr="00EC139F">
        <w:rPr>
          <w:rFonts w:ascii="Times New Roman" w:hAnsi="Times New Roman" w:cs="Times New Roman"/>
          <w:sz w:val="28"/>
          <w:szCs w:val="28"/>
        </w:rPr>
        <w:t>:</w:t>
      </w:r>
    </w:p>
    <w:p w:rsidR="00C56620" w:rsidRPr="00EC139F" w:rsidRDefault="00F01D77" w:rsidP="00A3131F">
      <w:pPr>
        <w:pStyle w:val="af5"/>
        <w:spacing w:before="0" w:beforeAutospacing="0" w:after="0" w:afterAutospacing="0"/>
        <w:ind w:firstLine="553"/>
        <w:jc w:val="both"/>
        <w:rPr>
          <w:sz w:val="28"/>
          <w:szCs w:val="28"/>
        </w:rPr>
      </w:pPr>
      <w:r>
        <w:rPr>
          <w:sz w:val="28"/>
          <w:szCs w:val="28"/>
        </w:rPr>
        <w:t xml:space="preserve">- </w:t>
      </w:r>
      <w:r w:rsidR="00C56620" w:rsidRPr="00EC139F">
        <w:rPr>
          <w:sz w:val="28"/>
          <w:szCs w:val="28"/>
        </w:rPr>
        <w:t>невыполнение функций, отнесенных к его компетенции;</w:t>
      </w:r>
    </w:p>
    <w:p w:rsidR="00C56620" w:rsidRPr="00EC139F" w:rsidRDefault="00F01D77" w:rsidP="00A3131F">
      <w:pPr>
        <w:pStyle w:val="af5"/>
        <w:spacing w:before="0" w:beforeAutospacing="0" w:after="0" w:afterAutospacing="0"/>
        <w:ind w:firstLine="553"/>
        <w:jc w:val="both"/>
        <w:rPr>
          <w:sz w:val="28"/>
          <w:szCs w:val="28"/>
        </w:rPr>
      </w:pPr>
      <w:r>
        <w:rPr>
          <w:sz w:val="28"/>
          <w:szCs w:val="28"/>
        </w:rPr>
        <w:t xml:space="preserve">- </w:t>
      </w:r>
      <w:r w:rsidR="00C56620" w:rsidRPr="00EC139F">
        <w:rPr>
          <w:sz w:val="28"/>
          <w:szCs w:val="28"/>
        </w:rPr>
        <w:t xml:space="preserve">реализацию не в полном объеме дополнительных общеобразовательных программ  в соответствии с учебным планом; </w:t>
      </w:r>
    </w:p>
    <w:p w:rsidR="00C56620" w:rsidRPr="00EC139F" w:rsidRDefault="00F01D77" w:rsidP="00A3131F">
      <w:pPr>
        <w:pStyle w:val="af5"/>
        <w:spacing w:before="0" w:beforeAutospacing="0" w:after="0" w:afterAutospacing="0"/>
        <w:ind w:firstLine="553"/>
        <w:jc w:val="both"/>
        <w:rPr>
          <w:sz w:val="28"/>
          <w:szCs w:val="28"/>
        </w:rPr>
      </w:pPr>
      <w:r>
        <w:rPr>
          <w:sz w:val="28"/>
          <w:szCs w:val="28"/>
        </w:rPr>
        <w:t xml:space="preserve">- </w:t>
      </w:r>
      <w:r w:rsidR="00C56620" w:rsidRPr="00EC139F">
        <w:rPr>
          <w:sz w:val="28"/>
          <w:szCs w:val="28"/>
        </w:rPr>
        <w:t>качество образования своих выпускников;</w:t>
      </w:r>
    </w:p>
    <w:p w:rsidR="00C56620" w:rsidRPr="00EC139F" w:rsidRDefault="00F01D77" w:rsidP="00A3131F">
      <w:pPr>
        <w:pStyle w:val="af5"/>
        <w:spacing w:before="0" w:beforeAutospacing="0" w:after="0" w:afterAutospacing="0"/>
        <w:ind w:firstLine="553"/>
        <w:jc w:val="both"/>
        <w:rPr>
          <w:sz w:val="28"/>
          <w:szCs w:val="28"/>
        </w:rPr>
      </w:pPr>
      <w:r>
        <w:rPr>
          <w:sz w:val="28"/>
          <w:szCs w:val="28"/>
        </w:rPr>
        <w:t xml:space="preserve">- </w:t>
      </w:r>
      <w:r w:rsidR="00C56620" w:rsidRPr="00EC139F">
        <w:rPr>
          <w:sz w:val="28"/>
          <w:szCs w:val="28"/>
        </w:rPr>
        <w:t>жизнь и здоровье  обучающихся и работников Учреждения во время образовательного процесса</w:t>
      </w:r>
      <w:r>
        <w:rPr>
          <w:sz w:val="28"/>
          <w:szCs w:val="28"/>
        </w:rPr>
        <w:t xml:space="preserve"> и нахождени</w:t>
      </w:r>
      <w:r w:rsidR="00746460">
        <w:rPr>
          <w:sz w:val="28"/>
          <w:szCs w:val="28"/>
        </w:rPr>
        <w:t>я</w:t>
      </w:r>
      <w:r>
        <w:rPr>
          <w:sz w:val="28"/>
          <w:szCs w:val="28"/>
        </w:rPr>
        <w:t xml:space="preserve"> их в Учреждении</w:t>
      </w:r>
      <w:r w:rsidR="00C56620" w:rsidRPr="00EC139F">
        <w:rPr>
          <w:sz w:val="28"/>
          <w:szCs w:val="28"/>
        </w:rPr>
        <w:t>;</w:t>
      </w:r>
    </w:p>
    <w:p w:rsidR="00C56620" w:rsidRPr="00EC139F" w:rsidRDefault="00F01D77" w:rsidP="00A3131F">
      <w:pPr>
        <w:pStyle w:val="af5"/>
        <w:spacing w:before="0" w:beforeAutospacing="0" w:after="0" w:afterAutospacing="0"/>
        <w:ind w:firstLine="553"/>
        <w:jc w:val="both"/>
        <w:rPr>
          <w:sz w:val="28"/>
          <w:szCs w:val="28"/>
        </w:rPr>
      </w:pPr>
      <w:r>
        <w:rPr>
          <w:sz w:val="28"/>
          <w:szCs w:val="28"/>
        </w:rPr>
        <w:t xml:space="preserve">- </w:t>
      </w:r>
      <w:r w:rsidR="00C56620" w:rsidRPr="00EC139F">
        <w:rPr>
          <w:sz w:val="28"/>
          <w:szCs w:val="28"/>
        </w:rPr>
        <w:t>нарушение или незаконное ограничение прав и свобод обучающихся, родителей (законных представителей) несовершеннолетних обучающихся и работников Учреждения;</w:t>
      </w:r>
    </w:p>
    <w:p w:rsidR="00C56620" w:rsidRPr="00EC139F" w:rsidRDefault="00F01D77" w:rsidP="00A3131F">
      <w:pPr>
        <w:pStyle w:val="af5"/>
        <w:spacing w:before="0" w:beforeAutospacing="0" w:after="0" w:afterAutospacing="0"/>
        <w:ind w:firstLine="553"/>
        <w:jc w:val="both"/>
        <w:rPr>
          <w:sz w:val="28"/>
          <w:szCs w:val="28"/>
        </w:rPr>
      </w:pPr>
      <w:r>
        <w:rPr>
          <w:sz w:val="28"/>
          <w:szCs w:val="28"/>
        </w:rPr>
        <w:t xml:space="preserve">- </w:t>
      </w:r>
      <w:r w:rsidR="00C56620" w:rsidRPr="00EC139F">
        <w:rPr>
          <w:sz w:val="28"/>
          <w:szCs w:val="28"/>
        </w:rPr>
        <w:t>нарушение требований к организации и осуществлению образовательной деятельности;</w:t>
      </w:r>
    </w:p>
    <w:p w:rsidR="00C56620" w:rsidRPr="00EC139F" w:rsidRDefault="00F01D77" w:rsidP="00A3131F">
      <w:pPr>
        <w:pStyle w:val="af5"/>
        <w:spacing w:before="0" w:beforeAutospacing="0" w:after="0" w:afterAutospacing="0"/>
        <w:ind w:firstLine="553"/>
        <w:jc w:val="both"/>
        <w:rPr>
          <w:sz w:val="28"/>
          <w:szCs w:val="28"/>
        </w:rPr>
      </w:pPr>
      <w:r>
        <w:rPr>
          <w:sz w:val="28"/>
          <w:szCs w:val="28"/>
        </w:rPr>
        <w:t xml:space="preserve">- </w:t>
      </w:r>
      <w:r w:rsidR="00C56620" w:rsidRPr="00EC139F">
        <w:rPr>
          <w:sz w:val="28"/>
          <w:szCs w:val="28"/>
        </w:rPr>
        <w:t>иные действия, предусмотренные законодательством Российской Федерации.</w:t>
      </w:r>
    </w:p>
    <w:p w:rsidR="00C56620" w:rsidRPr="00EC139F" w:rsidRDefault="005A4B9F" w:rsidP="00A3131F">
      <w:pPr>
        <w:ind w:firstLine="708"/>
        <w:jc w:val="both"/>
        <w:rPr>
          <w:rFonts w:ascii="Times New Roman" w:hAnsi="Times New Roman" w:cs="Times New Roman"/>
          <w:sz w:val="28"/>
          <w:szCs w:val="28"/>
        </w:rPr>
      </w:pPr>
      <w:r>
        <w:rPr>
          <w:rFonts w:ascii="Times New Roman" w:hAnsi="Times New Roman" w:cs="Times New Roman"/>
          <w:sz w:val="28"/>
          <w:szCs w:val="28"/>
        </w:rPr>
        <w:t>4.14</w:t>
      </w:r>
      <w:r w:rsidR="00C56620" w:rsidRPr="00EC139F">
        <w:rPr>
          <w:rFonts w:ascii="Times New Roman" w:hAnsi="Times New Roman" w:cs="Times New Roman"/>
          <w:sz w:val="28"/>
          <w:szCs w:val="28"/>
        </w:rPr>
        <w:t xml:space="preserve">. Единоличным исполнительным органом Учреждения является </w:t>
      </w:r>
      <w:r w:rsidR="00C56620" w:rsidRPr="00EC139F">
        <w:rPr>
          <w:rFonts w:ascii="Times New Roman" w:hAnsi="Times New Roman" w:cs="Times New Roman"/>
          <w:sz w:val="28"/>
          <w:szCs w:val="28"/>
        </w:rPr>
        <w:lastRenderedPageBreak/>
        <w:t>директор Учреждения, который осуществляет текущее руководство деятельностью Учреждения.</w:t>
      </w:r>
    </w:p>
    <w:p w:rsidR="00C56620" w:rsidRPr="00EC139F" w:rsidRDefault="005A4B9F" w:rsidP="00A3131F">
      <w:pPr>
        <w:ind w:firstLine="708"/>
        <w:jc w:val="both"/>
        <w:rPr>
          <w:rFonts w:ascii="Times New Roman" w:hAnsi="Times New Roman" w:cs="Times New Roman"/>
          <w:sz w:val="28"/>
          <w:szCs w:val="28"/>
        </w:rPr>
      </w:pPr>
      <w:r>
        <w:rPr>
          <w:rFonts w:ascii="Times New Roman" w:hAnsi="Times New Roman" w:cs="Times New Roman"/>
          <w:sz w:val="28"/>
          <w:szCs w:val="28"/>
        </w:rPr>
        <w:t>4.15</w:t>
      </w:r>
      <w:r w:rsidR="00C56620" w:rsidRPr="00EC139F">
        <w:rPr>
          <w:rFonts w:ascii="Times New Roman" w:hAnsi="Times New Roman" w:cs="Times New Roman"/>
          <w:sz w:val="28"/>
          <w:szCs w:val="28"/>
        </w:rPr>
        <w:t>. В Учреждении формируются коллегиальные органы управления, к которым относятся Общее собрание трудового коллектива Учреждения,  Совет учреждения, Педагогический совет.</w:t>
      </w:r>
    </w:p>
    <w:p w:rsidR="00C56620" w:rsidRPr="00EC139F" w:rsidRDefault="005A4B9F"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4.16</w:t>
      </w:r>
      <w:r w:rsidR="00C56620" w:rsidRPr="00EC139F">
        <w:rPr>
          <w:rFonts w:ascii="Times New Roman" w:hAnsi="Times New Roman" w:cs="Times New Roman"/>
          <w:sz w:val="28"/>
          <w:szCs w:val="28"/>
        </w:rPr>
        <w:t xml:space="preserve">. Директор Учреждения назначается и освобождается от занимаемой должности </w:t>
      </w:r>
      <w:r w:rsidR="009E21C0">
        <w:rPr>
          <w:rFonts w:ascii="Times New Roman" w:hAnsi="Times New Roman" w:cs="Times New Roman"/>
          <w:sz w:val="28"/>
          <w:szCs w:val="28"/>
        </w:rPr>
        <w:t>распоряжением Администрации Усть-Большерецкого муниципального района и Главой Администрации Усть-Большерецкого муниципального района</w:t>
      </w:r>
      <w:r w:rsidR="00C56620" w:rsidRPr="00EC139F">
        <w:rPr>
          <w:rFonts w:ascii="Times New Roman" w:hAnsi="Times New Roman" w:cs="Times New Roman"/>
          <w:sz w:val="28"/>
          <w:szCs w:val="28"/>
        </w:rPr>
        <w:t xml:space="preserve"> соответствии с действующим трудовым законодательством на основании трудового договора</w:t>
      </w:r>
      <w:r w:rsidR="009E21C0">
        <w:rPr>
          <w:rFonts w:ascii="Times New Roman" w:hAnsi="Times New Roman" w:cs="Times New Roman"/>
          <w:sz w:val="28"/>
          <w:szCs w:val="28"/>
        </w:rPr>
        <w:t xml:space="preserve"> с директором,</w:t>
      </w:r>
      <w:r w:rsidR="00C56620" w:rsidRPr="00EC139F">
        <w:rPr>
          <w:rFonts w:ascii="Times New Roman" w:hAnsi="Times New Roman" w:cs="Times New Roman"/>
          <w:sz w:val="28"/>
          <w:szCs w:val="28"/>
        </w:rPr>
        <w:t xml:space="preserve"> </w:t>
      </w:r>
      <w:r w:rsidR="009E21C0">
        <w:rPr>
          <w:rFonts w:ascii="Times New Roman" w:hAnsi="Times New Roman" w:cs="Times New Roman"/>
          <w:sz w:val="28"/>
          <w:szCs w:val="28"/>
        </w:rPr>
        <w:t>и по соглашению сторон может быть срочным</w:t>
      </w:r>
      <w:r w:rsidR="00C56620" w:rsidRPr="00EC139F">
        <w:rPr>
          <w:rFonts w:ascii="Times New Roman" w:hAnsi="Times New Roman" w:cs="Times New Roman"/>
          <w:sz w:val="28"/>
          <w:szCs w:val="28"/>
        </w:rPr>
        <w:t>. Заместители директора и главный бухгалтер назначаются на должность директором Учреждения.</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 xml:space="preserve">Директор осуществляет руководство деятельностью Учреждения в соответствии с действующим законодательством и настоящим Уставом и несет ответственность за </w:t>
      </w:r>
      <w:r w:rsidR="009E21C0">
        <w:rPr>
          <w:rFonts w:ascii="Times New Roman" w:hAnsi="Times New Roman" w:cs="Times New Roman"/>
          <w:sz w:val="28"/>
          <w:szCs w:val="28"/>
        </w:rPr>
        <w:t xml:space="preserve">результаты </w:t>
      </w:r>
      <w:r w:rsidRPr="00EC139F">
        <w:rPr>
          <w:rFonts w:ascii="Times New Roman" w:hAnsi="Times New Roman" w:cs="Times New Roman"/>
          <w:sz w:val="28"/>
          <w:szCs w:val="28"/>
        </w:rPr>
        <w:t>деятельност</w:t>
      </w:r>
      <w:r w:rsidR="009E21C0">
        <w:rPr>
          <w:rFonts w:ascii="Times New Roman" w:hAnsi="Times New Roman" w:cs="Times New Roman"/>
          <w:sz w:val="28"/>
          <w:szCs w:val="28"/>
        </w:rPr>
        <w:t>и</w:t>
      </w:r>
      <w:r w:rsidRPr="00EC139F">
        <w:rPr>
          <w:rFonts w:ascii="Times New Roman" w:hAnsi="Times New Roman" w:cs="Times New Roman"/>
          <w:sz w:val="28"/>
          <w:szCs w:val="28"/>
        </w:rPr>
        <w:t xml:space="preserve"> Учреждения.</w:t>
      </w:r>
    </w:p>
    <w:p w:rsidR="00C56620" w:rsidRPr="00EC139F" w:rsidRDefault="005A4B9F"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4.17</w:t>
      </w:r>
      <w:r w:rsidR="00C56620" w:rsidRPr="00EC139F">
        <w:rPr>
          <w:rFonts w:ascii="Times New Roman" w:hAnsi="Times New Roman" w:cs="Times New Roman"/>
          <w:sz w:val="28"/>
          <w:szCs w:val="28"/>
        </w:rPr>
        <w:t xml:space="preserve">.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w:t>
      </w:r>
      <w:r w:rsidR="009E21C0">
        <w:rPr>
          <w:rFonts w:ascii="Times New Roman" w:hAnsi="Times New Roman" w:cs="Times New Roman"/>
          <w:sz w:val="28"/>
          <w:szCs w:val="28"/>
        </w:rPr>
        <w:t>Камчатского</w:t>
      </w:r>
      <w:r w:rsidR="00C56620" w:rsidRPr="00EC139F">
        <w:rPr>
          <w:rFonts w:ascii="Times New Roman" w:hAnsi="Times New Roman" w:cs="Times New Roman"/>
          <w:sz w:val="28"/>
          <w:szCs w:val="28"/>
        </w:rPr>
        <w:t xml:space="preserve"> края к компетенции Учредителя и других органов исполнительной власти.</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Директор Учреждения без доверенности действует от имени Учреждения, в том числе:</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в соответствии с федеральными законами и нормативно-правовыми актами </w:t>
      </w:r>
      <w:r w:rsidR="009F41DE" w:rsidRPr="00EC139F">
        <w:rPr>
          <w:rFonts w:ascii="Times New Roman" w:hAnsi="Times New Roman" w:cs="Times New Roman"/>
          <w:sz w:val="28"/>
          <w:szCs w:val="28"/>
        </w:rPr>
        <w:t>Камчатского</w:t>
      </w:r>
      <w:r w:rsidR="00C56620" w:rsidRPr="00EC139F">
        <w:rPr>
          <w:rFonts w:ascii="Times New Roman" w:hAnsi="Times New Roman" w:cs="Times New Roman"/>
          <w:sz w:val="28"/>
          <w:szCs w:val="28"/>
        </w:rPr>
        <w:t xml:space="preserve"> края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утверждает годовую и бухгалтерскую отчетность Учреждения и регламентирующие деятельность Учреждения  внутренние документы; </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обеспечивает открытие лицевых счетов в органах казначейства РФ по </w:t>
      </w:r>
      <w:r w:rsidR="009F41DE" w:rsidRPr="00EC139F">
        <w:rPr>
          <w:rFonts w:ascii="Times New Roman" w:hAnsi="Times New Roman" w:cs="Times New Roman"/>
          <w:sz w:val="28"/>
          <w:szCs w:val="28"/>
        </w:rPr>
        <w:t xml:space="preserve">Камчатскому </w:t>
      </w:r>
      <w:r w:rsidR="00C56620" w:rsidRPr="00EC139F">
        <w:rPr>
          <w:rFonts w:ascii="Times New Roman" w:hAnsi="Times New Roman" w:cs="Times New Roman"/>
          <w:sz w:val="28"/>
          <w:szCs w:val="28"/>
        </w:rPr>
        <w:t xml:space="preserve">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её соблюдение;</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планирует и организует работу Учреждения в целом и образовательный процесс, осуществляет </w:t>
      </w:r>
      <w:proofErr w:type="gramStart"/>
      <w:r w:rsidR="00C56620" w:rsidRPr="00EC139F">
        <w:rPr>
          <w:rFonts w:ascii="Times New Roman" w:hAnsi="Times New Roman" w:cs="Times New Roman"/>
          <w:sz w:val="28"/>
          <w:szCs w:val="28"/>
        </w:rPr>
        <w:t>контроль за</w:t>
      </w:r>
      <w:proofErr w:type="gramEnd"/>
      <w:r w:rsidR="00C56620" w:rsidRPr="00EC139F">
        <w:rPr>
          <w:rFonts w:ascii="Times New Roman" w:hAnsi="Times New Roman" w:cs="Times New Roman"/>
          <w:sz w:val="28"/>
          <w:szCs w:val="28"/>
        </w:rPr>
        <w:t xml:space="preserve"> ходом и результатами </w:t>
      </w:r>
      <w:r w:rsidR="00C56620" w:rsidRPr="00EC139F">
        <w:rPr>
          <w:rFonts w:ascii="Times New Roman" w:hAnsi="Times New Roman" w:cs="Times New Roman"/>
          <w:sz w:val="28"/>
          <w:szCs w:val="28"/>
        </w:rPr>
        <w:lastRenderedPageBreak/>
        <w:t>образовательного процесса, отвечает за качество и эффективность работы Учреждения;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организует работу по исполнению решений коллегиальных органов управления;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организует работу по подготовке Учреждения к лицензированию;</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принимает на работу и увольняет педагогических и иных работников Учреждения;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устанавливает заработную плату работников Учреждения в соответствии с Положением об оплате труда, в том числе надбавки и доплаты к должностным окладам, порядок и размер премирования; </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утверждает расписания занятий, графики работы и педагогическую нагрузку работников;</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издает приказы о зачислении, переводе и отчислении  </w:t>
      </w:r>
      <w:proofErr w:type="gramStart"/>
      <w:r w:rsidR="00C56620" w:rsidRPr="00EC139F">
        <w:rPr>
          <w:rFonts w:ascii="Times New Roman" w:hAnsi="Times New Roman" w:cs="Times New Roman"/>
          <w:sz w:val="28"/>
          <w:szCs w:val="28"/>
        </w:rPr>
        <w:t>обучающихся</w:t>
      </w:r>
      <w:proofErr w:type="gramEnd"/>
      <w:r w:rsidR="00C56620" w:rsidRPr="00EC139F">
        <w:rPr>
          <w:rFonts w:ascii="Times New Roman" w:hAnsi="Times New Roman" w:cs="Times New Roman"/>
          <w:sz w:val="28"/>
          <w:szCs w:val="28"/>
        </w:rPr>
        <w:t>;</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обеспечивает охрану жизни и здоровья  обучающихся и работников;</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оказывает помощь и содействие в работе творческих и спортивных объединений и организаций  обучающихся  Учреждения;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решает иные вопросы деятельности Учреждения, не отнесенные к компетенции коллегиальных органов управления и Учредителя. </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Директор вправе приостановить</w:t>
      </w:r>
      <w:r w:rsidR="005964E9">
        <w:rPr>
          <w:rFonts w:ascii="Times New Roman" w:hAnsi="Times New Roman" w:cs="Times New Roman"/>
          <w:sz w:val="28"/>
          <w:szCs w:val="28"/>
        </w:rPr>
        <w:t xml:space="preserve"> исполнение</w:t>
      </w:r>
      <w:r w:rsidRPr="00EC139F">
        <w:rPr>
          <w:rFonts w:ascii="Times New Roman" w:hAnsi="Times New Roman" w:cs="Times New Roman"/>
          <w:sz w:val="28"/>
          <w:szCs w:val="28"/>
        </w:rPr>
        <w:t xml:space="preserve"> решени</w:t>
      </w:r>
      <w:r w:rsidR="005964E9">
        <w:rPr>
          <w:rFonts w:ascii="Times New Roman" w:hAnsi="Times New Roman" w:cs="Times New Roman"/>
          <w:sz w:val="28"/>
          <w:szCs w:val="28"/>
        </w:rPr>
        <w:t>й</w:t>
      </w:r>
      <w:r w:rsidRPr="00EC139F">
        <w:rPr>
          <w:rFonts w:ascii="Times New Roman" w:hAnsi="Times New Roman" w:cs="Times New Roman"/>
          <w:sz w:val="28"/>
          <w:szCs w:val="28"/>
        </w:rPr>
        <w:t xml:space="preserve"> коллегиальных органов управления в случае их противоречия законодательству Российской Федерации и законам </w:t>
      </w:r>
      <w:r w:rsidR="009F41DE" w:rsidRPr="00EC139F">
        <w:rPr>
          <w:rFonts w:ascii="Times New Roman" w:hAnsi="Times New Roman" w:cs="Times New Roman"/>
          <w:sz w:val="28"/>
          <w:szCs w:val="28"/>
        </w:rPr>
        <w:t>Камчатского</w:t>
      </w:r>
      <w:r w:rsidRPr="00EC139F">
        <w:rPr>
          <w:rFonts w:ascii="Times New Roman" w:hAnsi="Times New Roman" w:cs="Times New Roman"/>
          <w:sz w:val="28"/>
          <w:szCs w:val="28"/>
        </w:rPr>
        <w:t xml:space="preserve"> края.</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sz w:val="28"/>
          <w:szCs w:val="28"/>
        </w:rPr>
        <w:t>4.1</w:t>
      </w:r>
      <w:r w:rsidR="005A4B9F">
        <w:rPr>
          <w:rFonts w:ascii="Times New Roman" w:hAnsi="Times New Roman" w:cs="Times New Roman"/>
          <w:sz w:val="28"/>
          <w:szCs w:val="28"/>
        </w:rPr>
        <w:t>8</w:t>
      </w:r>
      <w:r w:rsidRPr="00EC139F">
        <w:rPr>
          <w:rFonts w:ascii="Times New Roman" w:hAnsi="Times New Roman" w:cs="Times New Roman"/>
          <w:sz w:val="28"/>
          <w:szCs w:val="28"/>
        </w:rPr>
        <w:t xml:space="preserve">. </w:t>
      </w:r>
      <w:r w:rsidR="00754FC4">
        <w:rPr>
          <w:rFonts w:ascii="Times New Roman" w:hAnsi="Times New Roman" w:cs="Times New Roman"/>
          <w:sz w:val="28"/>
          <w:szCs w:val="28"/>
        </w:rPr>
        <w:t xml:space="preserve"> </w:t>
      </w:r>
      <w:r w:rsidRPr="00EC139F">
        <w:rPr>
          <w:rFonts w:ascii="Times New Roman" w:hAnsi="Times New Roman" w:cs="Times New Roman"/>
          <w:sz w:val="28"/>
          <w:szCs w:val="28"/>
        </w:rPr>
        <w:t>Директор Учреждения обязан:</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выполнение муниципального задания в полном объеме;</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постоянную работу над повышением качества предоставляемых Учреждением муниципальных и иных услуг, выполнением работ;</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Управлением;</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обеспечивать составление отчета о результатах деятельности  и </w:t>
      </w:r>
      <w:proofErr w:type="gramStart"/>
      <w:r w:rsidR="00C56620" w:rsidRPr="00EC139F">
        <w:rPr>
          <w:rFonts w:ascii="Times New Roman" w:hAnsi="Times New Roman" w:cs="Times New Roman"/>
          <w:sz w:val="28"/>
          <w:szCs w:val="28"/>
        </w:rPr>
        <w:t>об использовании закрепленного за ним на праве оперативного управления имущества в соответствии с требованиями</w:t>
      </w:r>
      <w:proofErr w:type="gramEnd"/>
      <w:r w:rsidR="00C56620" w:rsidRPr="00EC139F">
        <w:rPr>
          <w:rFonts w:ascii="Times New Roman" w:hAnsi="Times New Roman" w:cs="Times New Roman"/>
          <w:sz w:val="28"/>
          <w:szCs w:val="28"/>
        </w:rPr>
        <w:t>, установленными Учредителем;</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исполнение договорных обязательств по выполнению работ, оказанию услуг;</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не допускать возникновения просроченной кредиторской задолженности Учреждения;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6620" w:rsidRPr="00EC139F">
        <w:rPr>
          <w:rFonts w:ascii="Times New Roman" w:hAnsi="Times New Roman" w:cs="Times New Roman"/>
          <w:sz w:val="28"/>
          <w:szCs w:val="28"/>
        </w:rPr>
        <w:t xml:space="preserve">согласовывать с Учредителем в случаях и в порядке, установленном федеральными законами, законами </w:t>
      </w:r>
      <w:r w:rsidR="009F41DE" w:rsidRPr="00EC139F">
        <w:rPr>
          <w:rFonts w:ascii="Times New Roman" w:hAnsi="Times New Roman" w:cs="Times New Roman"/>
          <w:sz w:val="28"/>
          <w:szCs w:val="28"/>
        </w:rPr>
        <w:t xml:space="preserve">Камчатского </w:t>
      </w:r>
      <w:r w:rsidR="00C56620" w:rsidRPr="00EC139F">
        <w:rPr>
          <w:rFonts w:ascii="Times New Roman" w:hAnsi="Times New Roman" w:cs="Times New Roman"/>
          <w:sz w:val="28"/>
          <w:szCs w:val="28"/>
        </w:rPr>
        <w:t>края, иными правовыми актами, Уставом, создание и ликвидацию филиалов, открытие и закрытие представительств Учреждения;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соблюдение правил внутреннего трудового распорядка и трудовой дисциплины работниками Учреждения;</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проходить аттестацию в порядке, установленном федеральными законами, нормативными правовыми актами Алтайского края и Учредителем;</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обеспечивать наличие мобилизационных мощностей и выполнение требований по гражданской обороне;</w:t>
      </w:r>
    </w:p>
    <w:p w:rsidR="00C56620" w:rsidRPr="00EC139F" w:rsidRDefault="005964E9" w:rsidP="00A3131F">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 xml:space="preserve">выполнять иные обязанности, установленные федеральными законами, законами </w:t>
      </w:r>
      <w:r w:rsidR="009F41DE" w:rsidRPr="00EC139F">
        <w:rPr>
          <w:rFonts w:ascii="Times New Roman" w:hAnsi="Times New Roman" w:cs="Times New Roman"/>
          <w:sz w:val="28"/>
          <w:szCs w:val="28"/>
        </w:rPr>
        <w:t>Камчатского</w:t>
      </w:r>
      <w:r w:rsidR="00C56620" w:rsidRPr="00EC139F">
        <w:rPr>
          <w:rFonts w:ascii="Times New Roman" w:hAnsi="Times New Roman" w:cs="Times New Roman"/>
          <w:sz w:val="28"/>
          <w:szCs w:val="28"/>
        </w:rPr>
        <w:t xml:space="preserve"> края, Уставом Учреждения, решениями Учредителя.</w:t>
      </w:r>
    </w:p>
    <w:p w:rsidR="00C56620" w:rsidRPr="00EC139F" w:rsidRDefault="005A4B9F" w:rsidP="00A3131F">
      <w:pPr>
        <w:pStyle w:val="af5"/>
        <w:spacing w:before="0" w:beforeAutospacing="0" w:after="0" w:afterAutospacing="0"/>
        <w:ind w:firstLine="567"/>
        <w:jc w:val="both"/>
        <w:rPr>
          <w:sz w:val="28"/>
          <w:szCs w:val="28"/>
        </w:rPr>
      </w:pPr>
      <w:r>
        <w:rPr>
          <w:sz w:val="28"/>
          <w:szCs w:val="28"/>
        </w:rPr>
        <w:t>4.19</w:t>
      </w:r>
      <w:r w:rsidR="00C56620" w:rsidRPr="00EC139F">
        <w:rPr>
          <w:sz w:val="28"/>
          <w:szCs w:val="28"/>
        </w:rPr>
        <w:t>.  Коллегиальными органами  управления Учреждения являются:</w:t>
      </w:r>
    </w:p>
    <w:p w:rsidR="00C56620" w:rsidRPr="00EC139F" w:rsidRDefault="00C56620" w:rsidP="00A3131F">
      <w:pPr>
        <w:pStyle w:val="af5"/>
        <w:spacing w:before="0" w:beforeAutospacing="0" w:after="0" w:afterAutospacing="0"/>
        <w:ind w:firstLine="567"/>
        <w:jc w:val="both"/>
        <w:rPr>
          <w:sz w:val="28"/>
          <w:szCs w:val="28"/>
        </w:rPr>
      </w:pPr>
      <w:r w:rsidRPr="00EC139F">
        <w:rPr>
          <w:sz w:val="28"/>
          <w:szCs w:val="28"/>
        </w:rPr>
        <w:t xml:space="preserve">Общее собрание </w:t>
      </w:r>
      <w:r w:rsidRPr="00EC139F">
        <w:rPr>
          <w:noProof/>
          <w:sz w:val="28"/>
          <w:szCs w:val="28"/>
        </w:rPr>
        <w:t>трудового коллектива Учреждения</w:t>
      </w:r>
      <w:r w:rsidRPr="00EC139F">
        <w:rPr>
          <w:sz w:val="28"/>
          <w:szCs w:val="28"/>
        </w:rPr>
        <w:t>;</w:t>
      </w:r>
    </w:p>
    <w:p w:rsidR="00C56620" w:rsidRPr="00EC139F" w:rsidRDefault="00C56620" w:rsidP="00A3131F">
      <w:pPr>
        <w:pStyle w:val="af5"/>
        <w:spacing w:before="0" w:beforeAutospacing="0" w:after="0" w:afterAutospacing="0"/>
        <w:ind w:firstLine="567"/>
        <w:jc w:val="both"/>
        <w:rPr>
          <w:sz w:val="28"/>
          <w:szCs w:val="28"/>
        </w:rPr>
      </w:pPr>
      <w:r w:rsidRPr="00EC139F">
        <w:rPr>
          <w:sz w:val="28"/>
          <w:szCs w:val="28"/>
        </w:rPr>
        <w:t>Педагогический совет;</w:t>
      </w:r>
    </w:p>
    <w:p w:rsidR="00C56620" w:rsidRPr="00EC139F" w:rsidRDefault="00C56620" w:rsidP="00A3131F">
      <w:pPr>
        <w:shd w:val="clear" w:color="auto" w:fill="FFFFFF"/>
        <w:ind w:firstLine="708"/>
        <w:jc w:val="both"/>
        <w:rPr>
          <w:rFonts w:ascii="Times New Roman" w:hAnsi="Times New Roman" w:cs="Times New Roman"/>
          <w:noProof/>
          <w:sz w:val="28"/>
          <w:szCs w:val="28"/>
        </w:rPr>
      </w:pPr>
      <w:r w:rsidRPr="00EC139F">
        <w:rPr>
          <w:rFonts w:ascii="Times New Roman" w:hAnsi="Times New Roman" w:cs="Times New Roman"/>
          <w:noProof/>
          <w:sz w:val="28"/>
          <w:szCs w:val="28"/>
        </w:rPr>
        <w:t>4.</w:t>
      </w:r>
      <w:r w:rsidR="005A4B9F">
        <w:rPr>
          <w:rFonts w:ascii="Times New Roman" w:hAnsi="Times New Roman" w:cs="Times New Roman"/>
          <w:noProof/>
          <w:sz w:val="28"/>
          <w:szCs w:val="28"/>
        </w:rPr>
        <w:t>20</w:t>
      </w:r>
      <w:r w:rsidRPr="00EC139F">
        <w:rPr>
          <w:rFonts w:ascii="Times New Roman" w:hAnsi="Times New Roman" w:cs="Times New Roman"/>
          <w:noProof/>
          <w:sz w:val="28"/>
          <w:szCs w:val="28"/>
        </w:rPr>
        <w:t>. Общее собрание трудового коллектива Учреждения (далее – «Общее собрание») является высшим коллегиальным органом управления Учреждением, решающий общие вопросы деятельности Учреждения.</w:t>
      </w:r>
    </w:p>
    <w:p w:rsidR="00C56620" w:rsidRPr="00EC139F" w:rsidRDefault="00C56620" w:rsidP="00A3131F">
      <w:pPr>
        <w:shd w:val="clear" w:color="auto" w:fill="FFFFFF"/>
        <w:ind w:firstLine="708"/>
        <w:jc w:val="both"/>
        <w:rPr>
          <w:rFonts w:ascii="Times New Roman" w:hAnsi="Times New Roman" w:cs="Times New Roman"/>
          <w:noProof/>
          <w:sz w:val="28"/>
          <w:szCs w:val="28"/>
        </w:rPr>
      </w:pPr>
      <w:r w:rsidRPr="00EC139F">
        <w:rPr>
          <w:rFonts w:ascii="Times New Roman" w:hAnsi="Times New Roman" w:cs="Times New Roman"/>
          <w:noProof/>
          <w:sz w:val="28"/>
          <w:szCs w:val="28"/>
        </w:rPr>
        <w:t>4.</w:t>
      </w:r>
      <w:r w:rsidR="005A4B9F">
        <w:rPr>
          <w:rFonts w:ascii="Times New Roman" w:hAnsi="Times New Roman" w:cs="Times New Roman"/>
          <w:noProof/>
          <w:sz w:val="28"/>
          <w:szCs w:val="28"/>
        </w:rPr>
        <w:t>20</w:t>
      </w:r>
      <w:r w:rsidRPr="00EC139F">
        <w:rPr>
          <w:rFonts w:ascii="Times New Roman" w:hAnsi="Times New Roman" w:cs="Times New Roman"/>
          <w:noProof/>
          <w:sz w:val="28"/>
          <w:szCs w:val="28"/>
        </w:rPr>
        <w:t xml:space="preserve">.1. В состав Общего собрания входят все работники Учреждения, работающие в Учреждении по основному месту работы. </w:t>
      </w:r>
    </w:p>
    <w:p w:rsidR="00C56620" w:rsidRPr="00EC139F" w:rsidRDefault="00C56620" w:rsidP="00A3131F">
      <w:pPr>
        <w:shd w:val="clear" w:color="auto" w:fill="FFFFFF"/>
        <w:ind w:firstLine="708"/>
        <w:jc w:val="both"/>
        <w:rPr>
          <w:rFonts w:ascii="Times New Roman" w:hAnsi="Times New Roman" w:cs="Times New Roman"/>
          <w:sz w:val="28"/>
          <w:szCs w:val="28"/>
        </w:rPr>
      </w:pPr>
      <w:r w:rsidRPr="00EC139F">
        <w:rPr>
          <w:rFonts w:ascii="Times New Roman" w:hAnsi="Times New Roman" w:cs="Times New Roman"/>
          <w:noProof/>
          <w:sz w:val="28"/>
          <w:szCs w:val="28"/>
        </w:rPr>
        <w:t>4.</w:t>
      </w:r>
      <w:r w:rsidR="005A4B9F">
        <w:rPr>
          <w:rFonts w:ascii="Times New Roman" w:hAnsi="Times New Roman" w:cs="Times New Roman"/>
          <w:noProof/>
          <w:sz w:val="28"/>
          <w:szCs w:val="28"/>
        </w:rPr>
        <w:t>20</w:t>
      </w:r>
      <w:r w:rsidRPr="00EC139F">
        <w:rPr>
          <w:rFonts w:ascii="Times New Roman" w:hAnsi="Times New Roman" w:cs="Times New Roman"/>
          <w:noProof/>
          <w:sz w:val="28"/>
          <w:szCs w:val="28"/>
        </w:rPr>
        <w:t xml:space="preserve">.2. На Общем собрании выбирается председатель и секретарь Общего собрания. </w:t>
      </w:r>
      <w:r w:rsidRPr="00EC139F">
        <w:rPr>
          <w:rFonts w:ascii="Times New Roman" w:hAnsi="Times New Roman" w:cs="Times New Roman"/>
          <w:sz w:val="28"/>
          <w:szCs w:val="28"/>
        </w:rPr>
        <w:t>Общее собрание действует бессрочно, созывается по мере надобности, но не реже одного раза в год; может собираться по инициативе директора Учреждения, Педагогического совета, иных органов коллегиального управления.</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noProof/>
          <w:sz w:val="28"/>
          <w:szCs w:val="28"/>
        </w:rPr>
        <w:t>4.</w:t>
      </w:r>
      <w:r w:rsidR="005A4B9F">
        <w:rPr>
          <w:rFonts w:ascii="Times New Roman" w:hAnsi="Times New Roman" w:cs="Times New Roman"/>
          <w:noProof/>
          <w:sz w:val="28"/>
          <w:szCs w:val="28"/>
        </w:rPr>
        <w:t>20</w:t>
      </w:r>
      <w:r w:rsidRPr="00EC139F">
        <w:rPr>
          <w:rFonts w:ascii="Times New Roman" w:hAnsi="Times New Roman" w:cs="Times New Roman"/>
          <w:noProof/>
          <w:sz w:val="28"/>
          <w:szCs w:val="28"/>
        </w:rPr>
        <w:t>.3</w:t>
      </w:r>
      <w:r w:rsidRPr="00EC139F">
        <w:rPr>
          <w:rFonts w:ascii="Times New Roman" w:hAnsi="Times New Roman" w:cs="Times New Roman"/>
          <w:sz w:val="28"/>
          <w:szCs w:val="28"/>
        </w:rPr>
        <w:t>.</w:t>
      </w:r>
      <w:r w:rsidR="00754FC4">
        <w:rPr>
          <w:rFonts w:ascii="Times New Roman" w:hAnsi="Times New Roman" w:cs="Times New Roman"/>
          <w:sz w:val="28"/>
          <w:szCs w:val="28"/>
        </w:rPr>
        <w:t xml:space="preserve"> </w:t>
      </w:r>
      <w:r w:rsidRPr="00EC139F">
        <w:rPr>
          <w:rFonts w:ascii="Times New Roman" w:hAnsi="Times New Roman" w:cs="Times New Roman"/>
          <w:sz w:val="28"/>
          <w:szCs w:val="28"/>
        </w:rPr>
        <w:t xml:space="preserve">Заседание Общего собрания правомочно, если на нем присутствует более половины работников Учреждения. Решения Общего собрания принимаются открытым голосованием простым большинством голосов, присутствующих на </w:t>
      </w:r>
      <w:r w:rsidR="005964E9">
        <w:rPr>
          <w:rFonts w:ascii="Times New Roman" w:hAnsi="Times New Roman" w:cs="Times New Roman"/>
          <w:sz w:val="28"/>
          <w:szCs w:val="28"/>
        </w:rPr>
        <w:t>собрании</w:t>
      </w:r>
      <w:r w:rsidRPr="00EC139F">
        <w:rPr>
          <w:rFonts w:ascii="Times New Roman" w:hAnsi="Times New Roman" w:cs="Times New Roman"/>
          <w:sz w:val="28"/>
          <w:szCs w:val="28"/>
        </w:rPr>
        <w:t>. В случае равенства голосов решающим является голос председателя Общего собрания. В случаях</w:t>
      </w:r>
      <w:r w:rsidR="005964E9">
        <w:rPr>
          <w:rFonts w:ascii="Times New Roman" w:hAnsi="Times New Roman" w:cs="Times New Roman"/>
          <w:sz w:val="28"/>
          <w:szCs w:val="28"/>
        </w:rPr>
        <w:t>,</w:t>
      </w:r>
      <w:r w:rsidRPr="00EC139F">
        <w:rPr>
          <w:rFonts w:ascii="Times New Roman" w:hAnsi="Times New Roman" w:cs="Times New Roman"/>
          <w:sz w:val="28"/>
          <w:szCs w:val="28"/>
        </w:rPr>
        <w:t xml:space="preserve"> установленных законодательством, решения принимаются тайным голосованием.</w:t>
      </w:r>
    </w:p>
    <w:p w:rsidR="00C56620" w:rsidRPr="00EC139F" w:rsidRDefault="00C56620" w:rsidP="00A3131F">
      <w:pPr>
        <w:tabs>
          <w:tab w:val="left" w:pos="3360"/>
        </w:tabs>
        <w:ind w:firstLine="567"/>
        <w:jc w:val="both"/>
        <w:rPr>
          <w:rFonts w:ascii="Times New Roman" w:hAnsi="Times New Roman" w:cs="Times New Roman"/>
          <w:sz w:val="28"/>
          <w:szCs w:val="28"/>
        </w:rPr>
      </w:pPr>
      <w:r w:rsidRPr="00EC139F">
        <w:rPr>
          <w:rFonts w:ascii="Times New Roman" w:hAnsi="Times New Roman" w:cs="Times New Roman"/>
          <w:sz w:val="28"/>
          <w:szCs w:val="28"/>
        </w:rPr>
        <w:t>4.</w:t>
      </w:r>
      <w:r w:rsidR="005A4B9F">
        <w:rPr>
          <w:rFonts w:ascii="Times New Roman" w:hAnsi="Times New Roman" w:cs="Times New Roman"/>
          <w:sz w:val="28"/>
          <w:szCs w:val="28"/>
        </w:rPr>
        <w:t>20</w:t>
      </w:r>
      <w:r w:rsidRPr="00EC139F">
        <w:rPr>
          <w:rFonts w:ascii="Times New Roman" w:hAnsi="Times New Roman" w:cs="Times New Roman"/>
          <w:sz w:val="28"/>
          <w:szCs w:val="28"/>
        </w:rPr>
        <w:t>.4. Ход Общего собрания протоколируется.</w:t>
      </w:r>
      <w:r w:rsidRPr="00EC139F">
        <w:rPr>
          <w:rFonts w:ascii="Times New Roman" w:hAnsi="Times New Roman" w:cs="Times New Roman"/>
          <w:color w:val="000000"/>
          <w:sz w:val="28"/>
          <w:szCs w:val="28"/>
        </w:rPr>
        <w:t xml:space="preserve"> Протокол подписывается председателем и секретарем. </w:t>
      </w:r>
    </w:p>
    <w:p w:rsidR="00C56620"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4.</w:t>
      </w:r>
      <w:r w:rsidR="005A4B9F">
        <w:rPr>
          <w:rFonts w:ascii="Times New Roman" w:hAnsi="Times New Roman" w:cs="Times New Roman"/>
          <w:sz w:val="28"/>
          <w:szCs w:val="28"/>
        </w:rPr>
        <w:t>20</w:t>
      </w:r>
      <w:r w:rsidRPr="00EC139F">
        <w:rPr>
          <w:rFonts w:ascii="Times New Roman" w:hAnsi="Times New Roman" w:cs="Times New Roman"/>
          <w:sz w:val="28"/>
          <w:szCs w:val="28"/>
        </w:rPr>
        <w:t xml:space="preserve">.5. </w:t>
      </w:r>
      <w:r w:rsidR="00754FC4">
        <w:rPr>
          <w:rFonts w:ascii="Times New Roman" w:hAnsi="Times New Roman" w:cs="Times New Roman"/>
          <w:sz w:val="28"/>
          <w:szCs w:val="28"/>
        </w:rPr>
        <w:t xml:space="preserve"> </w:t>
      </w:r>
      <w:r w:rsidRPr="00EC139F">
        <w:rPr>
          <w:rFonts w:ascii="Times New Roman" w:hAnsi="Times New Roman" w:cs="Times New Roman"/>
          <w:sz w:val="28"/>
          <w:szCs w:val="28"/>
        </w:rPr>
        <w:t>К компетенции Общего собрания относится:</w:t>
      </w:r>
    </w:p>
    <w:p w:rsidR="00021E53" w:rsidRPr="00EC139F" w:rsidRDefault="00021E53" w:rsidP="00A3131F">
      <w:pPr>
        <w:ind w:firstLine="567"/>
        <w:jc w:val="both"/>
        <w:rPr>
          <w:rFonts w:ascii="Times New Roman" w:hAnsi="Times New Roman" w:cs="Times New Roman"/>
          <w:sz w:val="28"/>
          <w:szCs w:val="28"/>
        </w:rPr>
      </w:pPr>
      <w:r>
        <w:rPr>
          <w:rFonts w:ascii="Times New Roman" w:hAnsi="Times New Roman" w:cs="Times New Roman"/>
          <w:sz w:val="28"/>
          <w:szCs w:val="28"/>
        </w:rPr>
        <w:t>- принятие устава и изменения в него;</w:t>
      </w:r>
    </w:p>
    <w:p w:rsidR="00C56620" w:rsidRPr="00EC139F" w:rsidRDefault="00021E53" w:rsidP="00A3131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6620" w:rsidRPr="00EC139F">
        <w:rPr>
          <w:rFonts w:ascii="Times New Roman" w:hAnsi="Times New Roman" w:cs="Times New Roman"/>
          <w:sz w:val="28"/>
          <w:szCs w:val="28"/>
        </w:rPr>
        <w:t>избрание представительного органа работников для защиты своих прав и интересов в соответствии с законодательством Российской Федерации;</w:t>
      </w:r>
    </w:p>
    <w:p w:rsidR="00C56620" w:rsidRPr="00EC139F" w:rsidRDefault="00021E53"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обсуждение проекта  и принятие коллективного договора;</w:t>
      </w:r>
      <w:r w:rsidR="00C56620" w:rsidRPr="00EC139F">
        <w:rPr>
          <w:rFonts w:ascii="Times New Roman" w:hAnsi="Times New Roman" w:cs="Times New Roman"/>
          <w:b/>
          <w:bCs/>
          <w:sz w:val="28"/>
          <w:szCs w:val="28"/>
          <w:u w:val="single"/>
        </w:rPr>
        <w:t xml:space="preserve"> </w:t>
      </w:r>
    </w:p>
    <w:p w:rsidR="00C56620" w:rsidRPr="00EC139F" w:rsidRDefault="00021E53" w:rsidP="00A3131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выбор представителей работников в органы и комиссии Учреждения для защиты своих прав и интересов, в том числе выбор представителей от коллектива в комиссию по урегулированию споров;</w:t>
      </w:r>
    </w:p>
    <w:p w:rsidR="00C56620" w:rsidRPr="00EC139F" w:rsidRDefault="00021E53" w:rsidP="00A3131F">
      <w:pPr>
        <w:pStyle w:val="af5"/>
        <w:spacing w:before="0" w:beforeAutospacing="0" w:after="0" w:afterAutospacing="0"/>
        <w:ind w:firstLine="567"/>
        <w:jc w:val="both"/>
        <w:rPr>
          <w:sz w:val="28"/>
          <w:szCs w:val="28"/>
        </w:rPr>
      </w:pPr>
      <w:r>
        <w:rPr>
          <w:sz w:val="28"/>
          <w:szCs w:val="28"/>
        </w:rPr>
        <w:t xml:space="preserve">- </w:t>
      </w:r>
      <w:r w:rsidR="00C56620" w:rsidRPr="00EC139F">
        <w:rPr>
          <w:sz w:val="28"/>
          <w:szCs w:val="28"/>
        </w:rPr>
        <w:t>принятие иных решений в соответствии с действующим законодательством Российской Федерации.</w:t>
      </w:r>
    </w:p>
    <w:p w:rsidR="00C56620" w:rsidRPr="00EC139F" w:rsidRDefault="00021E53" w:rsidP="00A3131F">
      <w:pPr>
        <w:pStyle w:val="af5"/>
        <w:spacing w:before="0" w:beforeAutospacing="0" w:after="0" w:afterAutospacing="0"/>
        <w:ind w:firstLine="567"/>
        <w:jc w:val="both"/>
        <w:rPr>
          <w:sz w:val="28"/>
          <w:szCs w:val="28"/>
        </w:rPr>
      </w:pPr>
      <w:r>
        <w:rPr>
          <w:sz w:val="28"/>
          <w:szCs w:val="28"/>
        </w:rPr>
        <w:t>- р</w:t>
      </w:r>
      <w:r w:rsidR="00C56620" w:rsidRPr="00EC139F">
        <w:rPr>
          <w:sz w:val="28"/>
          <w:szCs w:val="28"/>
        </w:rPr>
        <w:t>ассматривает иные вопросы деятельности Учреждения, принятые Общим собранием к своему рассмотрению либо вынесенные на его рассмотрение директором.</w:t>
      </w:r>
    </w:p>
    <w:p w:rsidR="00C56620" w:rsidRPr="00EC139F" w:rsidRDefault="00C56620" w:rsidP="00A3131F">
      <w:pPr>
        <w:pStyle w:val="af5"/>
        <w:spacing w:before="0" w:beforeAutospacing="0" w:after="0" w:afterAutospacing="0"/>
        <w:ind w:firstLine="567"/>
        <w:jc w:val="both"/>
        <w:rPr>
          <w:sz w:val="28"/>
          <w:szCs w:val="28"/>
        </w:rPr>
      </w:pPr>
      <w:r w:rsidRPr="00EC139F">
        <w:rPr>
          <w:sz w:val="28"/>
          <w:szCs w:val="28"/>
        </w:rPr>
        <w:t>4.</w:t>
      </w:r>
      <w:r w:rsidR="005A4B9F">
        <w:rPr>
          <w:sz w:val="28"/>
          <w:szCs w:val="28"/>
        </w:rPr>
        <w:t>20</w:t>
      </w:r>
      <w:r w:rsidRPr="00EC139F">
        <w:rPr>
          <w:sz w:val="28"/>
          <w:szCs w:val="28"/>
        </w:rPr>
        <w:t>.6.</w:t>
      </w:r>
      <w:r w:rsidR="00754FC4">
        <w:rPr>
          <w:sz w:val="28"/>
          <w:szCs w:val="28"/>
        </w:rPr>
        <w:t xml:space="preserve"> </w:t>
      </w:r>
      <w:r w:rsidR="00746460">
        <w:rPr>
          <w:sz w:val="28"/>
          <w:szCs w:val="28"/>
        </w:rPr>
        <w:t>Решение</w:t>
      </w:r>
      <w:r w:rsidRPr="00EC139F">
        <w:rPr>
          <w:sz w:val="28"/>
          <w:szCs w:val="28"/>
        </w:rPr>
        <w:t xml:space="preserve"> Общего собрания учитывается при принятии локальных нормативных актов,</w:t>
      </w:r>
      <w:r w:rsidRPr="00EC139F">
        <w:rPr>
          <w:b/>
          <w:bCs/>
          <w:sz w:val="28"/>
          <w:szCs w:val="28"/>
        </w:rPr>
        <w:t xml:space="preserve"> </w:t>
      </w:r>
      <w:r w:rsidRPr="00EC139F">
        <w:rPr>
          <w:sz w:val="28"/>
          <w:szCs w:val="28"/>
        </w:rPr>
        <w:t>регулирующих трудовые отношения с работниками  и затрагивающие их интересы в случаях предусмотренных законодательством Российской Федерации.</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t>4.2</w:t>
      </w:r>
      <w:r w:rsidR="005A4B9F">
        <w:rPr>
          <w:rFonts w:ascii="Times New Roman" w:hAnsi="Times New Roman" w:cs="Times New Roman"/>
          <w:sz w:val="28"/>
          <w:szCs w:val="28"/>
        </w:rPr>
        <w:t>1</w:t>
      </w:r>
      <w:r w:rsidRPr="00EC139F">
        <w:rPr>
          <w:rFonts w:ascii="Times New Roman" w:hAnsi="Times New Roman" w:cs="Times New Roman"/>
          <w:sz w:val="28"/>
          <w:szCs w:val="28"/>
        </w:rPr>
        <w:t xml:space="preserve">. Педагогический совет Учреждения является постоянно действующим руководящим органом в Учреждении для рассмотрения основополагающих вопросов образовательного процесса. </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t>4.2</w:t>
      </w:r>
      <w:r w:rsidR="005A4B9F">
        <w:rPr>
          <w:rFonts w:ascii="Times New Roman" w:hAnsi="Times New Roman" w:cs="Times New Roman"/>
          <w:sz w:val="28"/>
          <w:szCs w:val="28"/>
        </w:rPr>
        <w:t>1</w:t>
      </w:r>
      <w:r w:rsidRPr="00EC139F">
        <w:rPr>
          <w:rFonts w:ascii="Times New Roman" w:hAnsi="Times New Roman" w:cs="Times New Roman"/>
          <w:sz w:val="28"/>
          <w:szCs w:val="28"/>
        </w:rPr>
        <w:t>.1. В состав Педагогического совета входят: директор Учреждения, его заместители, все педагогические работники, работающие в Учреждении на основании трудового договора.</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t>Председатель Педагогического совета избирается прямым открытым голосованием на первом заседании Педагогического совета.</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t xml:space="preserve">Председатель, заместитель председателя и секретарь педагогического совета избираются из числа состава педагогического совета Учреждения на один учебный год. Секретарь Педагогического совета работает на общественных началах. В период отсутствия председателя его обязанности выполняет его заместитель. </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t>Педагогический совет действует бессрочно, собирается по мере необходимости, но не реже двух раз в учебном году.</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t>4.2</w:t>
      </w:r>
      <w:r w:rsidR="005A4B9F">
        <w:rPr>
          <w:rFonts w:ascii="Times New Roman" w:hAnsi="Times New Roman" w:cs="Times New Roman"/>
          <w:sz w:val="28"/>
          <w:szCs w:val="28"/>
        </w:rPr>
        <w:t>1</w:t>
      </w:r>
      <w:r w:rsidRPr="00EC139F">
        <w:rPr>
          <w:rFonts w:ascii="Times New Roman" w:hAnsi="Times New Roman" w:cs="Times New Roman"/>
          <w:sz w:val="28"/>
          <w:szCs w:val="28"/>
        </w:rPr>
        <w:t xml:space="preserve">.2. 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Учреждения на совершенствование образовательной работы, внедрение в практику Учреждения достижений педагогической науки и передового педагогического опыта, решение вопросов о переводе, отчислении и выпуске обучающихся, освоивших образовательные программы, соответствующие лицензии Учреждения. </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t>4.2</w:t>
      </w:r>
      <w:r w:rsidR="005A4B9F">
        <w:rPr>
          <w:rFonts w:ascii="Times New Roman" w:hAnsi="Times New Roman" w:cs="Times New Roman"/>
          <w:sz w:val="28"/>
          <w:szCs w:val="28"/>
        </w:rPr>
        <w:t>1</w:t>
      </w:r>
      <w:r w:rsidRPr="00EC139F">
        <w:rPr>
          <w:rFonts w:ascii="Times New Roman" w:hAnsi="Times New Roman" w:cs="Times New Roman"/>
          <w:sz w:val="28"/>
          <w:szCs w:val="28"/>
        </w:rPr>
        <w:t xml:space="preserve">.3. Педагогический совет обсуждает и утверждает планы работы Учреждения; заслушивает информацию и отчеты педагогических работников Учреждения, доклады представителей администрации Учреждения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труда и </w:t>
      </w:r>
      <w:proofErr w:type="gramStart"/>
      <w:r w:rsidRPr="00EC139F">
        <w:rPr>
          <w:rFonts w:ascii="Times New Roman" w:hAnsi="Times New Roman" w:cs="Times New Roman"/>
          <w:sz w:val="28"/>
          <w:szCs w:val="28"/>
        </w:rPr>
        <w:t>здоровья</w:t>
      </w:r>
      <w:proofErr w:type="gramEnd"/>
      <w:r w:rsidRPr="00EC139F">
        <w:rPr>
          <w:rFonts w:ascii="Times New Roman" w:hAnsi="Times New Roman" w:cs="Times New Roman"/>
          <w:sz w:val="28"/>
          <w:szCs w:val="28"/>
        </w:rPr>
        <w:t xml:space="preserve"> обучающихся и другие вопросы образовательной деятельности Учреждения. </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lastRenderedPageBreak/>
        <w:t>4.2</w:t>
      </w:r>
      <w:r w:rsidR="005A4B9F">
        <w:rPr>
          <w:rFonts w:ascii="Times New Roman" w:hAnsi="Times New Roman" w:cs="Times New Roman"/>
          <w:sz w:val="28"/>
          <w:szCs w:val="28"/>
        </w:rPr>
        <w:t>1</w:t>
      </w:r>
      <w:r w:rsidRPr="00EC139F">
        <w:rPr>
          <w:rFonts w:ascii="Times New Roman" w:hAnsi="Times New Roman" w:cs="Times New Roman"/>
          <w:sz w:val="28"/>
          <w:szCs w:val="28"/>
        </w:rPr>
        <w:t xml:space="preserve">.4. Решения Педагогического совета принимаются простым большинством голосов при наличии на заседании не менее половины его членов. При равном количестве голосов решающим является голос председателя Педагогического совета. </w:t>
      </w:r>
    </w:p>
    <w:p w:rsidR="00C56620" w:rsidRPr="00EC139F"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t>4.2</w:t>
      </w:r>
      <w:r w:rsidR="005A4B9F">
        <w:rPr>
          <w:rFonts w:ascii="Times New Roman" w:hAnsi="Times New Roman" w:cs="Times New Roman"/>
          <w:sz w:val="28"/>
          <w:szCs w:val="28"/>
        </w:rPr>
        <w:t>1</w:t>
      </w:r>
      <w:r w:rsidRPr="00EC139F">
        <w:rPr>
          <w:rFonts w:ascii="Times New Roman" w:hAnsi="Times New Roman" w:cs="Times New Roman"/>
          <w:sz w:val="28"/>
          <w:szCs w:val="28"/>
        </w:rPr>
        <w:t xml:space="preserve">.5.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C56620" w:rsidRDefault="00C56620" w:rsidP="00A3131F">
      <w:pPr>
        <w:ind w:firstLine="708"/>
        <w:jc w:val="both"/>
        <w:rPr>
          <w:rFonts w:ascii="Times New Roman" w:hAnsi="Times New Roman" w:cs="Times New Roman"/>
          <w:sz w:val="28"/>
          <w:szCs w:val="28"/>
        </w:rPr>
      </w:pPr>
      <w:r w:rsidRPr="00EC139F">
        <w:rPr>
          <w:rFonts w:ascii="Times New Roman" w:hAnsi="Times New Roman" w:cs="Times New Roman"/>
          <w:sz w:val="28"/>
          <w:szCs w:val="28"/>
        </w:rPr>
        <w:t>4.2</w:t>
      </w:r>
      <w:r w:rsidR="005A4B9F">
        <w:rPr>
          <w:rFonts w:ascii="Times New Roman" w:hAnsi="Times New Roman" w:cs="Times New Roman"/>
          <w:sz w:val="28"/>
          <w:szCs w:val="28"/>
        </w:rPr>
        <w:t>1</w:t>
      </w:r>
      <w:r w:rsidRPr="00EC139F">
        <w:rPr>
          <w:rFonts w:ascii="Times New Roman" w:hAnsi="Times New Roman" w:cs="Times New Roman"/>
          <w:sz w:val="28"/>
          <w:szCs w:val="28"/>
        </w:rPr>
        <w:t xml:space="preserve">.6. Заседания Педагогического совета оформляются протокольно.  Протоколы подписываются председателем и секретарем и хранятся в делах Учреждения. </w:t>
      </w:r>
    </w:p>
    <w:p w:rsidR="00021E53" w:rsidRPr="00EC139F" w:rsidRDefault="005A4B9F" w:rsidP="00A3131F">
      <w:pPr>
        <w:ind w:firstLine="708"/>
        <w:jc w:val="both"/>
        <w:rPr>
          <w:rFonts w:ascii="Times New Roman" w:hAnsi="Times New Roman" w:cs="Times New Roman"/>
          <w:sz w:val="28"/>
          <w:szCs w:val="28"/>
        </w:rPr>
      </w:pPr>
      <w:r>
        <w:rPr>
          <w:rFonts w:ascii="Times New Roman" w:hAnsi="Times New Roman" w:cs="Times New Roman"/>
          <w:sz w:val="28"/>
          <w:szCs w:val="28"/>
        </w:rPr>
        <w:t>4.21</w:t>
      </w:r>
      <w:r w:rsidR="00021E53" w:rsidRPr="00EC139F">
        <w:rPr>
          <w:rFonts w:ascii="Times New Roman" w:hAnsi="Times New Roman" w:cs="Times New Roman"/>
          <w:sz w:val="28"/>
          <w:szCs w:val="28"/>
        </w:rPr>
        <w:t>.</w:t>
      </w:r>
      <w:r w:rsidR="00021E53">
        <w:rPr>
          <w:rFonts w:ascii="Times New Roman" w:hAnsi="Times New Roman" w:cs="Times New Roman"/>
          <w:sz w:val="28"/>
          <w:szCs w:val="28"/>
        </w:rPr>
        <w:t>7</w:t>
      </w:r>
      <w:r w:rsidR="00021E53" w:rsidRPr="00EC139F">
        <w:rPr>
          <w:rFonts w:ascii="Times New Roman" w:hAnsi="Times New Roman" w:cs="Times New Roman"/>
          <w:sz w:val="28"/>
          <w:szCs w:val="28"/>
        </w:rPr>
        <w:t>.</w:t>
      </w:r>
      <w:r w:rsidR="00021E53">
        <w:rPr>
          <w:rFonts w:ascii="Times New Roman" w:hAnsi="Times New Roman" w:cs="Times New Roman"/>
          <w:sz w:val="28"/>
          <w:szCs w:val="28"/>
        </w:rPr>
        <w:t xml:space="preserve"> В Учреждении могут создаваться по решению Руководителя (директора) иные коллегиальные органы.</w:t>
      </w:r>
    </w:p>
    <w:p w:rsidR="00C56620" w:rsidRPr="00EC139F" w:rsidRDefault="00C56620" w:rsidP="00754FC4">
      <w:pPr>
        <w:ind w:firstLine="567"/>
        <w:jc w:val="center"/>
        <w:rPr>
          <w:rFonts w:ascii="Times New Roman" w:hAnsi="Times New Roman" w:cs="Times New Roman"/>
          <w:b/>
          <w:bCs/>
          <w:sz w:val="28"/>
          <w:szCs w:val="28"/>
        </w:rPr>
      </w:pPr>
      <w:r w:rsidRPr="00EC139F">
        <w:rPr>
          <w:rFonts w:ascii="Times New Roman" w:hAnsi="Times New Roman" w:cs="Times New Roman"/>
          <w:b/>
          <w:bCs/>
          <w:sz w:val="28"/>
          <w:szCs w:val="28"/>
        </w:rPr>
        <w:t>5. Локальные акты Учреждения</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 xml:space="preserve">     5.1. Учреждение  принимает локальные </w:t>
      </w:r>
      <w:r w:rsidR="00021E53">
        <w:rPr>
          <w:rFonts w:ascii="Times New Roman" w:hAnsi="Times New Roman" w:cs="Times New Roman"/>
          <w:sz w:val="28"/>
          <w:szCs w:val="28"/>
        </w:rPr>
        <w:t xml:space="preserve">правовые (нормативные и ненормативные) </w:t>
      </w:r>
      <w:r w:rsidRPr="00EC139F">
        <w:rPr>
          <w:rFonts w:ascii="Times New Roman" w:hAnsi="Times New Roman" w:cs="Times New Roman"/>
          <w:sz w:val="28"/>
          <w:szCs w:val="28"/>
        </w:rPr>
        <w:t xml:space="preserve"> акты, содержащие нормы, регулирующие образовательные отношения (далее по тексту – «Локаль</w:t>
      </w:r>
      <w:r w:rsidR="00021E53">
        <w:rPr>
          <w:rFonts w:ascii="Times New Roman" w:hAnsi="Times New Roman" w:cs="Times New Roman"/>
          <w:sz w:val="28"/>
          <w:szCs w:val="28"/>
        </w:rPr>
        <w:t xml:space="preserve">ные </w:t>
      </w:r>
      <w:r w:rsidRPr="00EC139F">
        <w:rPr>
          <w:rFonts w:ascii="Times New Roman" w:hAnsi="Times New Roman" w:cs="Times New Roman"/>
          <w:sz w:val="28"/>
          <w:szCs w:val="28"/>
        </w:rPr>
        <w:t xml:space="preserve">акты» в соответствующем падеже), в пределах своей компетенции в соответствии с законодательством Российской Федерации. </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 xml:space="preserve">      5.2. В целях регламентации деятельности Учреждения принимаются и утверждаются локальные нормативные акты: положения, инструкции, правила и </w:t>
      </w:r>
      <w:proofErr w:type="gramStart"/>
      <w:r w:rsidRPr="00EC139F">
        <w:rPr>
          <w:rFonts w:ascii="Times New Roman" w:hAnsi="Times New Roman" w:cs="Times New Roman"/>
          <w:sz w:val="28"/>
          <w:szCs w:val="28"/>
        </w:rPr>
        <w:t>другое</w:t>
      </w:r>
      <w:proofErr w:type="gramEnd"/>
      <w:r w:rsidRPr="00EC139F">
        <w:rPr>
          <w:rFonts w:ascii="Times New Roman" w:hAnsi="Times New Roman" w:cs="Times New Roman"/>
          <w:sz w:val="28"/>
          <w:szCs w:val="28"/>
        </w:rPr>
        <w:t>.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C56620" w:rsidRPr="00EC139F" w:rsidRDefault="00C56620" w:rsidP="00A3131F">
      <w:pPr>
        <w:tabs>
          <w:tab w:val="left" w:pos="567"/>
        </w:tabs>
        <w:ind w:firstLine="567"/>
        <w:jc w:val="both"/>
        <w:rPr>
          <w:rFonts w:ascii="Times New Roman" w:hAnsi="Times New Roman" w:cs="Times New Roman"/>
          <w:sz w:val="28"/>
          <w:szCs w:val="28"/>
        </w:rPr>
      </w:pPr>
      <w:r w:rsidRPr="00EC139F">
        <w:rPr>
          <w:rFonts w:ascii="Times New Roman" w:hAnsi="Times New Roman" w:cs="Times New Roman"/>
          <w:sz w:val="28"/>
          <w:szCs w:val="28"/>
        </w:rPr>
        <w:t xml:space="preserve">      5.3.</w:t>
      </w:r>
      <w:r w:rsidR="00021E53">
        <w:rPr>
          <w:rFonts w:ascii="Times New Roman" w:hAnsi="Times New Roman" w:cs="Times New Roman"/>
          <w:sz w:val="28"/>
          <w:szCs w:val="28"/>
        </w:rPr>
        <w:t xml:space="preserve"> </w:t>
      </w:r>
      <w:proofErr w:type="gramStart"/>
      <w:r w:rsidRPr="00EC139F">
        <w:rPr>
          <w:rFonts w:ascii="Times New Roman" w:hAnsi="Times New Roman" w:cs="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bookmarkStart w:id="0" w:name="st30_2"/>
      <w:bookmarkStart w:id="1" w:name="st30_3"/>
      <w:bookmarkEnd w:id="0"/>
      <w:bookmarkEnd w:id="1"/>
      <w:proofErr w:type="gramEnd"/>
    </w:p>
    <w:p w:rsidR="00C56620" w:rsidRPr="00EC139F" w:rsidRDefault="00C56620" w:rsidP="00A3131F">
      <w:pPr>
        <w:tabs>
          <w:tab w:val="left" w:pos="567"/>
        </w:tabs>
        <w:ind w:firstLine="567"/>
        <w:jc w:val="both"/>
        <w:rPr>
          <w:rFonts w:ascii="Times New Roman" w:hAnsi="Times New Roman" w:cs="Times New Roman"/>
          <w:sz w:val="28"/>
          <w:szCs w:val="28"/>
        </w:rPr>
      </w:pPr>
      <w:r w:rsidRPr="00EC139F">
        <w:rPr>
          <w:rFonts w:ascii="Times New Roman" w:hAnsi="Times New Roman" w:cs="Times New Roman"/>
          <w:sz w:val="28"/>
          <w:szCs w:val="28"/>
        </w:rPr>
        <w:t xml:space="preserve"> 5.4. Решение о разработке и принятии локальных нормативных актов принимает директор Учреждения.</w:t>
      </w:r>
    </w:p>
    <w:p w:rsidR="00C56620" w:rsidRPr="00EC139F" w:rsidRDefault="00C56620" w:rsidP="00A3131F">
      <w:pPr>
        <w:tabs>
          <w:tab w:val="left" w:pos="567"/>
        </w:tabs>
        <w:ind w:firstLine="567"/>
        <w:jc w:val="both"/>
        <w:rPr>
          <w:rFonts w:ascii="Times New Roman" w:hAnsi="Times New Roman" w:cs="Times New Roman"/>
          <w:sz w:val="28"/>
          <w:szCs w:val="28"/>
        </w:rPr>
      </w:pPr>
      <w:r w:rsidRPr="00EC139F">
        <w:rPr>
          <w:rFonts w:ascii="Times New Roman" w:hAnsi="Times New Roman" w:cs="Times New Roman"/>
          <w:sz w:val="28"/>
          <w:szCs w:val="28"/>
        </w:rPr>
        <w:t xml:space="preserve"> 5.5. Локальные нормативные акты утверждаются приказом директора Учреждения и вступают в силу с даты, указанной в приказе, либо </w:t>
      </w:r>
      <w:proofErr w:type="gramStart"/>
      <w:r w:rsidRPr="00EC139F">
        <w:rPr>
          <w:rFonts w:ascii="Times New Roman" w:hAnsi="Times New Roman" w:cs="Times New Roman"/>
          <w:sz w:val="28"/>
          <w:szCs w:val="28"/>
        </w:rPr>
        <w:t>с даты издания</w:t>
      </w:r>
      <w:proofErr w:type="gramEnd"/>
      <w:r w:rsidRPr="00EC139F">
        <w:rPr>
          <w:rFonts w:ascii="Times New Roman" w:hAnsi="Times New Roman" w:cs="Times New Roman"/>
          <w:sz w:val="28"/>
          <w:szCs w:val="28"/>
        </w:rPr>
        <w:t xml:space="preserve"> приказа.</w:t>
      </w:r>
    </w:p>
    <w:p w:rsidR="00C56620" w:rsidRPr="00EC139F" w:rsidRDefault="00C56620" w:rsidP="00A3131F">
      <w:pPr>
        <w:tabs>
          <w:tab w:val="left" w:pos="567"/>
        </w:tabs>
        <w:ind w:firstLine="567"/>
        <w:jc w:val="both"/>
        <w:rPr>
          <w:rFonts w:ascii="Times New Roman" w:hAnsi="Times New Roman" w:cs="Times New Roman"/>
          <w:sz w:val="28"/>
          <w:szCs w:val="28"/>
        </w:rPr>
      </w:pPr>
      <w:r w:rsidRPr="00EC139F">
        <w:rPr>
          <w:rFonts w:ascii="Times New Roman" w:hAnsi="Times New Roman" w:cs="Times New Roman"/>
          <w:sz w:val="28"/>
          <w:szCs w:val="28"/>
        </w:rPr>
        <w:t>5.6.</w:t>
      </w:r>
      <w:r w:rsidR="00021E53">
        <w:rPr>
          <w:rFonts w:ascii="Times New Roman" w:hAnsi="Times New Roman" w:cs="Times New Roman"/>
          <w:sz w:val="28"/>
          <w:szCs w:val="28"/>
        </w:rPr>
        <w:t xml:space="preserve"> </w:t>
      </w:r>
      <w:r w:rsidRPr="00EC139F">
        <w:rPr>
          <w:rFonts w:ascii="Times New Roman" w:hAnsi="Times New Roman" w:cs="Times New Roman"/>
          <w:sz w:val="28"/>
          <w:szCs w:val="28"/>
        </w:rPr>
        <w:t>После утверждения локальный нормативный акт подлежит размещению на официальном сайте Учреждения в сети «Интернет».</w:t>
      </w:r>
    </w:p>
    <w:p w:rsidR="00C56620" w:rsidRPr="00EC139F" w:rsidRDefault="00C56620" w:rsidP="00A3131F">
      <w:pPr>
        <w:tabs>
          <w:tab w:val="left" w:pos="567"/>
        </w:tabs>
        <w:ind w:firstLine="567"/>
        <w:jc w:val="both"/>
        <w:rPr>
          <w:rFonts w:ascii="Times New Roman" w:hAnsi="Times New Roman" w:cs="Times New Roman"/>
          <w:sz w:val="28"/>
          <w:szCs w:val="28"/>
        </w:rPr>
      </w:pPr>
      <w:r w:rsidRPr="00EC139F">
        <w:rPr>
          <w:rFonts w:ascii="Times New Roman" w:hAnsi="Times New Roman" w:cs="Times New Roman"/>
          <w:sz w:val="28"/>
          <w:szCs w:val="28"/>
        </w:rPr>
        <w:t>5.7.</w:t>
      </w:r>
      <w:r w:rsidR="00021E53">
        <w:rPr>
          <w:rFonts w:ascii="Times New Roman" w:hAnsi="Times New Roman" w:cs="Times New Roman"/>
          <w:sz w:val="28"/>
          <w:szCs w:val="28"/>
        </w:rPr>
        <w:t xml:space="preserve"> </w:t>
      </w:r>
      <w:r w:rsidRPr="00EC139F">
        <w:rPr>
          <w:rFonts w:ascii="Times New Roman" w:hAnsi="Times New Roman" w:cs="Times New Roman"/>
          <w:sz w:val="28"/>
          <w:szCs w:val="28"/>
        </w:rPr>
        <w:t>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C56620" w:rsidRPr="00EC139F" w:rsidRDefault="00C56620" w:rsidP="00A3131F">
      <w:pPr>
        <w:pStyle w:val="normacttext"/>
        <w:tabs>
          <w:tab w:val="left" w:pos="567"/>
        </w:tabs>
        <w:spacing w:before="0" w:beforeAutospacing="0" w:after="0" w:afterAutospacing="0"/>
        <w:ind w:firstLine="567"/>
        <w:jc w:val="both"/>
        <w:rPr>
          <w:sz w:val="28"/>
          <w:szCs w:val="28"/>
        </w:rPr>
      </w:pPr>
      <w:r w:rsidRPr="00EC139F">
        <w:rPr>
          <w:sz w:val="28"/>
          <w:szCs w:val="28"/>
        </w:rPr>
        <w:lastRenderedPageBreak/>
        <w:t>5.8. При принятии локальных нормативных актов, затрагивающих права обучающихся и работников Учреждения, учитывается мнение совета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56620" w:rsidRPr="00EC139F" w:rsidRDefault="00C56620" w:rsidP="00A3131F">
      <w:pPr>
        <w:pStyle w:val="normacttext"/>
        <w:tabs>
          <w:tab w:val="left" w:pos="567"/>
        </w:tabs>
        <w:spacing w:before="0" w:beforeAutospacing="0" w:after="0" w:afterAutospacing="0"/>
        <w:ind w:firstLine="567"/>
        <w:jc w:val="both"/>
        <w:rPr>
          <w:sz w:val="28"/>
          <w:szCs w:val="28"/>
        </w:rPr>
      </w:pPr>
      <w:bookmarkStart w:id="2" w:name="st30_4"/>
      <w:bookmarkEnd w:id="2"/>
      <w:r w:rsidRPr="00EC139F">
        <w:rPr>
          <w:sz w:val="28"/>
          <w:szCs w:val="28"/>
        </w:rPr>
        <w:t>5.9.</w:t>
      </w:r>
      <w:r w:rsidR="00021E53">
        <w:rPr>
          <w:sz w:val="28"/>
          <w:szCs w:val="28"/>
        </w:rPr>
        <w:t xml:space="preserve"> </w:t>
      </w:r>
      <w:r w:rsidRPr="00EC139F">
        <w:rPr>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C56620" w:rsidRPr="00EC139F" w:rsidRDefault="00C56620" w:rsidP="00A3131F">
      <w:pPr>
        <w:pStyle w:val="normacttext"/>
        <w:tabs>
          <w:tab w:val="left" w:pos="567"/>
        </w:tabs>
        <w:spacing w:before="0" w:beforeAutospacing="0" w:after="0" w:afterAutospacing="0"/>
        <w:ind w:firstLine="567"/>
        <w:jc w:val="both"/>
        <w:rPr>
          <w:sz w:val="28"/>
          <w:szCs w:val="28"/>
        </w:rPr>
      </w:pPr>
    </w:p>
    <w:p w:rsidR="00C56620" w:rsidRPr="00EC139F" w:rsidRDefault="00C56620" w:rsidP="00754FC4">
      <w:pPr>
        <w:pStyle w:val="a4"/>
        <w:ind w:left="709"/>
        <w:jc w:val="center"/>
        <w:rPr>
          <w:rFonts w:ascii="Times New Roman" w:hAnsi="Times New Roman" w:cs="Times New Roman"/>
          <w:b/>
          <w:bCs/>
          <w:sz w:val="28"/>
          <w:szCs w:val="28"/>
        </w:rPr>
      </w:pPr>
      <w:r w:rsidRPr="00EC139F">
        <w:rPr>
          <w:rFonts w:ascii="Times New Roman" w:hAnsi="Times New Roman" w:cs="Times New Roman"/>
          <w:b/>
          <w:bCs/>
          <w:sz w:val="28"/>
          <w:szCs w:val="28"/>
        </w:rPr>
        <w:t>6. Имущество и финансовое обеспечение деятельности Учреждения</w:t>
      </w:r>
    </w:p>
    <w:p w:rsidR="00C56620" w:rsidRPr="00EC139F" w:rsidRDefault="00C56620" w:rsidP="00A3131F">
      <w:pPr>
        <w:ind w:firstLine="709"/>
        <w:jc w:val="both"/>
        <w:rPr>
          <w:rFonts w:ascii="Times New Roman" w:hAnsi="Times New Roman" w:cs="Times New Roman"/>
          <w:color w:val="FF6600"/>
          <w:sz w:val="28"/>
          <w:szCs w:val="28"/>
        </w:rPr>
      </w:pPr>
      <w:r w:rsidRPr="00EC139F">
        <w:rPr>
          <w:rFonts w:ascii="Times New Roman" w:hAnsi="Times New Roman" w:cs="Times New Roman"/>
          <w:sz w:val="28"/>
          <w:szCs w:val="28"/>
        </w:rPr>
        <w:t>6.1. Имущество, независимо от источников приобретения, является муниципальной собственностью</w:t>
      </w:r>
      <w:r w:rsidR="00746460">
        <w:rPr>
          <w:rFonts w:ascii="Times New Roman" w:hAnsi="Times New Roman" w:cs="Times New Roman"/>
          <w:sz w:val="28"/>
          <w:szCs w:val="28"/>
        </w:rPr>
        <w:t xml:space="preserve"> Усть-Большерецкого муниципального района</w:t>
      </w:r>
      <w:r w:rsidRPr="00EC139F">
        <w:rPr>
          <w:rFonts w:ascii="Times New Roman" w:hAnsi="Times New Roman" w:cs="Times New Roman"/>
          <w:sz w:val="28"/>
          <w:szCs w:val="28"/>
        </w:rPr>
        <w:t>, учитывается на балансе Учреждения, закреплено за ним на праве оперативного</w:t>
      </w:r>
      <w:r w:rsidR="00746460">
        <w:rPr>
          <w:rFonts w:ascii="Times New Roman" w:hAnsi="Times New Roman" w:cs="Times New Roman"/>
          <w:sz w:val="28"/>
          <w:szCs w:val="28"/>
        </w:rPr>
        <w:t xml:space="preserve"> управления</w:t>
      </w:r>
      <w:bookmarkStart w:id="3" w:name="_GoBack"/>
      <w:bookmarkEnd w:id="3"/>
      <w:r w:rsidRPr="00EC139F">
        <w:rPr>
          <w:rFonts w:ascii="Times New Roman" w:hAnsi="Times New Roman" w:cs="Times New Roman"/>
          <w:sz w:val="28"/>
          <w:szCs w:val="28"/>
        </w:rPr>
        <w:t>.</w:t>
      </w:r>
    </w:p>
    <w:p w:rsidR="00754FC4" w:rsidRPr="00EC139F" w:rsidRDefault="00C56620" w:rsidP="00754FC4">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w:t>
      </w:r>
      <w:r w:rsidR="00754FC4">
        <w:rPr>
          <w:rFonts w:ascii="Times New Roman" w:hAnsi="Times New Roman" w:cs="Times New Roman"/>
          <w:sz w:val="28"/>
          <w:szCs w:val="28"/>
        </w:rPr>
        <w:t>Учредителем</w:t>
      </w:r>
      <w:r w:rsidRPr="00EC139F">
        <w:rPr>
          <w:rFonts w:ascii="Times New Roman" w:hAnsi="Times New Roman" w:cs="Times New Roman"/>
          <w:sz w:val="28"/>
          <w:szCs w:val="28"/>
        </w:rPr>
        <w:t xml:space="preserve"> на приобретение этого имущества, подлежит обособленному учету в установленном порядке.</w:t>
      </w:r>
      <w:r w:rsidR="00754FC4">
        <w:rPr>
          <w:rFonts w:ascii="Times New Roman" w:hAnsi="Times New Roman" w:cs="Times New Roman"/>
          <w:sz w:val="28"/>
          <w:szCs w:val="28"/>
        </w:rPr>
        <w:t xml:space="preserve"> </w:t>
      </w:r>
      <w:r w:rsidRPr="00EC139F">
        <w:rPr>
          <w:rFonts w:ascii="Times New Roman" w:hAnsi="Times New Roman" w:cs="Times New Roman"/>
          <w:sz w:val="28"/>
          <w:szCs w:val="28"/>
        </w:rPr>
        <w:t>Учреждение владеет, пользуется этим имуществом в пределах, установленных законом, Уставом Учреждения, в соответствии с целями своей деятельности</w:t>
      </w:r>
      <w:r w:rsidR="00754FC4">
        <w:rPr>
          <w:rFonts w:ascii="Times New Roman" w:hAnsi="Times New Roman" w:cs="Times New Roman"/>
          <w:sz w:val="28"/>
          <w:szCs w:val="28"/>
        </w:rPr>
        <w:t xml:space="preserve"> и назначением этого имущества</w:t>
      </w:r>
      <w:r w:rsidR="0081426B">
        <w:rPr>
          <w:rFonts w:ascii="Times New Roman" w:hAnsi="Times New Roman" w:cs="Times New Roman"/>
          <w:sz w:val="28"/>
          <w:szCs w:val="28"/>
        </w:rPr>
        <w:t>. А</w:t>
      </w:r>
      <w:r w:rsidR="00754FC4">
        <w:rPr>
          <w:rFonts w:ascii="Times New Roman" w:hAnsi="Times New Roman" w:cs="Times New Roman"/>
          <w:sz w:val="28"/>
          <w:szCs w:val="28"/>
        </w:rPr>
        <w:t xml:space="preserve"> так же </w:t>
      </w:r>
      <w:r w:rsidR="00754FC4" w:rsidRPr="00EC139F">
        <w:rPr>
          <w:rFonts w:ascii="Times New Roman" w:hAnsi="Times New Roman" w:cs="Times New Roman"/>
          <w:color w:val="000000"/>
          <w:sz w:val="28"/>
          <w:szCs w:val="28"/>
        </w:rPr>
        <w:t>имущество,  переданное Учреждению Учредите</w:t>
      </w:r>
      <w:r w:rsidR="00754FC4">
        <w:rPr>
          <w:rFonts w:ascii="Times New Roman" w:hAnsi="Times New Roman" w:cs="Times New Roman"/>
          <w:color w:val="000000"/>
          <w:sz w:val="28"/>
          <w:szCs w:val="28"/>
        </w:rPr>
        <w:t>лем (уполномоченным им органом),</w:t>
      </w:r>
      <w:r w:rsidR="00754FC4">
        <w:rPr>
          <w:rFonts w:ascii="Times New Roman" w:hAnsi="Times New Roman" w:cs="Times New Roman"/>
          <w:sz w:val="28"/>
          <w:szCs w:val="28"/>
        </w:rPr>
        <w:t xml:space="preserve"> </w:t>
      </w:r>
      <w:r w:rsidR="00754FC4" w:rsidRPr="00EC139F">
        <w:rPr>
          <w:rFonts w:ascii="Times New Roman" w:hAnsi="Times New Roman" w:cs="Times New Roman"/>
          <w:color w:val="000000"/>
          <w:sz w:val="28"/>
          <w:szCs w:val="28"/>
        </w:rPr>
        <w:t>добровольные пожертвования и целевые взносы  физических и/или юридических лиц в наличной и безналичной форме, а так</w:t>
      </w:r>
      <w:r w:rsidR="00754FC4">
        <w:rPr>
          <w:rFonts w:ascii="Times New Roman" w:hAnsi="Times New Roman" w:cs="Times New Roman"/>
          <w:color w:val="000000"/>
          <w:sz w:val="28"/>
          <w:szCs w:val="28"/>
        </w:rPr>
        <w:t xml:space="preserve">же в виде товаров, работ, услуг, иного имущества, </w:t>
      </w:r>
      <w:r w:rsidR="00754FC4" w:rsidRPr="00EC139F">
        <w:rPr>
          <w:rFonts w:ascii="Times New Roman" w:hAnsi="Times New Roman" w:cs="Times New Roman"/>
          <w:color w:val="000000"/>
          <w:sz w:val="28"/>
          <w:szCs w:val="28"/>
        </w:rPr>
        <w:t>иные источники, предусмотренные действующим законодательством Российской Федерации.</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6.3.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C56620" w:rsidRPr="00EC139F" w:rsidRDefault="00C56620" w:rsidP="00A3131F">
      <w:pPr>
        <w:shd w:val="clear" w:color="auto" w:fill="FFFFFF"/>
        <w:ind w:firstLine="709"/>
        <w:jc w:val="both"/>
        <w:rPr>
          <w:rFonts w:ascii="Times New Roman" w:hAnsi="Times New Roman" w:cs="Times New Roman"/>
          <w:sz w:val="28"/>
          <w:szCs w:val="28"/>
        </w:rPr>
      </w:pPr>
      <w:r w:rsidRPr="00EC139F">
        <w:rPr>
          <w:rFonts w:ascii="Times New Roman" w:hAnsi="Times New Roman" w:cs="Times New Roman"/>
          <w:sz w:val="28"/>
          <w:szCs w:val="28"/>
        </w:rPr>
        <w:t>6.4. Учреждение имеет право совершать сделки с муниципальным имуществом с учетом ограничений, предусмотренных законами Российской Федерации,</w:t>
      </w:r>
      <w:r w:rsidRPr="00EC139F">
        <w:rPr>
          <w:rFonts w:ascii="Times New Roman" w:hAnsi="Times New Roman" w:cs="Times New Roman"/>
          <w:color w:val="FF6600"/>
          <w:sz w:val="28"/>
          <w:szCs w:val="28"/>
        </w:rPr>
        <w:t xml:space="preserve"> </w:t>
      </w:r>
      <w:r w:rsidR="00793824" w:rsidRPr="00EC139F">
        <w:rPr>
          <w:rFonts w:ascii="Times New Roman" w:hAnsi="Times New Roman" w:cs="Times New Roman"/>
          <w:sz w:val="28"/>
          <w:szCs w:val="28"/>
        </w:rPr>
        <w:t>Камчатского</w:t>
      </w:r>
      <w:r w:rsidRPr="00EC139F">
        <w:rPr>
          <w:rFonts w:ascii="Times New Roman" w:hAnsi="Times New Roman" w:cs="Times New Roman"/>
          <w:sz w:val="28"/>
          <w:szCs w:val="28"/>
        </w:rPr>
        <w:t xml:space="preserve"> края и </w:t>
      </w:r>
      <w:r w:rsidR="00754FC4">
        <w:rPr>
          <w:rFonts w:ascii="Times New Roman" w:hAnsi="Times New Roman" w:cs="Times New Roman"/>
          <w:sz w:val="28"/>
          <w:szCs w:val="28"/>
        </w:rPr>
        <w:t>муниципальными правовыми актами</w:t>
      </w:r>
      <w:r w:rsidR="00793824" w:rsidRPr="00EC139F">
        <w:rPr>
          <w:rFonts w:ascii="Times New Roman" w:hAnsi="Times New Roman" w:cs="Times New Roman"/>
          <w:sz w:val="28"/>
          <w:szCs w:val="28"/>
        </w:rPr>
        <w:t xml:space="preserve"> Усть-Большерецкого муниципального района</w:t>
      </w:r>
      <w:r w:rsidRPr="00EC139F">
        <w:rPr>
          <w:rFonts w:ascii="Times New Roman" w:hAnsi="Times New Roman" w:cs="Times New Roman"/>
          <w:sz w:val="28"/>
          <w:szCs w:val="28"/>
        </w:rPr>
        <w:t>.</w:t>
      </w:r>
    </w:p>
    <w:p w:rsidR="00C56620" w:rsidRPr="00EC139F" w:rsidRDefault="00C56620" w:rsidP="00A3131F">
      <w:pPr>
        <w:shd w:val="clear" w:color="auto" w:fill="FFFFFF"/>
        <w:ind w:firstLine="708"/>
        <w:jc w:val="both"/>
        <w:rPr>
          <w:rFonts w:ascii="Times New Roman" w:hAnsi="Times New Roman" w:cs="Times New Roman"/>
          <w:color w:val="000000"/>
          <w:sz w:val="28"/>
          <w:szCs w:val="28"/>
        </w:rPr>
      </w:pPr>
      <w:r w:rsidRPr="00EC139F">
        <w:rPr>
          <w:rFonts w:ascii="Times New Roman" w:hAnsi="Times New Roman" w:cs="Times New Roman"/>
          <w:color w:val="000000"/>
          <w:sz w:val="28"/>
          <w:szCs w:val="28"/>
        </w:rPr>
        <w:t>6.5. Изъятие и (или) отчуждение имущества,  закрепленного за Учреждением, осуществляются в соответствии с законодательст</w:t>
      </w:r>
      <w:r w:rsidRPr="00EC139F">
        <w:rPr>
          <w:rFonts w:ascii="Times New Roman" w:hAnsi="Times New Roman" w:cs="Times New Roman"/>
          <w:color w:val="000000"/>
          <w:sz w:val="28"/>
          <w:szCs w:val="28"/>
        </w:rPr>
        <w:softHyphen/>
        <w:t>вом Российской Федерации.</w:t>
      </w:r>
    </w:p>
    <w:p w:rsidR="00C56620" w:rsidRPr="00EC139F" w:rsidRDefault="00C56620" w:rsidP="00A3131F">
      <w:pPr>
        <w:shd w:val="clear" w:color="auto" w:fill="FFFFFF"/>
        <w:ind w:firstLine="708"/>
        <w:jc w:val="both"/>
        <w:rPr>
          <w:rFonts w:ascii="Times New Roman" w:hAnsi="Times New Roman" w:cs="Times New Roman"/>
          <w:b/>
          <w:bCs/>
          <w:sz w:val="28"/>
          <w:szCs w:val="28"/>
        </w:rPr>
      </w:pPr>
      <w:r w:rsidRPr="00EC139F">
        <w:rPr>
          <w:rFonts w:ascii="Times New Roman" w:hAnsi="Times New Roman" w:cs="Times New Roman"/>
          <w:color w:val="000000"/>
          <w:sz w:val="28"/>
          <w:szCs w:val="28"/>
        </w:rPr>
        <w:t>6.6.</w:t>
      </w:r>
      <w:r w:rsidR="00754FC4">
        <w:rPr>
          <w:rFonts w:ascii="Times New Roman" w:hAnsi="Times New Roman" w:cs="Times New Roman"/>
          <w:color w:val="000000"/>
          <w:sz w:val="28"/>
          <w:szCs w:val="28"/>
        </w:rPr>
        <w:t xml:space="preserve"> </w:t>
      </w:r>
      <w:r w:rsidRPr="00EC139F">
        <w:rPr>
          <w:rFonts w:ascii="Times New Roman" w:hAnsi="Times New Roman" w:cs="Times New Roman"/>
          <w:color w:val="000000"/>
          <w:sz w:val="28"/>
          <w:szCs w:val="28"/>
        </w:rPr>
        <w:t>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такового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r w:rsidRPr="00EC139F">
        <w:rPr>
          <w:rFonts w:ascii="Times New Roman" w:hAnsi="Times New Roman" w:cs="Times New Roman"/>
          <w:b/>
          <w:bCs/>
          <w:sz w:val="28"/>
          <w:szCs w:val="28"/>
        </w:rPr>
        <w:t xml:space="preserve"> </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lastRenderedPageBreak/>
        <w:t xml:space="preserve">6.7. </w:t>
      </w:r>
      <w:r w:rsidR="00754FC4">
        <w:rPr>
          <w:rFonts w:ascii="Times New Roman" w:hAnsi="Times New Roman" w:cs="Times New Roman"/>
          <w:sz w:val="28"/>
          <w:szCs w:val="28"/>
        </w:rPr>
        <w:t xml:space="preserve"> </w:t>
      </w:r>
      <w:r w:rsidRPr="00EC139F">
        <w:rPr>
          <w:rFonts w:ascii="Times New Roman" w:hAnsi="Times New Roman" w:cs="Times New Roman"/>
          <w:sz w:val="28"/>
          <w:szCs w:val="28"/>
        </w:rPr>
        <w:t>Источниками финансового обеспечения Учреждения являются:</w:t>
      </w:r>
    </w:p>
    <w:p w:rsidR="00C56620" w:rsidRPr="00EC139F" w:rsidRDefault="00C56620" w:rsidP="00A3131F">
      <w:pPr>
        <w:ind w:firstLine="720"/>
        <w:jc w:val="both"/>
        <w:rPr>
          <w:rFonts w:ascii="Times New Roman" w:hAnsi="Times New Roman" w:cs="Times New Roman"/>
          <w:color w:val="000000"/>
          <w:sz w:val="28"/>
          <w:szCs w:val="28"/>
          <w:shd w:val="clear" w:color="auto" w:fill="F2F2EA"/>
        </w:rPr>
      </w:pPr>
      <w:r w:rsidRPr="00EC139F">
        <w:rPr>
          <w:rFonts w:ascii="Times New Roman" w:hAnsi="Times New Roman" w:cs="Times New Roman"/>
          <w:color w:val="000000"/>
          <w:sz w:val="28"/>
          <w:szCs w:val="28"/>
        </w:rPr>
        <w:t xml:space="preserve">субсидии, предоставляемые Учреждению из бюджета </w:t>
      </w:r>
      <w:r w:rsidR="00793824" w:rsidRPr="00EC139F">
        <w:rPr>
          <w:rFonts w:ascii="Times New Roman" w:hAnsi="Times New Roman" w:cs="Times New Roman"/>
          <w:color w:val="000000"/>
          <w:sz w:val="28"/>
          <w:szCs w:val="28"/>
        </w:rPr>
        <w:t>Усть-Большерецкого муниципального района</w:t>
      </w:r>
      <w:r w:rsidRPr="00EC139F">
        <w:rPr>
          <w:rFonts w:ascii="Times New Roman" w:hAnsi="Times New Roman" w:cs="Times New Roman"/>
          <w:color w:val="000000"/>
          <w:sz w:val="28"/>
          <w:szCs w:val="28"/>
        </w:rPr>
        <w:t xml:space="preserve">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C56620" w:rsidRPr="00EC139F" w:rsidRDefault="00C56620" w:rsidP="00A3131F">
      <w:pPr>
        <w:ind w:firstLine="720"/>
        <w:jc w:val="both"/>
        <w:rPr>
          <w:rFonts w:ascii="Times New Roman" w:hAnsi="Times New Roman" w:cs="Times New Roman"/>
          <w:color w:val="000000"/>
          <w:sz w:val="28"/>
          <w:szCs w:val="28"/>
          <w:shd w:val="clear" w:color="auto" w:fill="F2F2EA"/>
        </w:rPr>
      </w:pPr>
      <w:r w:rsidRPr="00EC139F">
        <w:rPr>
          <w:rFonts w:ascii="Times New Roman" w:hAnsi="Times New Roman" w:cs="Times New Roman"/>
          <w:color w:val="000000"/>
          <w:sz w:val="28"/>
          <w:szCs w:val="28"/>
        </w:rPr>
        <w:t>субсидии на содержание имущества Учреждения;</w:t>
      </w:r>
    </w:p>
    <w:p w:rsidR="00C56620" w:rsidRPr="00EC139F" w:rsidRDefault="00C56620" w:rsidP="00A3131F">
      <w:pPr>
        <w:ind w:firstLine="720"/>
        <w:jc w:val="both"/>
        <w:rPr>
          <w:rFonts w:ascii="Times New Roman" w:hAnsi="Times New Roman" w:cs="Times New Roman"/>
          <w:color w:val="000000"/>
          <w:sz w:val="28"/>
          <w:szCs w:val="28"/>
          <w:shd w:val="clear" w:color="auto" w:fill="F2F2EA"/>
        </w:rPr>
      </w:pPr>
      <w:r w:rsidRPr="00EC139F">
        <w:rPr>
          <w:rFonts w:ascii="Times New Roman" w:hAnsi="Times New Roman" w:cs="Times New Roman"/>
          <w:color w:val="000000"/>
          <w:sz w:val="28"/>
          <w:szCs w:val="28"/>
        </w:rPr>
        <w:t>субсидии на иные цели;</w:t>
      </w:r>
    </w:p>
    <w:p w:rsidR="00C56620" w:rsidRPr="00EC139F" w:rsidRDefault="00C56620" w:rsidP="00A3131F">
      <w:pPr>
        <w:ind w:firstLine="720"/>
        <w:jc w:val="both"/>
        <w:rPr>
          <w:rFonts w:ascii="Times New Roman" w:hAnsi="Times New Roman" w:cs="Times New Roman"/>
          <w:color w:val="000000"/>
          <w:sz w:val="28"/>
          <w:szCs w:val="28"/>
          <w:shd w:val="clear" w:color="auto" w:fill="F2F2EA"/>
        </w:rPr>
      </w:pPr>
      <w:r w:rsidRPr="00EC139F">
        <w:rPr>
          <w:rFonts w:ascii="Times New Roman" w:hAnsi="Times New Roman" w:cs="Times New Roman"/>
          <w:color w:val="000000"/>
          <w:sz w:val="28"/>
          <w:szCs w:val="28"/>
        </w:rPr>
        <w:t>доходы Учреждения, полученные от осуществления приносящей доходы деятельности и приобретенное за счет этих доходов имущество;</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6.8. Совершение Учреждением крупных сделок.</w:t>
      </w:r>
    </w:p>
    <w:p w:rsidR="00C56620" w:rsidRPr="00EC139F" w:rsidRDefault="00C56620" w:rsidP="00A3131F">
      <w:pPr>
        <w:shd w:val="clear" w:color="auto" w:fill="FFFFFF"/>
        <w:ind w:firstLine="567"/>
        <w:jc w:val="both"/>
        <w:rPr>
          <w:rFonts w:ascii="Times New Roman" w:hAnsi="Times New Roman" w:cs="Times New Roman"/>
          <w:sz w:val="28"/>
          <w:szCs w:val="28"/>
        </w:rPr>
      </w:pPr>
      <w:r w:rsidRPr="00EC139F">
        <w:rPr>
          <w:rFonts w:ascii="Times New Roman" w:hAnsi="Times New Roman" w:cs="Times New Roman"/>
          <w:color w:val="000000"/>
          <w:sz w:val="28"/>
          <w:szCs w:val="28"/>
        </w:rPr>
        <w:t>Крупная сделка может быть совершена Учреждением только с предварительного согласия Учредителя.</w:t>
      </w:r>
      <w:r w:rsidRPr="00EC139F">
        <w:rPr>
          <w:rFonts w:ascii="Times New Roman" w:hAnsi="Times New Roman" w:cs="Times New Roman"/>
          <w:sz w:val="28"/>
          <w:szCs w:val="28"/>
        </w:rPr>
        <w:t xml:space="preserve"> </w:t>
      </w:r>
    </w:p>
    <w:p w:rsidR="00C56620" w:rsidRPr="00EC139F" w:rsidRDefault="00C56620" w:rsidP="00A3131F">
      <w:pPr>
        <w:shd w:val="clear" w:color="auto" w:fill="FFFFFF"/>
        <w:ind w:firstLine="567"/>
        <w:jc w:val="both"/>
        <w:rPr>
          <w:rFonts w:ascii="Times New Roman" w:hAnsi="Times New Roman" w:cs="Times New Roman"/>
          <w:color w:val="000000"/>
          <w:sz w:val="28"/>
          <w:szCs w:val="28"/>
        </w:rPr>
      </w:pPr>
      <w:proofErr w:type="gramStart"/>
      <w:r w:rsidRPr="00EC139F">
        <w:rPr>
          <w:rFonts w:ascii="Times New Roman" w:hAnsi="Times New Roman" w:cs="Times New Roman"/>
          <w:color w:val="000000"/>
          <w:sz w:val="28"/>
          <w:szCs w:val="28"/>
        </w:rPr>
        <w:t>Под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EC139F">
        <w:rPr>
          <w:rFonts w:ascii="Times New Roman" w:hAnsi="Times New Roman" w:cs="Times New Roman"/>
          <w:color w:val="000000"/>
          <w:sz w:val="28"/>
          <w:szCs w:val="28"/>
        </w:rPr>
        <w:t xml:space="preserve"> его бухгалтерской отчетности на последнюю отчетную дату, если уставом Учреждения не предусмотрен меньший размер крупной сделки.</w:t>
      </w:r>
    </w:p>
    <w:p w:rsidR="00C56620" w:rsidRPr="00EC139F" w:rsidRDefault="00C56620" w:rsidP="00A3131F">
      <w:pPr>
        <w:shd w:val="clear" w:color="auto" w:fill="FFFFFF"/>
        <w:ind w:firstLine="567"/>
        <w:jc w:val="both"/>
        <w:rPr>
          <w:rFonts w:ascii="Times New Roman" w:hAnsi="Times New Roman" w:cs="Times New Roman"/>
          <w:color w:val="000000"/>
          <w:sz w:val="28"/>
          <w:szCs w:val="28"/>
        </w:rPr>
      </w:pPr>
      <w:r w:rsidRPr="00EC139F">
        <w:rPr>
          <w:rFonts w:ascii="Times New Roman" w:hAnsi="Times New Roman" w:cs="Times New Roman"/>
          <w:color w:val="000000"/>
          <w:sz w:val="28"/>
          <w:szCs w:val="28"/>
        </w:rPr>
        <w:t>Крупная сделка, совершенная с нарушением требований, указанных в части второй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 xml:space="preserve">6.9. Учреждение вправе расходовать средства </w:t>
      </w:r>
      <w:proofErr w:type="gramStart"/>
      <w:r w:rsidRPr="00EC139F">
        <w:rPr>
          <w:rFonts w:ascii="Times New Roman" w:hAnsi="Times New Roman" w:cs="Times New Roman"/>
          <w:sz w:val="28"/>
          <w:szCs w:val="28"/>
        </w:rPr>
        <w:t>от приносящей доход деятельности на обеспечение своей деятельности в соответствии с утвержденным Учредителем планом финансово-хозяйственной деятельности в пределах</w:t>
      </w:r>
      <w:proofErr w:type="gramEnd"/>
      <w:r w:rsidRPr="00EC139F">
        <w:rPr>
          <w:rFonts w:ascii="Times New Roman" w:hAnsi="Times New Roman" w:cs="Times New Roman"/>
          <w:sz w:val="28"/>
          <w:szCs w:val="28"/>
        </w:rPr>
        <w:t xml:space="preserve"> остатков средств на лицевых счетах сверх сумм, предусмотренных </w:t>
      </w:r>
      <w:r w:rsidR="00793824" w:rsidRPr="00EC139F">
        <w:rPr>
          <w:rFonts w:ascii="Times New Roman" w:hAnsi="Times New Roman" w:cs="Times New Roman"/>
          <w:sz w:val="28"/>
          <w:szCs w:val="28"/>
        </w:rPr>
        <w:t>Администрацией Усть-Большерецкого муниципального района</w:t>
      </w:r>
      <w:r w:rsidRPr="00EC139F">
        <w:rPr>
          <w:rFonts w:ascii="Times New Roman" w:hAnsi="Times New Roman" w:cs="Times New Roman"/>
          <w:sz w:val="28"/>
          <w:szCs w:val="28"/>
        </w:rPr>
        <w:t xml:space="preserve"> о местном бюджете на финансовый год.</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Имущество, приобретенное за счет средств от приносящей доход деятельности, поступает в оперативное управление Учреждения.</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6.10. Учреждение 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 несет ответственность за состояние учета, своевременность и полноту предоставления отчетности, в том числе бухгалтерской и статистической, по установленным формам в соответствующие органы.</w:t>
      </w:r>
    </w:p>
    <w:p w:rsidR="00C56620" w:rsidRPr="00EC139F" w:rsidRDefault="00C56620" w:rsidP="00A3131F">
      <w:pPr>
        <w:ind w:firstLine="709"/>
        <w:jc w:val="both"/>
        <w:outlineLvl w:val="1"/>
        <w:rPr>
          <w:rFonts w:ascii="Times New Roman" w:hAnsi="Times New Roman" w:cs="Times New Roman"/>
          <w:color w:val="FF6600"/>
          <w:sz w:val="28"/>
          <w:szCs w:val="28"/>
        </w:rPr>
      </w:pPr>
      <w:r w:rsidRPr="00EC139F">
        <w:rPr>
          <w:rFonts w:ascii="Times New Roman" w:hAnsi="Times New Roman" w:cs="Times New Roman"/>
          <w:sz w:val="28"/>
          <w:szCs w:val="28"/>
        </w:rPr>
        <w:t>Учреждение также осуществляет отчет о выполнении муниципального задания и отчет о деятельности и использования имущества предоставляются в Управление</w:t>
      </w:r>
      <w:r w:rsidRPr="00EC139F">
        <w:rPr>
          <w:rFonts w:ascii="Times New Roman" w:hAnsi="Times New Roman" w:cs="Times New Roman"/>
          <w:color w:val="FF6600"/>
          <w:sz w:val="28"/>
          <w:szCs w:val="28"/>
        </w:rPr>
        <w:t>.</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 xml:space="preserve"> 6.11. </w:t>
      </w:r>
      <w:proofErr w:type="gramStart"/>
      <w:r w:rsidRPr="00EC139F">
        <w:rPr>
          <w:rFonts w:ascii="Times New Roman" w:hAnsi="Times New Roman" w:cs="Times New Roman"/>
          <w:sz w:val="28"/>
          <w:szCs w:val="28"/>
        </w:rPr>
        <w:t>Контроль  за</w:t>
      </w:r>
      <w:proofErr w:type="gramEnd"/>
      <w:r w:rsidRPr="00EC139F">
        <w:rPr>
          <w:rFonts w:ascii="Times New Roman" w:hAnsi="Times New Roman" w:cs="Times New Roman"/>
          <w:sz w:val="28"/>
          <w:szCs w:val="28"/>
        </w:rPr>
        <w:t xml:space="preserve"> деятельностью Учреждения осуществляют органы </w:t>
      </w:r>
      <w:r w:rsidRPr="00EC139F">
        <w:rPr>
          <w:rFonts w:ascii="Times New Roman" w:hAnsi="Times New Roman" w:cs="Times New Roman"/>
          <w:sz w:val="28"/>
          <w:szCs w:val="28"/>
        </w:rPr>
        <w:lastRenderedPageBreak/>
        <w:t xml:space="preserve">государственной статистики и налоговые органы, Учредитель и иные лица, на которые в соответствии с действующим законодательством Российской Федерации возложена проверка деятельности </w:t>
      </w:r>
      <w:r w:rsidR="0081426B">
        <w:rPr>
          <w:rFonts w:ascii="Times New Roman" w:hAnsi="Times New Roman" w:cs="Times New Roman"/>
          <w:sz w:val="28"/>
          <w:szCs w:val="28"/>
        </w:rPr>
        <w:t>муниципальных</w:t>
      </w:r>
      <w:r w:rsidRPr="00EC139F">
        <w:rPr>
          <w:rFonts w:ascii="Times New Roman" w:hAnsi="Times New Roman" w:cs="Times New Roman"/>
          <w:sz w:val="28"/>
          <w:szCs w:val="28"/>
        </w:rPr>
        <w:t xml:space="preserve"> учреждений.</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 xml:space="preserve">6.12. </w:t>
      </w:r>
      <w:proofErr w:type="gramStart"/>
      <w:r w:rsidRPr="00EC139F">
        <w:rPr>
          <w:rFonts w:ascii="Times New Roman" w:hAnsi="Times New Roman" w:cs="Times New Roman"/>
          <w:sz w:val="28"/>
          <w:szCs w:val="28"/>
        </w:rPr>
        <w:t>Контроль за</w:t>
      </w:r>
      <w:proofErr w:type="gramEnd"/>
      <w:r w:rsidRPr="00EC139F">
        <w:rPr>
          <w:rFonts w:ascii="Times New Roman" w:hAnsi="Times New Roman" w:cs="Times New Roman"/>
          <w:sz w:val="28"/>
          <w:szCs w:val="28"/>
        </w:rPr>
        <w:t xml:space="preserve"> использованием имущества, закрепленного за учреждением на праве оперативного управления осуществляет Учредитель.</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6.13. За искажение государственной отчетности, нарушения, при ведении финансово-хозяйственной деятельности директор Учреждения несет установленную законодательством дисциплинарную, административную и уголовную ответственность.</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 xml:space="preserve">6.14. Финансово-хозяйственная деятельность Учреждения направлена    </w:t>
      </w:r>
      <w:proofErr w:type="gramStart"/>
      <w:r w:rsidRPr="00EC139F">
        <w:rPr>
          <w:rFonts w:ascii="Times New Roman" w:hAnsi="Times New Roman" w:cs="Times New Roman"/>
          <w:sz w:val="28"/>
          <w:szCs w:val="28"/>
        </w:rPr>
        <w:t>на</w:t>
      </w:r>
      <w:proofErr w:type="gramEnd"/>
      <w:r w:rsidRPr="00EC139F">
        <w:rPr>
          <w:rFonts w:ascii="Times New Roman" w:hAnsi="Times New Roman" w:cs="Times New Roman"/>
          <w:sz w:val="28"/>
          <w:szCs w:val="28"/>
        </w:rPr>
        <w:t>:</w:t>
      </w:r>
    </w:p>
    <w:p w:rsidR="00C56620" w:rsidRPr="00EC139F" w:rsidRDefault="0081426B" w:rsidP="00A3131F">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рациональное и экономное расходование бюджетных средств, выделяемых Учреждени</w:t>
      </w:r>
      <w:r>
        <w:rPr>
          <w:rFonts w:ascii="Times New Roman" w:hAnsi="Times New Roman" w:cs="Times New Roman"/>
          <w:sz w:val="28"/>
          <w:szCs w:val="28"/>
        </w:rPr>
        <w:t>ю</w:t>
      </w:r>
      <w:r w:rsidR="00C56620" w:rsidRPr="00EC139F">
        <w:rPr>
          <w:rFonts w:ascii="Times New Roman" w:hAnsi="Times New Roman" w:cs="Times New Roman"/>
          <w:sz w:val="28"/>
          <w:szCs w:val="28"/>
        </w:rPr>
        <w:t>, а также обеспечение сохранности основных фондов и материальных ценностей;</w:t>
      </w:r>
    </w:p>
    <w:p w:rsidR="00C56620" w:rsidRPr="00EC139F" w:rsidRDefault="0081426B" w:rsidP="00A3131F">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своевременную реконструкцию,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rsidR="00C56620" w:rsidRPr="00EC139F" w:rsidRDefault="0081426B" w:rsidP="00A3131F">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обеспечение мебелью, технологическим оборудованием, хозяйственным и другим инвентарем, материалами и их рациональным использованием, а также списание в установленном порядке имущества;</w:t>
      </w:r>
    </w:p>
    <w:p w:rsidR="00C56620" w:rsidRPr="00EC139F" w:rsidRDefault="0081426B" w:rsidP="00A3131F">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56620" w:rsidRPr="00EC139F">
        <w:rPr>
          <w:rFonts w:ascii="Times New Roman" w:hAnsi="Times New Roman" w:cs="Times New Roman"/>
          <w:sz w:val="28"/>
          <w:szCs w:val="28"/>
        </w:rPr>
        <w:t>соблюдение правил и норм охраны труда, техники безопасности, противопожарной безопасности, санитарно-гигиенического и противоэпидемического режима.</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6.15.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56620" w:rsidRPr="00EC139F" w:rsidRDefault="00C56620" w:rsidP="00A3131F">
      <w:pPr>
        <w:ind w:firstLine="709"/>
        <w:jc w:val="both"/>
        <w:outlineLvl w:val="1"/>
        <w:rPr>
          <w:rFonts w:ascii="Times New Roman" w:hAnsi="Times New Roman" w:cs="Times New Roman"/>
          <w:sz w:val="28"/>
          <w:szCs w:val="28"/>
        </w:rPr>
      </w:pPr>
      <w:r w:rsidRPr="00EC139F">
        <w:rPr>
          <w:rFonts w:ascii="Times New Roman" w:hAnsi="Times New Roman" w:cs="Times New Roman"/>
          <w:sz w:val="28"/>
          <w:szCs w:val="28"/>
        </w:rPr>
        <w:t xml:space="preserve">6.16. Информация об использовании закрепленного за Учреждением </w:t>
      </w:r>
      <w:r w:rsidR="0081426B">
        <w:rPr>
          <w:rFonts w:ascii="Times New Roman" w:hAnsi="Times New Roman" w:cs="Times New Roman"/>
          <w:sz w:val="28"/>
          <w:szCs w:val="28"/>
        </w:rPr>
        <w:t>муниципального</w:t>
      </w:r>
      <w:r w:rsidRPr="00EC139F">
        <w:rPr>
          <w:rFonts w:ascii="Times New Roman" w:hAnsi="Times New Roman" w:cs="Times New Roman"/>
          <w:sz w:val="28"/>
          <w:szCs w:val="28"/>
        </w:rPr>
        <w:t xml:space="preserve"> имущества включается в ежегодные отчеты Учреждения.</w:t>
      </w:r>
    </w:p>
    <w:p w:rsidR="00C56620" w:rsidRPr="00EC139F" w:rsidRDefault="00C56620" w:rsidP="00A3131F">
      <w:pPr>
        <w:shd w:val="clear" w:color="auto" w:fill="FFFFFF"/>
        <w:tabs>
          <w:tab w:val="left" w:pos="890"/>
        </w:tabs>
        <w:ind w:firstLine="709"/>
        <w:jc w:val="both"/>
        <w:rPr>
          <w:rFonts w:ascii="Times New Roman" w:hAnsi="Times New Roman" w:cs="Times New Roman"/>
          <w:sz w:val="28"/>
          <w:szCs w:val="28"/>
        </w:rPr>
      </w:pPr>
      <w:r w:rsidRPr="00EC139F">
        <w:rPr>
          <w:rFonts w:ascii="Times New Roman" w:hAnsi="Times New Roman" w:cs="Times New Roman"/>
          <w:sz w:val="28"/>
          <w:szCs w:val="28"/>
        </w:rPr>
        <w:t>6.17. Учредитель вправе разрабатывать дополнительные формы отчетности и устанавливать сроки их представления.</w:t>
      </w:r>
    </w:p>
    <w:p w:rsidR="00C56620" w:rsidRPr="00EC139F" w:rsidRDefault="00C56620" w:rsidP="00A3131F">
      <w:pPr>
        <w:shd w:val="clear" w:color="auto" w:fill="FFFFFF"/>
        <w:ind w:firstLine="708"/>
        <w:jc w:val="both"/>
        <w:rPr>
          <w:rFonts w:ascii="Times New Roman" w:hAnsi="Times New Roman" w:cs="Times New Roman"/>
          <w:b/>
          <w:bCs/>
          <w:sz w:val="28"/>
          <w:szCs w:val="28"/>
        </w:rPr>
      </w:pPr>
      <w:r w:rsidRPr="00EC139F">
        <w:rPr>
          <w:rFonts w:ascii="Times New Roman" w:hAnsi="Times New Roman" w:cs="Times New Roman"/>
          <w:color w:val="000000"/>
          <w:spacing w:val="3"/>
          <w:sz w:val="28"/>
          <w:szCs w:val="28"/>
        </w:rPr>
        <w:t xml:space="preserve">6.18. Учреждение предоставляет информацию о своей деятельности органам государственной </w:t>
      </w:r>
      <w:r w:rsidRPr="00EC139F">
        <w:rPr>
          <w:rFonts w:ascii="Times New Roman" w:hAnsi="Times New Roman" w:cs="Times New Roman"/>
          <w:color w:val="000000"/>
          <w:spacing w:val="6"/>
          <w:sz w:val="28"/>
          <w:szCs w:val="28"/>
        </w:rPr>
        <w:t>статистики и налоговым органам, а также иным лицам в соответствии с действующим законодательством Российской Федерации.</w:t>
      </w:r>
    </w:p>
    <w:p w:rsidR="00C56620" w:rsidRPr="00EC139F" w:rsidRDefault="00C56620" w:rsidP="00A3131F">
      <w:pPr>
        <w:shd w:val="clear" w:color="auto" w:fill="FFFFFF"/>
        <w:tabs>
          <w:tab w:val="left" w:pos="1008"/>
        </w:tabs>
        <w:ind w:firstLine="709"/>
        <w:jc w:val="both"/>
        <w:rPr>
          <w:rFonts w:ascii="Times New Roman" w:hAnsi="Times New Roman" w:cs="Times New Roman"/>
          <w:sz w:val="28"/>
          <w:szCs w:val="28"/>
        </w:rPr>
      </w:pPr>
      <w:r w:rsidRPr="00EC139F">
        <w:rPr>
          <w:rFonts w:ascii="Times New Roman" w:hAnsi="Times New Roman" w:cs="Times New Roman"/>
          <w:sz w:val="28"/>
          <w:szCs w:val="28"/>
        </w:rPr>
        <w:t xml:space="preserve">6.19. </w:t>
      </w:r>
      <w:proofErr w:type="gramStart"/>
      <w:r w:rsidRPr="00EC139F">
        <w:rPr>
          <w:rFonts w:ascii="Times New Roman" w:hAnsi="Times New Roman" w:cs="Times New Roman"/>
          <w:sz w:val="28"/>
          <w:szCs w:val="28"/>
        </w:rPr>
        <w:t>Контроль за</w:t>
      </w:r>
      <w:proofErr w:type="gramEnd"/>
      <w:r w:rsidRPr="00EC139F">
        <w:rPr>
          <w:rFonts w:ascii="Times New Roman" w:hAnsi="Times New Roman" w:cs="Times New Roman"/>
          <w:sz w:val="28"/>
          <w:szCs w:val="28"/>
        </w:rPr>
        <w:t xml:space="preserve"> соблюдением финансово-хозяйственной дисциплины осуществляется соответствующими органами в пределах своей компетенции.</w:t>
      </w:r>
    </w:p>
    <w:p w:rsidR="00C56620" w:rsidRPr="00EC139F" w:rsidRDefault="00C56620" w:rsidP="00A3131F">
      <w:pPr>
        <w:ind w:firstLine="567"/>
        <w:jc w:val="both"/>
        <w:rPr>
          <w:rFonts w:ascii="Times New Roman" w:hAnsi="Times New Roman" w:cs="Times New Roman"/>
          <w:b/>
          <w:bCs/>
          <w:sz w:val="28"/>
          <w:szCs w:val="28"/>
        </w:rPr>
      </w:pPr>
    </w:p>
    <w:p w:rsidR="00C56620" w:rsidRPr="00EC139F" w:rsidRDefault="00C56620" w:rsidP="0081426B">
      <w:pPr>
        <w:ind w:firstLine="567"/>
        <w:jc w:val="center"/>
        <w:rPr>
          <w:rFonts w:ascii="Times New Roman" w:hAnsi="Times New Roman" w:cs="Times New Roman"/>
          <w:b/>
          <w:bCs/>
          <w:sz w:val="28"/>
          <w:szCs w:val="28"/>
        </w:rPr>
      </w:pPr>
      <w:r w:rsidRPr="00EC139F">
        <w:rPr>
          <w:rFonts w:ascii="Times New Roman" w:hAnsi="Times New Roman" w:cs="Times New Roman"/>
          <w:b/>
          <w:bCs/>
          <w:sz w:val="28"/>
          <w:szCs w:val="28"/>
        </w:rPr>
        <w:t>7. Порядок изменения Устава.</w:t>
      </w:r>
    </w:p>
    <w:p w:rsidR="00C56620" w:rsidRPr="00EC139F" w:rsidRDefault="00C56620" w:rsidP="00A3131F">
      <w:pPr>
        <w:ind w:firstLine="567"/>
        <w:jc w:val="both"/>
        <w:rPr>
          <w:rFonts w:ascii="Times New Roman" w:hAnsi="Times New Roman" w:cs="Times New Roman"/>
          <w:sz w:val="28"/>
          <w:szCs w:val="28"/>
        </w:rPr>
      </w:pPr>
      <w:r w:rsidRPr="00EC139F">
        <w:rPr>
          <w:rFonts w:ascii="Times New Roman" w:hAnsi="Times New Roman" w:cs="Times New Roman"/>
          <w:sz w:val="28"/>
          <w:szCs w:val="28"/>
        </w:rPr>
        <w:t xml:space="preserve">7.1.  В случае изменений в законодательстве Российской Федерации и </w:t>
      </w:r>
      <w:r w:rsidR="00793824" w:rsidRPr="00EC139F">
        <w:rPr>
          <w:rFonts w:ascii="Times New Roman" w:hAnsi="Times New Roman" w:cs="Times New Roman"/>
          <w:sz w:val="28"/>
          <w:szCs w:val="28"/>
        </w:rPr>
        <w:t>Камчатского</w:t>
      </w:r>
      <w:r w:rsidRPr="00EC139F">
        <w:rPr>
          <w:rFonts w:ascii="Times New Roman" w:hAnsi="Times New Roman" w:cs="Times New Roman"/>
          <w:sz w:val="28"/>
          <w:szCs w:val="28"/>
        </w:rPr>
        <w:t xml:space="preserve"> края, иных нормативных правовых актах, регулирующих деятельность Учреждения, настоящий Устав подлежит изменению.</w:t>
      </w:r>
    </w:p>
    <w:p w:rsidR="00C56620" w:rsidRPr="00EC139F" w:rsidRDefault="00C56620" w:rsidP="00A3131F">
      <w:pPr>
        <w:pStyle w:val="af5"/>
        <w:spacing w:before="0" w:beforeAutospacing="0" w:after="0" w:afterAutospacing="0"/>
        <w:ind w:firstLine="567"/>
        <w:jc w:val="both"/>
        <w:rPr>
          <w:sz w:val="28"/>
          <w:szCs w:val="28"/>
        </w:rPr>
      </w:pPr>
      <w:r w:rsidRPr="00EC139F">
        <w:rPr>
          <w:sz w:val="28"/>
          <w:szCs w:val="28"/>
        </w:rPr>
        <w:t>7.2. Изменения в Устав (дополнения к нему)  вносятся после их утверждения Учредителем.</w:t>
      </w:r>
    </w:p>
    <w:p w:rsidR="00C56620" w:rsidRPr="00EC139F" w:rsidRDefault="00C56620" w:rsidP="00A3131F">
      <w:pPr>
        <w:pStyle w:val="af5"/>
        <w:spacing w:before="0" w:beforeAutospacing="0" w:after="0" w:afterAutospacing="0"/>
        <w:ind w:firstLine="567"/>
        <w:jc w:val="both"/>
        <w:rPr>
          <w:sz w:val="28"/>
          <w:szCs w:val="28"/>
        </w:rPr>
      </w:pPr>
      <w:r w:rsidRPr="00EC139F">
        <w:rPr>
          <w:sz w:val="28"/>
          <w:szCs w:val="28"/>
        </w:rPr>
        <w:lastRenderedPageBreak/>
        <w:t>7.3. Изменения в Устав вступают в силу после их государственной регистрации в порядке, установленном законодательством Российской Федерации.</w:t>
      </w:r>
    </w:p>
    <w:p w:rsidR="00C56620" w:rsidRPr="00EC139F" w:rsidRDefault="00C56620" w:rsidP="00A3131F">
      <w:pPr>
        <w:ind w:firstLine="567"/>
        <w:jc w:val="both"/>
        <w:rPr>
          <w:rFonts w:ascii="Times New Roman" w:hAnsi="Times New Roman" w:cs="Times New Roman"/>
          <w:b/>
          <w:bCs/>
          <w:sz w:val="28"/>
          <w:szCs w:val="28"/>
        </w:rPr>
      </w:pPr>
    </w:p>
    <w:p w:rsidR="00C56620" w:rsidRPr="00EC139F" w:rsidRDefault="00C56620" w:rsidP="0081426B">
      <w:pPr>
        <w:ind w:firstLine="567"/>
        <w:jc w:val="center"/>
        <w:rPr>
          <w:rFonts w:ascii="Times New Roman" w:hAnsi="Times New Roman" w:cs="Times New Roman"/>
          <w:b/>
          <w:bCs/>
          <w:sz w:val="28"/>
          <w:szCs w:val="28"/>
        </w:rPr>
      </w:pPr>
      <w:r w:rsidRPr="00EC139F">
        <w:rPr>
          <w:rFonts w:ascii="Times New Roman" w:hAnsi="Times New Roman" w:cs="Times New Roman"/>
          <w:b/>
          <w:bCs/>
          <w:sz w:val="28"/>
          <w:szCs w:val="28"/>
        </w:rPr>
        <w:t>8. Реорганизация и ликвидация Учреждения</w:t>
      </w:r>
    </w:p>
    <w:p w:rsidR="00C56620" w:rsidRPr="00EC139F" w:rsidRDefault="0081426B" w:rsidP="00A3131F">
      <w:pPr>
        <w:shd w:val="clear" w:color="auto" w:fill="FFFFFF"/>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8.1. </w:t>
      </w:r>
      <w:r w:rsidR="00C56620" w:rsidRPr="00EC139F">
        <w:rPr>
          <w:rFonts w:ascii="Times New Roman" w:hAnsi="Times New Roman" w:cs="Times New Roman"/>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56620" w:rsidRPr="00EC139F" w:rsidRDefault="00C56620" w:rsidP="00A3131F">
      <w:pPr>
        <w:shd w:val="clear" w:color="auto" w:fill="FFFFFF"/>
        <w:ind w:right="-82" w:firstLine="567"/>
        <w:jc w:val="both"/>
        <w:rPr>
          <w:rFonts w:ascii="Times New Roman" w:hAnsi="Times New Roman" w:cs="Times New Roman"/>
          <w:sz w:val="28"/>
          <w:szCs w:val="28"/>
        </w:rPr>
      </w:pPr>
      <w:r w:rsidRPr="00EC139F">
        <w:rPr>
          <w:rFonts w:ascii="Times New Roman" w:hAnsi="Times New Roman" w:cs="Times New Roman"/>
          <w:sz w:val="28"/>
          <w:szCs w:val="28"/>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C56620" w:rsidRPr="00EC139F" w:rsidRDefault="00C56620" w:rsidP="00A3131F">
      <w:pPr>
        <w:tabs>
          <w:tab w:val="left" w:pos="180"/>
        </w:tabs>
        <w:ind w:firstLine="567"/>
        <w:jc w:val="both"/>
        <w:rPr>
          <w:rFonts w:ascii="Times New Roman" w:hAnsi="Times New Roman" w:cs="Times New Roman"/>
          <w:sz w:val="28"/>
          <w:szCs w:val="28"/>
        </w:rPr>
      </w:pPr>
      <w:r w:rsidRPr="00EC139F">
        <w:rPr>
          <w:rFonts w:ascii="Times New Roman" w:hAnsi="Times New Roman" w:cs="Times New Roman"/>
          <w:b/>
          <w:bCs/>
          <w:sz w:val="28"/>
          <w:szCs w:val="28"/>
        </w:rPr>
        <w:tab/>
      </w:r>
      <w:r w:rsidRPr="00EC139F">
        <w:rPr>
          <w:rFonts w:ascii="Times New Roman" w:hAnsi="Times New Roman" w:cs="Times New Roman"/>
          <w:sz w:val="28"/>
          <w:szCs w:val="28"/>
        </w:rPr>
        <w:t xml:space="preserve">8.3. Порядок </w:t>
      </w:r>
      <w:proofErr w:type="gramStart"/>
      <w:r w:rsidRPr="00EC139F">
        <w:rPr>
          <w:rFonts w:ascii="Times New Roman" w:hAnsi="Times New Roman" w:cs="Times New Roman"/>
          <w:sz w:val="28"/>
          <w:szCs w:val="28"/>
        </w:rPr>
        <w:t>проведения оценки последствий принятия решения</w:t>
      </w:r>
      <w:proofErr w:type="gramEnd"/>
      <w:r w:rsidRPr="00EC139F">
        <w:rPr>
          <w:rFonts w:ascii="Times New Roman" w:hAnsi="Times New Roman" w:cs="Times New Roman"/>
          <w:sz w:val="28"/>
          <w:szCs w:val="28"/>
        </w:rPr>
        <w:t xml:space="preserve"> о реорганизации или ликвидации Учреждения, устанавливается </w:t>
      </w:r>
      <w:r w:rsidR="0081426B">
        <w:rPr>
          <w:rFonts w:ascii="Times New Roman" w:hAnsi="Times New Roman" w:cs="Times New Roman"/>
          <w:sz w:val="28"/>
          <w:szCs w:val="28"/>
        </w:rPr>
        <w:t>Думой Усть-Большерецкого муниципального района</w:t>
      </w:r>
      <w:r w:rsidRPr="00EC139F">
        <w:rPr>
          <w:rFonts w:ascii="Times New Roman" w:hAnsi="Times New Roman" w:cs="Times New Roman"/>
          <w:sz w:val="28"/>
          <w:szCs w:val="28"/>
        </w:rPr>
        <w:t>.</w:t>
      </w:r>
    </w:p>
    <w:p w:rsidR="00C56620" w:rsidRPr="00EC139F" w:rsidRDefault="00C56620" w:rsidP="00A3131F">
      <w:pPr>
        <w:pStyle w:val="af5"/>
        <w:spacing w:before="0" w:beforeAutospacing="0" w:after="0" w:afterAutospacing="0"/>
        <w:ind w:firstLine="567"/>
        <w:jc w:val="both"/>
        <w:rPr>
          <w:sz w:val="28"/>
          <w:szCs w:val="28"/>
        </w:rPr>
      </w:pPr>
      <w:r w:rsidRPr="00EC139F">
        <w:rPr>
          <w:sz w:val="28"/>
          <w:szCs w:val="28"/>
        </w:rPr>
        <w:t>8.4. В случае ликвидации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C56620" w:rsidRPr="00EC139F" w:rsidRDefault="00C56620" w:rsidP="00A3131F">
      <w:pPr>
        <w:pStyle w:val="af5"/>
        <w:spacing w:before="0" w:beforeAutospacing="0" w:after="0" w:afterAutospacing="0"/>
        <w:ind w:firstLine="567"/>
        <w:jc w:val="both"/>
        <w:rPr>
          <w:sz w:val="28"/>
          <w:szCs w:val="28"/>
        </w:rPr>
      </w:pPr>
    </w:p>
    <w:p w:rsidR="00C56620" w:rsidRPr="00EC139F" w:rsidRDefault="00C56620" w:rsidP="00A3131F">
      <w:pPr>
        <w:pStyle w:val="af5"/>
        <w:spacing w:before="0" w:beforeAutospacing="0" w:after="0" w:afterAutospacing="0"/>
        <w:ind w:firstLine="567"/>
        <w:jc w:val="both"/>
        <w:rPr>
          <w:sz w:val="28"/>
          <w:szCs w:val="28"/>
        </w:rPr>
      </w:pPr>
    </w:p>
    <w:sectPr w:rsidR="00C56620" w:rsidRPr="00EC139F" w:rsidSect="00B6207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AB" w:rsidRDefault="00A95EAB" w:rsidP="002A7EAC">
      <w:r>
        <w:separator/>
      </w:r>
    </w:p>
  </w:endnote>
  <w:endnote w:type="continuationSeparator" w:id="0">
    <w:p w:rsidR="00A95EAB" w:rsidRDefault="00A95EAB" w:rsidP="002A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AB" w:rsidRDefault="00A95EAB" w:rsidP="002A7EAC">
      <w:r>
        <w:separator/>
      </w:r>
    </w:p>
  </w:footnote>
  <w:footnote w:type="continuationSeparator" w:id="0">
    <w:p w:rsidR="00A95EAB" w:rsidRDefault="00A95EAB" w:rsidP="002A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77" w:rsidRDefault="00F01D77">
    <w:pPr>
      <w:pStyle w:val="a7"/>
      <w:jc w:val="center"/>
    </w:pPr>
    <w:r>
      <w:fldChar w:fldCharType="begin"/>
    </w:r>
    <w:r>
      <w:instrText>PAGE   \* MERGEFORMAT</w:instrText>
    </w:r>
    <w:r>
      <w:fldChar w:fldCharType="separate"/>
    </w:r>
    <w:r w:rsidR="00746460">
      <w:rPr>
        <w:noProof/>
      </w:rPr>
      <w:t>25</w:t>
    </w:r>
    <w:r>
      <w:rPr>
        <w:noProof/>
      </w:rPr>
      <w:fldChar w:fldCharType="end"/>
    </w:r>
  </w:p>
  <w:p w:rsidR="00F01D77" w:rsidRDefault="00F01D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734"/>
    <w:multiLevelType w:val="hybridMultilevel"/>
    <w:tmpl w:val="82CE9596"/>
    <w:lvl w:ilvl="0" w:tplc="9F46CFEE">
      <w:start w:val="7"/>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02134BB9"/>
    <w:multiLevelType w:val="multilevel"/>
    <w:tmpl w:val="7360CE1A"/>
    <w:lvl w:ilvl="0">
      <w:start w:val="4"/>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758" w:hanging="180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2">
    <w:nsid w:val="178B5FF3"/>
    <w:multiLevelType w:val="hybridMultilevel"/>
    <w:tmpl w:val="D56AC812"/>
    <w:lvl w:ilvl="0" w:tplc="F904C86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7C245A"/>
    <w:multiLevelType w:val="hybridMultilevel"/>
    <w:tmpl w:val="A290E6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324CC5"/>
    <w:multiLevelType w:val="multilevel"/>
    <w:tmpl w:val="21E82F6C"/>
    <w:lvl w:ilvl="0">
      <w:start w:val="5"/>
      <w:numFmt w:val="decimal"/>
      <w:lvlText w:val="%1."/>
      <w:lvlJc w:val="left"/>
      <w:pPr>
        <w:ind w:left="360" w:hanging="360"/>
      </w:pPr>
      <w:rPr>
        <w:rFonts w:hint="default"/>
      </w:rPr>
    </w:lvl>
    <w:lvl w:ilvl="1">
      <w:start w:val="4"/>
      <w:numFmt w:val="decimal"/>
      <w:lvlText w:val="%1.%2."/>
      <w:lvlJc w:val="left"/>
      <w:pPr>
        <w:ind w:left="2215" w:hanging="360"/>
      </w:pPr>
      <w:rPr>
        <w:rFonts w:hint="default"/>
        <w:color w:val="auto"/>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5">
    <w:nsid w:val="279C4652"/>
    <w:multiLevelType w:val="multilevel"/>
    <w:tmpl w:val="AA226F64"/>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B12E0C"/>
    <w:multiLevelType w:val="multilevel"/>
    <w:tmpl w:val="3D205050"/>
    <w:lvl w:ilvl="0">
      <w:start w:val="4"/>
      <w:numFmt w:val="decimal"/>
      <w:lvlText w:val="%1."/>
      <w:lvlJc w:val="left"/>
      <w:pPr>
        <w:ind w:left="450" w:hanging="450"/>
      </w:pPr>
      <w:rPr>
        <w:rFonts w:hint="default"/>
        <w:b/>
      </w:rPr>
    </w:lvl>
    <w:lvl w:ilvl="1">
      <w:start w:val="5"/>
      <w:numFmt w:val="decimal"/>
      <w:lvlText w:val="%1.%2."/>
      <w:lvlJc w:val="left"/>
      <w:pPr>
        <w:ind w:left="1737" w:hanging="720"/>
      </w:pPr>
      <w:rPr>
        <w:rFonts w:hint="default"/>
        <w:b w:val="0"/>
        <w:color w:val="auto"/>
      </w:rPr>
    </w:lvl>
    <w:lvl w:ilvl="2">
      <w:start w:val="1"/>
      <w:numFmt w:val="decimal"/>
      <w:lvlText w:val="%1.%2.%3."/>
      <w:lvlJc w:val="left"/>
      <w:pPr>
        <w:ind w:left="2754" w:hanging="720"/>
      </w:pPr>
      <w:rPr>
        <w:rFonts w:hint="default"/>
        <w:b/>
      </w:rPr>
    </w:lvl>
    <w:lvl w:ilvl="3">
      <w:start w:val="1"/>
      <w:numFmt w:val="decimal"/>
      <w:lvlText w:val="%1.%2.%3.%4."/>
      <w:lvlJc w:val="left"/>
      <w:pPr>
        <w:ind w:left="4131" w:hanging="1080"/>
      </w:pPr>
      <w:rPr>
        <w:rFonts w:hint="default"/>
        <w:b/>
      </w:rPr>
    </w:lvl>
    <w:lvl w:ilvl="4">
      <w:start w:val="1"/>
      <w:numFmt w:val="decimal"/>
      <w:lvlText w:val="%1.%2.%3.%4.%5."/>
      <w:lvlJc w:val="left"/>
      <w:pPr>
        <w:ind w:left="5148" w:hanging="1080"/>
      </w:pPr>
      <w:rPr>
        <w:rFonts w:hint="default"/>
        <w:b/>
      </w:rPr>
    </w:lvl>
    <w:lvl w:ilvl="5">
      <w:start w:val="1"/>
      <w:numFmt w:val="decimal"/>
      <w:lvlText w:val="%1.%2.%3.%4.%5.%6."/>
      <w:lvlJc w:val="left"/>
      <w:pPr>
        <w:ind w:left="6525" w:hanging="1440"/>
      </w:pPr>
      <w:rPr>
        <w:rFonts w:hint="default"/>
        <w:b/>
      </w:rPr>
    </w:lvl>
    <w:lvl w:ilvl="6">
      <w:start w:val="1"/>
      <w:numFmt w:val="decimal"/>
      <w:lvlText w:val="%1.%2.%3.%4.%5.%6.%7."/>
      <w:lvlJc w:val="left"/>
      <w:pPr>
        <w:ind w:left="7902" w:hanging="1800"/>
      </w:pPr>
      <w:rPr>
        <w:rFonts w:hint="default"/>
        <w:b/>
      </w:rPr>
    </w:lvl>
    <w:lvl w:ilvl="7">
      <w:start w:val="1"/>
      <w:numFmt w:val="decimal"/>
      <w:lvlText w:val="%1.%2.%3.%4.%5.%6.%7.%8."/>
      <w:lvlJc w:val="left"/>
      <w:pPr>
        <w:ind w:left="8919" w:hanging="1800"/>
      </w:pPr>
      <w:rPr>
        <w:rFonts w:hint="default"/>
        <w:b/>
      </w:rPr>
    </w:lvl>
    <w:lvl w:ilvl="8">
      <w:start w:val="1"/>
      <w:numFmt w:val="decimal"/>
      <w:lvlText w:val="%1.%2.%3.%4.%5.%6.%7.%8.%9."/>
      <w:lvlJc w:val="left"/>
      <w:pPr>
        <w:ind w:left="10296" w:hanging="2160"/>
      </w:pPr>
      <w:rPr>
        <w:rFonts w:hint="default"/>
        <w:b/>
      </w:rPr>
    </w:lvl>
  </w:abstractNum>
  <w:abstractNum w:abstractNumId="7">
    <w:nsid w:val="31A833BF"/>
    <w:multiLevelType w:val="hybridMultilevel"/>
    <w:tmpl w:val="C2523AA2"/>
    <w:lvl w:ilvl="0" w:tplc="CED8EFA8">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4543404"/>
    <w:multiLevelType w:val="hybridMultilevel"/>
    <w:tmpl w:val="1144C916"/>
    <w:lvl w:ilvl="0" w:tplc="A47EFC3C">
      <w:start w:val="8"/>
      <w:numFmt w:val="upperRoman"/>
      <w:lvlText w:val="%1."/>
      <w:lvlJc w:val="left"/>
      <w:pPr>
        <w:ind w:left="2727" w:hanging="720"/>
      </w:pPr>
      <w:rPr>
        <w:rFonts w:hint="default"/>
      </w:rPr>
    </w:lvl>
    <w:lvl w:ilvl="1" w:tplc="04190019">
      <w:start w:val="1"/>
      <w:numFmt w:val="lowerLetter"/>
      <w:lvlText w:val="%2."/>
      <w:lvlJc w:val="left"/>
      <w:pPr>
        <w:ind w:left="3087" w:hanging="360"/>
      </w:pPr>
    </w:lvl>
    <w:lvl w:ilvl="2" w:tplc="0419001B">
      <w:start w:val="1"/>
      <w:numFmt w:val="lowerRoman"/>
      <w:lvlText w:val="%3."/>
      <w:lvlJc w:val="right"/>
      <w:pPr>
        <w:ind w:left="3807" w:hanging="180"/>
      </w:pPr>
    </w:lvl>
    <w:lvl w:ilvl="3" w:tplc="0419000F">
      <w:start w:val="1"/>
      <w:numFmt w:val="decimal"/>
      <w:lvlText w:val="%4."/>
      <w:lvlJc w:val="left"/>
      <w:pPr>
        <w:ind w:left="4527" w:hanging="360"/>
      </w:pPr>
    </w:lvl>
    <w:lvl w:ilvl="4" w:tplc="04190019">
      <w:start w:val="1"/>
      <w:numFmt w:val="lowerLetter"/>
      <w:lvlText w:val="%5."/>
      <w:lvlJc w:val="left"/>
      <w:pPr>
        <w:ind w:left="5247" w:hanging="360"/>
      </w:pPr>
    </w:lvl>
    <w:lvl w:ilvl="5" w:tplc="0419001B">
      <w:start w:val="1"/>
      <w:numFmt w:val="lowerRoman"/>
      <w:lvlText w:val="%6."/>
      <w:lvlJc w:val="right"/>
      <w:pPr>
        <w:ind w:left="5967" w:hanging="180"/>
      </w:pPr>
    </w:lvl>
    <w:lvl w:ilvl="6" w:tplc="0419000F">
      <w:start w:val="1"/>
      <w:numFmt w:val="decimal"/>
      <w:lvlText w:val="%7."/>
      <w:lvlJc w:val="left"/>
      <w:pPr>
        <w:ind w:left="6687" w:hanging="360"/>
      </w:pPr>
    </w:lvl>
    <w:lvl w:ilvl="7" w:tplc="04190019">
      <w:start w:val="1"/>
      <w:numFmt w:val="lowerLetter"/>
      <w:lvlText w:val="%8."/>
      <w:lvlJc w:val="left"/>
      <w:pPr>
        <w:ind w:left="7407" w:hanging="360"/>
      </w:pPr>
    </w:lvl>
    <w:lvl w:ilvl="8" w:tplc="0419001B">
      <w:start w:val="1"/>
      <w:numFmt w:val="lowerRoman"/>
      <w:lvlText w:val="%9."/>
      <w:lvlJc w:val="right"/>
      <w:pPr>
        <w:ind w:left="8127" w:hanging="180"/>
      </w:pPr>
    </w:lvl>
  </w:abstractNum>
  <w:abstractNum w:abstractNumId="9">
    <w:nsid w:val="3582753A"/>
    <w:multiLevelType w:val="multilevel"/>
    <w:tmpl w:val="137AA32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297B30"/>
    <w:multiLevelType w:val="hybridMultilevel"/>
    <w:tmpl w:val="FE6ACE06"/>
    <w:lvl w:ilvl="0" w:tplc="53E60E0A">
      <w:start w:val="1"/>
      <w:numFmt w:val="decimal"/>
      <w:lvlText w:val="%1)"/>
      <w:lvlJc w:val="left"/>
      <w:pPr>
        <w:ind w:left="774" w:hanging="360"/>
      </w:pPr>
      <w:rPr>
        <w:rFonts w:ascii="Times New Roman" w:eastAsia="Times New Roman" w:hAnsi="Times New Roman" w:cs="Times New Roman"/>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1">
    <w:nsid w:val="3F9627EE"/>
    <w:multiLevelType w:val="multilevel"/>
    <w:tmpl w:val="3E80469E"/>
    <w:lvl w:ilvl="0">
      <w:start w:val="2"/>
      <w:numFmt w:val="upperRoman"/>
      <w:lvlText w:val="%1."/>
      <w:lvlJc w:val="left"/>
      <w:pPr>
        <w:ind w:left="2007" w:hanging="720"/>
      </w:pPr>
      <w:rPr>
        <w:rFonts w:hint="default"/>
      </w:rPr>
    </w:lvl>
    <w:lvl w:ilvl="1">
      <w:start w:val="13"/>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12">
    <w:nsid w:val="43D86AA3"/>
    <w:multiLevelType w:val="hybridMultilevel"/>
    <w:tmpl w:val="865AB1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3E2F5F"/>
    <w:multiLevelType w:val="hybridMultilevel"/>
    <w:tmpl w:val="696CC3E6"/>
    <w:lvl w:ilvl="0" w:tplc="06D2FD1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D97D99"/>
    <w:multiLevelType w:val="hybridMultilevel"/>
    <w:tmpl w:val="56ECFC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55AA2C8A"/>
    <w:multiLevelType w:val="hybridMultilevel"/>
    <w:tmpl w:val="C19616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8B4BCB"/>
    <w:multiLevelType w:val="multilevel"/>
    <w:tmpl w:val="E4EE2EAC"/>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7">
    <w:nsid w:val="582716F8"/>
    <w:multiLevelType w:val="hybridMultilevel"/>
    <w:tmpl w:val="C32E3C4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5A84396C"/>
    <w:multiLevelType w:val="multilevel"/>
    <w:tmpl w:val="215E6612"/>
    <w:lvl w:ilvl="0">
      <w:start w:val="4"/>
      <w:numFmt w:val="decimal"/>
      <w:lvlText w:val="%1."/>
      <w:lvlJc w:val="left"/>
      <w:pPr>
        <w:ind w:left="420" w:hanging="420"/>
      </w:pPr>
      <w:rPr>
        <w:rFonts w:hint="default"/>
      </w:rPr>
    </w:lvl>
    <w:lvl w:ilvl="1">
      <w:start w:val="4"/>
      <w:numFmt w:val="decimal"/>
      <w:lvlText w:val="%1.%2."/>
      <w:lvlJc w:val="left"/>
      <w:pPr>
        <w:ind w:left="1737" w:hanging="72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902" w:hanging="180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19">
    <w:nsid w:val="68C05CD0"/>
    <w:multiLevelType w:val="hybridMultilevel"/>
    <w:tmpl w:val="A60ED8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72AE5CF9"/>
    <w:multiLevelType w:val="multilevel"/>
    <w:tmpl w:val="3E80469E"/>
    <w:lvl w:ilvl="0">
      <w:start w:val="2"/>
      <w:numFmt w:val="upperRoman"/>
      <w:lvlText w:val="%1."/>
      <w:lvlJc w:val="left"/>
      <w:pPr>
        <w:ind w:left="2007" w:hanging="720"/>
      </w:pPr>
      <w:rPr>
        <w:rFonts w:hint="default"/>
      </w:rPr>
    </w:lvl>
    <w:lvl w:ilvl="1">
      <w:start w:val="13"/>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1">
    <w:nsid w:val="7C796F42"/>
    <w:multiLevelType w:val="hybridMultilevel"/>
    <w:tmpl w:val="F4B8FD2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CEA0020"/>
    <w:multiLevelType w:val="hybridMultilevel"/>
    <w:tmpl w:val="0A781E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FB772A2"/>
    <w:multiLevelType w:val="hybridMultilevel"/>
    <w:tmpl w:val="0F545C9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20"/>
  </w:num>
  <w:num w:numId="3">
    <w:abstractNumId w:val="9"/>
  </w:num>
  <w:num w:numId="4">
    <w:abstractNumId w:val="0"/>
  </w:num>
  <w:num w:numId="5">
    <w:abstractNumId w:val="11"/>
  </w:num>
  <w:num w:numId="6">
    <w:abstractNumId w:val="8"/>
  </w:num>
  <w:num w:numId="7">
    <w:abstractNumId w:val="17"/>
  </w:num>
  <w:num w:numId="8">
    <w:abstractNumId w:val="19"/>
  </w:num>
  <w:num w:numId="9">
    <w:abstractNumId w:val="5"/>
  </w:num>
  <w:num w:numId="10">
    <w:abstractNumId w:val="14"/>
  </w:num>
  <w:num w:numId="11">
    <w:abstractNumId w:val="15"/>
  </w:num>
  <w:num w:numId="12">
    <w:abstractNumId w:val="22"/>
  </w:num>
  <w:num w:numId="13">
    <w:abstractNumId w:val="23"/>
  </w:num>
  <w:num w:numId="14">
    <w:abstractNumId w:val="21"/>
  </w:num>
  <w:num w:numId="15">
    <w:abstractNumId w:val="3"/>
  </w:num>
  <w:num w:numId="16">
    <w:abstractNumId w:val="12"/>
  </w:num>
  <w:num w:numId="17">
    <w:abstractNumId w:val="10"/>
  </w:num>
  <w:num w:numId="18">
    <w:abstractNumId w:val="2"/>
  </w:num>
  <w:num w:numId="19">
    <w:abstractNumId w:val="13"/>
  </w:num>
  <w:num w:numId="20">
    <w:abstractNumId w:val="16"/>
  </w:num>
  <w:num w:numId="21">
    <w:abstractNumId w:val="4"/>
  </w:num>
  <w:num w:numId="22">
    <w:abstractNumId w:val="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73"/>
    <w:rsid w:val="000061BF"/>
    <w:rsid w:val="00012D77"/>
    <w:rsid w:val="00014C52"/>
    <w:rsid w:val="00021E53"/>
    <w:rsid w:val="00023172"/>
    <w:rsid w:val="00032356"/>
    <w:rsid w:val="0003394E"/>
    <w:rsid w:val="00041071"/>
    <w:rsid w:val="00045A26"/>
    <w:rsid w:val="00055634"/>
    <w:rsid w:val="0006388F"/>
    <w:rsid w:val="000748C9"/>
    <w:rsid w:val="000928B3"/>
    <w:rsid w:val="0009521C"/>
    <w:rsid w:val="000A144A"/>
    <w:rsid w:val="000D42A6"/>
    <w:rsid w:val="000D73FB"/>
    <w:rsid w:val="000F6379"/>
    <w:rsid w:val="001128D8"/>
    <w:rsid w:val="001133E1"/>
    <w:rsid w:val="00117507"/>
    <w:rsid w:val="00127FD7"/>
    <w:rsid w:val="00131052"/>
    <w:rsid w:val="001378CA"/>
    <w:rsid w:val="001401DF"/>
    <w:rsid w:val="00146577"/>
    <w:rsid w:val="0014766E"/>
    <w:rsid w:val="0016714E"/>
    <w:rsid w:val="0017005D"/>
    <w:rsid w:val="00190B56"/>
    <w:rsid w:val="0019154A"/>
    <w:rsid w:val="00196B5D"/>
    <w:rsid w:val="001A1301"/>
    <w:rsid w:val="001A3EDA"/>
    <w:rsid w:val="001A56F1"/>
    <w:rsid w:val="001B28A5"/>
    <w:rsid w:val="001D0CD1"/>
    <w:rsid w:val="001D1E9E"/>
    <w:rsid w:val="001D6AAC"/>
    <w:rsid w:val="001E1F1A"/>
    <w:rsid w:val="001E270D"/>
    <w:rsid w:val="001F070C"/>
    <w:rsid w:val="00204EEE"/>
    <w:rsid w:val="00207616"/>
    <w:rsid w:val="00211490"/>
    <w:rsid w:val="00233C3A"/>
    <w:rsid w:val="002364EE"/>
    <w:rsid w:val="0024068E"/>
    <w:rsid w:val="00250344"/>
    <w:rsid w:val="002551C6"/>
    <w:rsid w:val="00261A66"/>
    <w:rsid w:val="00263975"/>
    <w:rsid w:val="00263EF7"/>
    <w:rsid w:val="002706BD"/>
    <w:rsid w:val="0028207B"/>
    <w:rsid w:val="002912E0"/>
    <w:rsid w:val="002914AB"/>
    <w:rsid w:val="002916FA"/>
    <w:rsid w:val="00295316"/>
    <w:rsid w:val="002A33C9"/>
    <w:rsid w:val="002A7EAC"/>
    <w:rsid w:val="002B29FF"/>
    <w:rsid w:val="002B50FB"/>
    <w:rsid w:val="002C19E2"/>
    <w:rsid w:val="002C213D"/>
    <w:rsid w:val="002C517B"/>
    <w:rsid w:val="002E187F"/>
    <w:rsid w:val="002E427C"/>
    <w:rsid w:val="002E5D04"/>
    <w:rsid w:val="00301B25"/>
    <w:rsid w:val="00317ED5"/>
    <w:rsid w:val="00320FDE"/>
    <w:rsid w:val="003276EA"/>
    <w:rsid w:val="003356C9"/>
    <w:rsid w:val="00340D61"/>
    <w:rsid w:val="003439F9"/>
    <w:rsid w:val="00343E4C"/>
    <w:rsid w:val="00351A2A"/>
    <w:rsid w:val="00354637"/>
    <w:rsid w:val="00356D1B"/>
    <w:rsid w:val="003630BD"/>
    <w:rsid w:val="003865F1"/>
    <w:rsid w:val="003975CD"/>
    <w:rsid w:val="00397AEA"/>
    <w:rsid w:val="003A3E15"/>
    <w:rsid w:val="003A5918"/>
    <w:rsid w:val="003A6A75"/>
    <w:rsid w:val="003B0950"/>
    <w:rsid w:val="003B0F77"/>
    <w:rsid w:val="003C0805"/>
    <w:rsid w:val="003C4642"/>
    <w:rsid w:val="003D42CD"/>
    <w:rsid w:val="003D5AE7"/>
    <w:rsid w:val="003D6516"/>
    <w:rsid w:val="003E5C7F"/>
    <w:rsid w:val="003E7F33"/>
    <w:rsid w:val="003F244F"/>
    <w:rsid w:val="004064BD"/>
    <w:rsid w:val="00415F7F"/>
    <w:rsid w:val="00416C41"/>
    <w:rsid w:val="00417A6C"/>
    <w:rsid w:val="00421761"/>
    <w:rsid w:val="00427D93"/>
    <w:rsid w:val="004306AA"/>
    <w:rsid w:val="004602A9"/>
    <w:rsid w:val="00464FE3"/>
    <w:rsid w:val="004724EE"/>
    <w:rsid w:val="00481540"/>
    <w:rsid w:val="00491C55"/>
    <w:rsid w:val="004C02E9"/>
    <w:rsid w:val="004D29FD"/>
    <w:rsid w:val="004E208F"/>
    <w:rsid w:val="004E47C6"/>
    <w:rsid w:val="004F57FB"/>
    <w:rsid w:val="00511E84"/>
    <w:rsid w:val="005137EB"/>
    <w:rsid w:val="00521DE7"/>
    <w:rsid w:val="00521FE3"/>
    <w:rsid w:val="00534601"/>
    <w:rsid w:val="00552077"/>
    <w:rsid w:val="005555D2"/>
    <w:rsid w:val="00556975"/>
    <w:rsid w:val="005655EB"/>
    <w:rsid w:val="00572302"/>
    <w:rsid w:val="005818A9"/>
    <w:rsid w:val="005916E1"/>
    <w:rsid w:val="00591B89"/>
    <w:rsid w:val="00596455"/>
    <w:rsid w:val="005964E9"/>
    <w:rsid w:val="005A4B9F"/>
    <w:rsid w:val="005A58FA"/>
    <w:rsid w:val="005B48F4"/>
    <w:rsid w:val="005B6F6B"/>
    <w:rsid w:val="005D2886"/>
    <w:rsid w:val="005E24C3"/>
    <w:rsid w:val="005F0F21"/>
    <w:rsid w:val="005F3575"/>
    <w:rsid w:val="00602D47"/>
    <w:rsid w:val="00612995"/>
    <w:rsid w:val="00613F63"/>
    <w:rsid w:val="006245E8"/>
    <w:rsid w:val="00627577"/>
    <w:rsid w:val="00632205"/>
    <w:rsid w:val="006339FE"/>
    <w:rsid w:val="00642677"/>
    <w:rsid w:val="00644090"/>
    <w:rsid w:val="00656DE2"/>
    <w:rsid w:val="006667C1"/>
    <w:rsid w:val="006672D4"/>
    <w:rsid w:val="00672C72"/>
    <w:rsid w:val="00683360"/>
    <w:rsid w:val="006865AE"/>
    <w:rsid w:val="00687CC2"/>
    <w:rsid w:val="00692CD9"/>
    <w:rsid w:val="006A722C"/>
    <w:rsid w:val="006B5A57"/>
    <w:rsid w:val="006B73EE"/>
    <w:rsid w:val="006C525B"/>
    <w:rsid w:val="006C63AD"/>
    <w:rsid w:val="006D452E"/>
    <w:rsid w:val="006D56B5"/>
    <w:rsid w:val="006D769A"/>
    <w:rsid w:val="006E0383"/>
    <w:rsid w:val="006E0D80"/>
    <w:rsid w:val="006E4C29"/>
    <w:rsid w:val="006E683C"/>
    <w:rsid w:val="006F6C48"/>
    <w:rsid w:val="00701002"/>
    <w:rsid w:val="00707F79"/>
    <w:rsid w:val="00722C99"/>
    <w:rsid w:val="007245FA"/>
    <w:rsid w:val="0073059F"/>
    <w:rsid w:val="00730926"/>
    <w:rsid w:val="00745ABA"/>
    <w:rsid w:val="00746460"/>
    <w:rsid w:val="00754FC4"/>
    <w:rsid w:val="007676E3"/>
    <w:rsid w:val="00775E45"/>
    <w:rsid w:val="00780CE7"/>
    <w:rsid w:val="00782CE5"/>
    <w:rsid w:val="00786443"/>
    <w:rsid w:val="00787685"/>
    <w:rsid w:val="007904B5"/>
    <w:rsid w:val="00793824"/>
    <w:rsid w:val="00794ABF"/>
    <w:rsid w:val="0079686D"/>
    <w:rsid w:val="007A3104"/>
    <w:rsid w:val="007A799C"/>
    <w:rsid w:val="007B74CE"/>
    <w:rsid w:val="007C4995"/>
    <w:rsid w:val="007C5A9A"/>
    <w:rsid w:val="007C79A1"/>
    <w:rsid w:val="007D32AB"/>
    <w:rsid w:val="007D4248"/>
    <w:rsid w:val="007E1E13"/>
    <w:rsid w:val="007E2053"/>
    <w:rsid w:val="007E28B0"/>
    <w:rsid w:val="007E6AA9"/>
    <w:rsid w:val="007F5CE7"/>
    <w:rsid w:val="00801987"/>
    <w:rsid w:val="0080351A"/>
    <w:rsid w:val="008132DD"/>
    <w:rsid w:val="0081426B"/>
    <w:rsid w:val="00817865"/>
    <w:rsid w:val="00830658"/>
    <w:rsid w:val="008404EA"/>
    <w:rsid w:val="00842BC8"/>
    <w:rsid w:val="008433D9"/>
    <w:rsid w:val="00851155"/>
    <w:rsid w:val="00855743"/>
    <w:rsid w:val="008612DB"/>
    <w:rsid w:val="00862128"/>
    <w:rsid w:val="00865F55"/>
    <w:rsid w:val="00870934"/>
    <w:rsid w:val="0087649E"/>
    <w:rsid w:val="00876658"/>
    <w:rsid w:val="0088134D"/>
    <w:rsid w:val="00882FB9"/>
    <w:rsid w:val="00883ABF"/>
    <w:rsid w:val="00886F72"/>
    <w:rsid w:val="00897D8C"/>
    <w:rsid w:val="008A013E"/>
    <w:rsid w:val="008A183A"/>
    <w:rsid w:val="008C022E"/>
    <w:rsid w:val="008D0EBF"/>
    <w:rsid w:val="008D3D09"/>
    <w:rsid w:val="008D467D"/>
    <w:rsid w:val="008E5D13"/>
    <w:rsid w:val="008E77FF"/>
    <w:rsid w:val="008E7F9E"/>
    <w:rsid w:val="008F0681"/>
    <w:rsid w:val="008F4D81"/>
    <w:rsid w:val="009053D9"/>
    <w:rsid w:val="009057DC"/>
    <w:rsid w:val="009100D4"/>
    <w:rsid w:val="00916C27"/>
    <w:rsid w:val="0091735E"/>
    <w:rsid w:val="00920067"/>
    <w:rsid w:val="00920E60"/>
    <w:rsid w:val="00925C82"/>
    <w:rsid w:val="00931BEA"/>
    <w:rsid w:val="00934A01"/>
    <w:rsid w:val="009375AE"/>
    <w:rsid w:val="009426E7"/>
    <w:rsid w:val="00947833"/>
    <w:rsid w:val="00952B05"/>
    <w:rsid w:val="00953D53"/>
    <w:rsid w:val="00954D28"/>
    <w:rsid w:val="00954F30"/>
    <w:rsid w:val="009722A9"/>
    <w:rsid w:val="0098177E"/>
    <w:rsid w:val="00986AF0"/>
    <w:rsid w:val="00994325"/>
    <w:rsid w:val="009A21D8"/>
    <w:rsid w:val="009C2747"/>
    <w:rsid w:val="009C2CD7"/>
    <w:rsid w:val="009D0BBE"/>
    <w:rsid w:val="009D323D"/>
    <w:rsid w:val="009E1906"/>
    <w:rsid w:val="009E21C0"/>
    <w:rsid w:val="009E23B4"/>
    <w:rsid w:val="009E6C63"/>
    <w:rsid w:val="009F41DE"/>
    <w:rsid w:val="009F7154"/>
    <w:rsid w:val="00A01ABD"/>
    <w:rsid w:val="00A12C8C"/>
    <w:rsid w:val="00A14066"/>
    <w:rsid w:val="00A2694A"/>
    <w:rsid w:val="00A26EFB"/>
    <w:rsid w:val="00A270CE"/>
    <w:rsid w:val="00A30C56"/>
    <w:rsid w:val="00A3131F"/>
    <w:rsid w:val="00A35FBD"/>
    <w:rsid w:val="00A41ADB"/>
    <w:rsid w:val="00A42130"/>
    <w:rsid w:val="00A44A1E"/>
    <w:rsid w:val="00A822A0"/>
    <w:rsid w:val="00A823C9"/>
    <w:rsid w:val="00A864DB"/>
    <w:rsid w:val="00A95EAB"/>
    <w:rsid w:val="00A9674E"/>
    <w:rsid w:val="00AA6FC0"/>
    <w:rsid w:val="00AB0B8F"/>
    <w:rsid w:val="00AD1EB1"/>
    <w:rsid w:val="00AE5B31"/>
    <w:rsid w:val="00AF35B3"/>
    <w:rsid w:val="00AF3B11"/>
    <w:rsid w:val="00AF4FFF"/>
    <w:rsid w:val="00B03C0D"/>
    <w:rsid w:val="00B26196"/>
    <w:rsid w:val="00B35233"/>
    <w:rsid w:val="00B44E45"/>
    <w:rsid w:val="00B504DF"/>
    <w:rsid w:val="00B51085"/>
    <w:rsid w:val="00B5572F"/>
    <w:rsid w:val="00B57ABA"/>
    <w:rsid w:val="00B62072"/>
    <w:rsid w:val="00B66DE3"/>
    <w:rsid w:val="00B71054"/>
    <w:rsid w:val="00B73FCA"/>
    <w:rsid w:val="00B83EC1"/>
    <w:rsid w:val="00B91D96"/>
    <w:rsid w:val="00B9250E"/>
    <w:rsid w:val="00B940B3"/>
    <w:rsid w:val="00BA1D88"/>
    <w:rsid w:val="00BA3695"/>
    <w:rsid w:val="00BC1192"/>
    <w:rsid w:val="00BD0BC1"/>
    <w:rsid w:val="00BD22FA"/>
    <w:rsid w:val="00BE2773"/>
    <w:rsid w:val="00BE7D38"/>
    <w:rsid w:val="00BF42E5"/>
    <w:rsid w:val="00BF791B"/>
    <w:rsid w:val="00C011CA"/>
    <w:rsid w:val="00C05A06"/>
    <w:rsid w:val="00C071DB"/>
    <w:rsid w:val="00C2447A"/>
    <w:rsid w:val="00C43B1B"/>
    <w:rsid w:val="00C54211"/>
    <w:rsid w:val="00C56620"/>
    <w:rsid w:val="00C8364E"/>
    <w:rsid w:val="00C927CA"/>
    <w:rsid w:val="00C950F5"/>
    <w:rsid w:val="00C95EFF"/>
    <w:rsid w:val="00C96D97"/>
    <w:rsid w:val="00CA08B5"/>
    <w:rsid w:val="00CB55E1"/>
    <w:rsid w:val="00CD46B5"/>
    <w:rsid w:val="00CD630B"/>
    <w:rsid w:val="00CD689A"/>
    <w:rsid w:val="00CF3251"/>
    <w:rsid w:val="00D27191"/>
    <w:rsid w:val="00D27379"/>
    <w:rsid w:val="00D465B9"/>
    <w:rsid w:val="00D47B15"/>
    <w:rsid w:val="00D507B9"/>
    <w:rsid w:val="00D629FD"/>
    <w:rsid w:val="00D66F4B"/>
    <w:rsid w:val="00D67721"/>
    <w:rsid w:val="00D8241B"/>
    <w:rsid w:val="00D9110F"/>
    <w:rsid w:val="00D939D3"/>
    <w:rsid w:val="00D9427D"/>
    <w:rsid w:val="00DA5B6C"/>
    <w:rsid w:val="00DA75D3"/>
    <w:rsid w:val="00DB40A9"/>
    <w:rsid w:val="00DB43B7"/>
    <w:rsid w:val="00DB599F"/>
    <w:rsid w:val="00DB7ADE"/>
    <w:rsid w:val="00DC06F9"/>
    <w:rsid w:val="00DC4BB3"/>
    <w:rsid w:val="00DD23FE"/>
    <w:rsid w:val="00DD2A11"/>
    <w:rsid w:val="00DD58D7"/>
    <w:rsid w:val="00DE3A53"/>
    <w:rsid w:val="00DE4ECC"/>
    <w:rsid w:val="00DE7DB2"/>
    <w:rsid w:val="00DF45C6"/>
    <w:rsid w:val="00DF4FBC"/>
    <w:rsid w:val="00DF5A24"/>
    <w:rsid w:val="00E113E8"/>
    <w:rsid w:val="00E462A7"/>
    <w:rsid w:val="00E50060"/>
    <w:rsid w:val="00E74E4B"/>
    <w:rsid w:val="00E8084C"/>
    <w:rsid w:val="00E91C94"/>
    <w:rsid w:val="00E93FC3"/>
    <w:rsid w:val="00E94A16"/>
    <w:rsid w:val="00E9595A"/>
    <w:rsid w:val="00EA787E"/>
    <w:rsid w:val="00EB142B"/>
    <w:rsid w:val="00EB7895"/>
    <w:rsid w:val="00EC0082"/>
    <w:rsid w:val="00EC139F"/>
    <w:rsid w:val="00EC5BBB"/>
    <w:rsid w:val="00ED257F"/>
    <w:rsid w:val="00EE06D8"/>
    <w:rsid w:val="00EE22AA"/>
    <w:rsid w:val="00EF6ED3"/>
    <w:rsid w:val="00EF7B5D"/>
    <w:rsid w:val="00F0173F"/>
    <w:rsid w:val="00F01D77"/>
    <w:rsid w:val="00F07E00"/>
    <w:rsid w:val="00F14F7D"/>
    <w:rsid w:val="00F17CFB"/>
    <w:rsid w:val="00F20A97"/>
    <w:rsid w:val="00F3091E"/>
    <w:rsid w:val="00F3695D"/>
    <w:rsid w:val="00F37FD1"/>
    <w:rsid w:val="00F46285"/>
    <w:rsid w:val="00F471BB"/>
    <w:rsid w:val="00F476A7"/>
    <w:rsid w:val="00F5029F"/>
    <w:rsid w:val="00F51102"/>
    <w:rsid w:val="00F56CE5"/>
    <w:rsid w:val="00F575EF"/>
    <w:rsid w:val="00F64881"/>
    <w:rsid w:val="00F64F3F"/>
    <w:rsid w:val="00F7667C"/>
    <w:rsid w:val="00F82A5F"/>
    <w:rsid w:val="00F8586E"/>
    <w:rsid w:val="00F85953"/>
    <w:rsid w:val="00F8629B"/>
    <w:rsid w:val="00F86D98"/>
    <w:rsid w:val="00F918A3"/>
    <w:rsid w:val="00F92E5C"/>
    <w:rsid w:val="00FB1B90"/>
    <w:rsid w:val="00FD6A92"/>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D8"/>
    <w:pPr>
      <w:widowControl w:val="0"/>
      <w:autoSpaceDE w:val="0"/>
      <w:autoSpaceDN w:val="0"/>
      <w:adjustRightInd w:val="0"/>
    </w:pPr>
    <w:rPr>
      <w:rFonts w:ascii="Courier New" w:eastAsia="Times New Roman" w:hAnsi="Courier New" w:cs="Courier New"/>
      <w:sz w:val="20"/>
      <w:szCs w:val="20"/>
    </w:rPr>
  </w:style>
  <w:style w:type="paragraph" w:styleId="1">
    <w:name w:val="heading 1"/>
    <w:basedOn w:val="a"/>
    <w:next w:val="a"/>
    <w:link w:val="10"/>
    <w:uiPriority w:val="99"/>
    <w:qFormat/>
    <w:rsid w:val="009A21D8"/>
    <w:pPr>
      <w:keepNext/>
      <w:ind w:firstLine="708"/>
      <w:jc w:val="both"/>
      <w:outlineLvl w:val="0"/>
    </w:pPr>
    <w:rPr>
      <w:rFonts w:ascii="Times New Roman" w:hAnsi="Times New Roman" w:cs="Times New Roman"/>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21D8"/>
    <w:rPr>
      <w:rFonts w:ascii="Times New Roman" w:hAnsi="Times New Roman" w:cs="Times New Roman"/>
      <w:sz w:val="14"/>
      <w:szCs w:val="14"/>
    </w:rPr>
  </w:style>
  <w:style w:type="paragraph" w:styleId="a3">
    <w:name w:val="List Paragraph"/>
    <w:basedOn w:val="a"/>
    <w:uiPriority w:val="34"/>
    <w:qFormat/>
    <w:rsid w:val="009A21D8"/>
    <w:pPr>
      <w:ind w:left="720"/>
    </w:pPr>
  </w:style>
  <w:style w:type="paragraph" w:styleId="a4">
    <w:name w:val="No Spacing"/>
    <w:uiPriority w:val="99"/>
    <w:qFormat/>
    <w:rsid w:val="00AF3B11"/>
    <w:rPr>
      <w:rFonts w:ascii="Arial Unicode MS" w:hAnsi="Arial Unicode MS" w:cs="Arial Unicode MS"/>
      <w:color w:val="000000"/>
      <w:sz w:val="24"/>
      <w:szCs w:val="24"/>
    </w:rPr>
  </w:style>
  <w:style w:type="paragraph" w:customStyle="1" w:styleId="ConsPlusNormal">
    <w:name w:val="ConsPlusNormal"/>
    <w:uiPriority w:val="99"/>
    <w:rsid w:val="00BA3695"/>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934A01"/>
    <w:rPr>
      <w:rFonts w:ascii="Tahoma" w:hAnsi="Tahoma" w:cs="Tahoma"/>
      <w:sz w:val="16"/>
      <w:szCs w:val="16"/>
    </w:rPr>
  </w:style>
  <w:style w:type="character" w:customStyle="1" w:styleId="a6">
    <w:name w:val="Текст выноски Знак"/>
    <w:basedOn w:val="a0"/>
    <w:link w:val="a5"/>
    <w:uiPriority w:val="99"/>
    <w:semiHidden/>
    <w:rsid w:val="00934A01"/>
    <w:rPr>
      <w:rFonts w:ascii="Tahoma" w:hAnsi="Tahoma" w:cs="Tahoma"/>
      <w:sz w:val="16"/>
      <w:szCs w:val="16"/>
      <w:lang w:eastAsia="ru-RU"/>
    </w:rPr>
  </w:style>
  <w:style w:type="paragraph" w:styleId="a7">
    <w:name w:val="header"/>
    <w:basedOn w:val="a"/>
    <w:link w:val="a8"/>
    <w:uiPriority w:val="99"/>
    <w:rsid w:val="002A7EAC"/>
    <w:pPr>
      <w:tabs>
        <w:tab w:val="center" w:pos="4677"/>
        <w:tab w:val="right" w:pos="9355"/>
      </w:tabs>
    </w:pPr>
  </w:style>
  <w:style w:type="character" w:customStyle="1" w:styleId="a8">
    <w:name w:val="Верхний колонтитул Знак"/>
    <w:basedOn w:val="a0"/>
    <w:link w:val="a7"/>
    <w:uiPriority w:val="99"/>
    <w:rsid w:val="002A7EAC"/>
    <w:rPr>
      <w:rFonts w:ascii="Courier New" w:hAnsi="Courier New" w:cs="Courier New"/>
      <w:sz w:val="20"/>
      <w:szCs w:val="20"/>
      <w:lang w:eastAsia="ru-RU"/>
    </w:rPr>
  </w:style>
  <w:style w:type="paragraph" w:styleId="a9">
    <w:name w:val="footer"/>
    <w:basedOn w:val="a"/>
    <w:link w:val="aa"/>
    <w:uiPriority w:val="99"/>
    <w:rsid w:val="002A7EAC"/>
    <w:pPr>
      <w:tabs>
        <w:tab w:val="center" w:pos="4677"/>
        <w:tab w:val="right" w:pos="9355"/>
      </w:tabs>
    </w:pPr>
  </w:style>
  <w:style w:type="character" w:customStyle="1" w:styleId="aa">
    <w:name w:val="Нижний колонтитул Знак"/>
    <w:basedOn w:val="a0"/>
    <w:link w:val="a9"/>
    <w:uiPriority w:val="99"/>
    <w:rsid w:val="002A7EAC"/>
    <w:rPr>
      <w:rFonts w:ascii="Courier New" w:hAnsi="Courier New" w:cs="Courier New"/>
      <w:sz w:val="20"/>
      <w:szCs w:val="20"/>
      <w:lang w:eastAsia="ru-RU"/>
    </w:rPr>
  </w:style>
  <w:style w:type="paragraph" w:styleId="ab">
    <w:name w:val="Body Text"/>
    <w:basedOn w:val="a"/>
    <w:link w:val="ac"/>
    <w:uiPriority w:val="99"/>
    <w:rsid w:val="002B29FF"/>
    <w:pPr>
      <w:widowControl/>
      <w:autoSpaceDE/>
      <w:autoSpaceDN/>
      <w:adjustRightInd/>
    </w:pPr>
    <w:rPr>
      <w:rFonts w:ascii="Times New Roman" w:hAnsi="Times New Roman" w:cs="Times New Roman"/>
      <w:sz w:val="28"/>
      <w:szCs w:val="28"/>
    </w:rPr>
  </w:style>
  <w:style w:type="character" w:customStyle="1" w:styleId="ac">
    <w:name w:val="Основной текст Знак"/>
    <w:basedOn w:val="a0"/>
    <w:link w:val="ab"/>
    <w:uiPriority w:val="99"/>
    <w:rsid w:val="002B29FF"/>
    <w:rPr>
      <w:rFonts w:ascii="Times New Roman" w:hAnsi="Times New Roman" w:cs="Times New Roman"/>
      <w:sz w:val="24"/>
      <w:szCs w:val="24"/>
    </w:rPr>
  </w:style>
  <w:style w:type="paragraph" w:customStyle="1" w:styleId="Style5">
    <w:name w:val="Style5"/>
    <w:basedOn w:val="a"/>
    <w:uiPriority w:val="99"/>
    <w:rsid w:val="008433D9"/>
    <w:pPr>
      <w:spacing w:line="317" w:lineRule="exact"/>
      <w:ind w:firstLine="710"/>
      <w:jc w:val="both"/>
    </w:pPr>
    <w:rPr>
      <w:rFonts w:ascii="Times New Roman" w:hAnsi="Times New Roman" w:cs="Times New Roman"/>
      <w:sz w:val="24"/>
      <w:szCs w:val="24"/>
    </w:rPr>
  </w:style>
  <w:style w:type="paragraph" w:customStyle="1" w:styleId="Style33">
    <w:name w:val="Style33"/>
    <w:basedOn w:val="a"/>
    <w:uiPriority w:val="99"/>
    <w:rsid w:val="008433D9"/>
    <w:pPr>
      <w:spacing w:line="322" w:lineRule="exact"/>
      <w:ind w:firstLine="720"/>
      <w:jc w:val="both"/>
    </w:pPr>
    <w:rPr>
      <w:rFonts w:ascii="Times New Roman" w:hAnsi="Times New Roman" w:cs="Times New Roman"/>
      <w:sz w:val="24"/>
      <w:szCs w:val="24"/>
    </w:rPr>
  </w:style>
  <w:style w:type="character" w:customStyle="1" w:styleId="FontStyle37">
    <w:name w:val="Font Style37"/>
    <w:uiPriority w:val="99"/>
    <w:rsid w:val="008433D9"/>
    <w:rPr>
      <w:rFonts w:ascii="Times New Roman" w:hAnsi="Times New Roman" w:cs="Times New Roman"/>
      <w:sz w:val="26"/>
      <w:szCs w:val="26"/>
    </w:rPr>
  </w:style>
  <w:style w:type="paragraph" w:styleId="ad">
    <w:name w:val="List"/>
    <w:basedOn w:val="a"/>
    <w:uiPriority w:val="99"/>
    <w:rsid w:val="003E5C7F"/>
    <w:pPr>
      <w:widowControl/>
      <w:autoSpaceDE/>
      <w:autoSpaceDN/>
      <w:adjustRightInd/>
      <w:ind w:left="283" w:hanging="283"/>
    </w:pPr>
    <w:rPr>
      <w:rFonts w:ascii="Times New Roman" w:hAnsi="Times New Roman" w:cs="Times New Roman"/>
      <w:sz w:val="24"/>
      <w:szCs w:val="24"/>
    </w:rPr>
  </w:style>
  <w:style w:type="paragraph" w:customStyle="1" w:styleId="ConsPlusCell">
    <w:name w:val="ConsPlusCell"/>
    <w:uiPriority w:val="99"/>
    <w:rsid w:val="007A799C"/>
    <w:pPr>
      <w:widowControl w:val="0"/>
      <w:autoSpaceDE w:val="0"/>
      <w:autoSpaceDN w:val="0"/>
      <w:adjustRightInd w:val="0"/>
    </w:pPr>
    <w:rPr>
      <w:rFonts w:eastAsia="Times New Roman" w:cs="Calibri"/>
    </w:rPr>
  </w:style>
  <w:style w:type="character" w:styleId="ae">
    <w:name w:val="Hyperlink"/>
    <w:basedOn w:val="a0"/>
    <w:uiPriority w:val="99"/>
    <w:rsid w:val="00F64F3F"/>
    <w:rPr>
      <w:rFonts w:cs="Times New Roman"/>
      <w:color w:val="0000FF"/>
      <w:u w:val="single"/>
    </w:rPr>
  </w:style>
  <w:style w:type="paragraph" w:styleId="af">
    <w:name w:val="Title"/>
    <w:basedOn w:val="a"/>
    <w:next w:val="af0"/>
    <w:link w:val="af1"/>
    <w:uiPriority w:val="99"/>
    <w:qFormat/>
    <w:rsid w:val="00F64F3F"/>
    <w:pPr>
      <w:widowControl/>
      <w:suppressAutoHyphens/>
      <w:overflowPunct w:val="0"/>
      <w:spacing w:line="100" w:lineRule="atLeast"/>
      <w:jc w:val="center"/>
      <w:textAlignment w:val="baseline"/>
    </w:pPr>
    <w:rPr>
      <w:rFonts w:ascii="Times New Roman" w:hAnsi="Times New Roman" w:cs="Times New Roman"/>
      <w:b/>
      <w:bCs/>
      <w:sz w:val="28"/>
      <w:szCs w:val="28"/>
    </w:rPr>
  </w:style>
  <w:style w:type="character" w:customStyle="1" w:styleId="af1">
    <w:name w:val="Название Знак"/>
    <w:basedOn w:val="a0"/>
    <w:link w:val="af"/>
    <w:uiPriority w:val="99"/>
    <w:rsid w:val="00F64F3F"/>
    <w:rPr>
      <w:rFonts w:ascii="Times New Roman" w:hAnsi="Times New Roman" w:cs="Times New Roman"/>
      <w:b/>
      <w:bCs/>
      <w:sz w:val="20"/>
      <w:szCs w:val="20"/>
    </w:rPr>
  </w:style>
  <w:style w:type="paragraph" w:styleId="af2">
    <w:name w:val="Body Text Indent"/>
    <w:basedOn w:val="a"/>
    <w:link w:val="af3"/>
    <w:uiPriority w:val="99"/>
    <w:rsid w:val="00F64F3F"/>
    <w:pPr>
      <w:widowControl/>
      <w:suppressAutoHyphens/>
      <w:autoSpaceDE/>
      <w:autoSpaceDN/>
      <w:adjustRightInd/>
      <w:spacing w:after="120"/>
      <w:ind w:left="283"/>
    </w:pPr>
    <w:rPr>
      <w:rFonts w:ascii="Times New Roman" w:hAnsi="Times New Roman" w:cs="Times New Roman"/>
      <w:kern w:val="1"/>
      <w:sz w:val="24"/>
      <w:szCs w:val="24"/>
      <w:lang w:eastAsia="ar-SA"/>
    </w:rPr>
  </w:style>
  <w:style w:type="character" w:customStyle="1" w:styleId="af3">
    <w:name w:val="Основной текст с отступом Знак"/>
    <w:basedOn w:val="a0"/>
    <w:link w:val="af2"/>
    <w:uiPriority w:val="99"/>
    <w:rsid w:val="00F64F3F"/>
    <w:rPr>
      <w:rFonts w:ascii="Times New Roman" w:hAnsi="Times New Roman" w:cs="Times New Roman"/>
      <w:kern w:val="1"/>
      <w:sz w:val="24"/>
      <w:szCs w:val="24"/>
      <w:lang w:eastAsia="ar-SA" w:bidi="ar-SA"/>
    </w:rPr>
  </w:style>
  <w:style w:type="paragraph" w:styleId="af0">
    <w:name w:val="Subtitle"/>
    <w:basedOn w:val="a"/>
    <w:next w:val="a"/>
    <w:link w:val="af4"/>
    <w:uiPriority w:val="99"/>
    <w:qFormat/>
    <w:rsid w:val="00F64F3F"/>
    <w:pPr>
      <w:numPr>
        <w:ilvl w:val="1"/>
      </w:numPr>
    </w:pPr>
    <w:rPr>
      <w:rFonts w:ascii="Cambria" w:hAnsi="Cambria" w:cs="Cambria"/>
      <w:i/>
      <w:iCs/>
      <w:color w:val="4F81BD"/>
      <w:spacing w:val="15"/>
      <w:sz w:val="24"/>
      <w:szCs w:val="24"/>
    </w:rPr>
  </w:style>
  <w:style w:type="character" w:customStyle="1" w:styleId="af4">
    <w:name w:val="Подзаголовок Знак"/>
    <w:basedOn w:val="a0"/>
    <w:link w:val="af0"/>
    <w:uiPriority w:val="99"/>
    <w:rsid w:val="00F64F3F"/>
    <w:rPr>
      <w:rFonts w:ascii="Cambria" w:hAnsi="Cambria" w:cs="Cambria"/>
      <w:i/>
      <w:iCs/>
      <w:color w:val="4F81BD"/>
      <w:spacing w:val="15"/>
      <w:sz w:val="24"/>
      <w:szCs w:val="24"/>
    </w:rPr>
  </w:style>
  <w:style w:type="paragraph" w:customStyle="1" w:styleId="normacttext">
    <w:name w:val="norm_act_text"/>
    <w:basedOn w:val="a"/>
    <w:uiPriority w:val="99"/>
    <w:rsid w:val="0094783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5">
    <w:name w:val="Normal (Web)"/>
    <w:basedOn w:val="a"/>
    <w:uiPriority w:val="99"/>
    <w:rsid w:val="00DF5A2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
    <w:name w:val="s_1"/>
    <w:basedOn w:val="a"/>
    <w:uiPriority w:val="99"/>
    <w:rsid w:val="00DF5A2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uiPriority w:val="99"/>
    <w:rsid w:val="00511E84"/>
    <w:rPr>
      <w:rFonts w:cs="Times New Roman"/>
    </w:rPr>
  </w:style>
  <w:style w:type="table" w:styleId="af6">
    <w:name w:val="Table Grid"/>
    <w:basedOn w:val="a1"/>
    <w:rsid w:val="002C213D"/>
    <w:rPr>
      <w:rFonts w:ascii="Times New Roman" w:eastAsia="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D8"/>
    <w:pPr>
      <w:widowControl w:val="0"/>
      <w:autoSpaceDE w:val="0"/>
      <w:autoSpaceDN w:val="0"/>
      <w:adjustRightInd w:val="0"/>
    </w:pPr>
    <w:rPr>
      <w:rFonts w:ascii="Courier New" w:eastAsia="Times New Roman" w:hAnsi="Courier New" w:cs="Courier New"/>
      <w:sz w:val="20"/>
      <w:szCs w:val="20"/>
    </w:rPr>
  </w:style>
  <w:style w:type="paragraph" w:styleId="1">
    <w:name w:val="heading 1"/>
    <w:basedOn w:val="a"/>
    <w:next w:val="a"/>
    <w:link w:val="10"/>
    <w:uiPriority w:val="99"/>
    <w:qFormat/>
    <w:rsid w:val="009A21D8"/>
    <w:pPr>
      <w:keepNext/>
      <w:ind w:firstLine="708"/>
      <w:jc w:val="both"/>
      <w:outlineLvl w:val="0"/>
    </w:pPr>
    <w:rPr>
      <w:rFonts w:ascii="Times New Roman" w:hAnsi="Times New Roman" w:cs="Times New Roman"/>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21D8"/>
    <w:rPr>
      <w:rFonts w:ascii="Times New Roman" w:hAnsi="Times New Roman" w:cs="Times New Roman"/>
      <w:sz w:val="14"/>
      <w:szCs w:val="14"/>
    </w:rPr>
  </w:style>
  <w:style w:type="paragraph" w:styleId="a3">
    <w:name w:val="List Paragraph"/>
    <w:basedOn w:val="a"/>
    <w:uiPriority w:val="34"/>
    <w:qFormat/>
    <w:rsid w:val="009A21D8"/>
    <w:pPr>
      <w:ind w:left="720"/>
    </w:pPr>
  </w:style>
  <w:style w:type="paragraph" w:styleId="a4">
    <w:name w:val="No Spacing"/>
    <w:uiPriority w:val="99"/>
    <w:qFormat/>
    <w:rsid w:val="00AF3B11"/>
    <w:rPr>
      <w:rFonts w:ascii="Arial Unicode MS" w:hAnsi="Arial Unicode MS" w:cs="Arial Unicode MS"/>
      <w:color w:val="000000"/>
      <w:sz w:val="24"/>
      <w:szCs w:val="24"/>
    </w:rPr>
  </w:style>
  <w:style w:type="paragraph" w:customStyle="1" w:styleId="ConsPlusNormal">
    <w:name w:val="ConsPlusNormal"/>
    <w:uiPriority w:val="99"/>
    <w:rsid w:val="00BA3695"/>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934A01"/>
    <w:rPr>
      <w:rFonts w:ascii="Tahoma" w:hAnsi="Tahoma" w:cs="Tahoma"/>
      <w:sz w:val="16"/>
      <w:szCs w:val="16"/>
    </w:rPr>
  </w:style>
  <w:style w:type="character" w:customStyle="1" w:styleId="a6">
    <w:name w:val="Текст выноски Знак"/>
    <w:basedOn w:val="a0"/>
    <w:link w:val="a5"/>
    <w:uiPriority w:val="99"/>
    <w:semiHidden/>
    <w:rsid w:val="00934A01"/>
    <w:rPr>
      <w:rFonts w:ascii="Tahoma" w:hAnsi="Tahoma" w:cs="Tahoma"/>
      <w:sz w:val="16"/>
      <w:szCs w:val="16"/>
      <w:lang w:eastAsia="ru-RU"/>
    </w:rPr>
  </w:style>
  <w:style w:type="paragraph" w:styleId="a7">
    <w:name w:val="header"/>
    <w:basedOn w:val="a"/>
    <w:link w:val="a8"/>
    <w:uiPriority w:val="99"/>
    <w:rsid w:val="002A7EAC"/>
    <w:pPr>
      <w:tabs>
        <w:tab w:val="center" w:pos="4677"/>
        <w:tab w:val="right" w:pos="9355"/>
      </w:tabs>
    </w:pPr>
  </w:style>
  <w:style w:type="character" w:customStyle="1" w:styleId="a8">
    <w:name w:val="Верхний колонтитул Знак"/>
    <w:basedOn w:val="a0"/>
    <w:link w:val="a7"/>
    <w:uiPriority w:val="99"/>
    <w:rsid w:val="002A7EAC"/>
    <w:rPr>
      <w:rFonts w:ascii="Courier New" w:hAnsi="Courier New" w:cs="Courier New"/>
      <w:sz w:val="20"/>
      <w:szCs w:val="20"/>
      <w:lang w:eastAsia="ru-RU"/>
    </w:rPr>
  </w:style>
  <w:style w:type="paragraph" w:styleId="a9">
    <w:name w:val="footer"/>
    <w:basedOn w:val="a"/>
    <w:link w:val="aa"/>
    <w:uiPriority w:val="99"/>
    <w:rsid w:val="002A7EAC"/>
    <w:pPr>
      <w:tabs>
        <w:tab w:val="center" w:pos="4677"/>
        <w:tab w:val="right" w:pos="9355"/>
      </w:tabs>
    </w:pPr>
  </w:style>
  <w:style w:type="character" w:customStyle="1" w:styleId="aa">
    <w:name w:val="Нижний колонтитул Знак"/>
    <w:basedOn w:val="a0"/>
    <w:link w:val="a9"/>
    <w:uiPriority w:val="99"/>
    <w:rsid w:val="002A7EAC"/>
    <w:rPr>
      <w:rFonts w:ascii="Courier New" w:hAnsi="Courier New" w:cs="Courier New"/>
      <w:sz w:val="20"/>
      <w:szCs w:val="20"/>
      <w:lang w:eastAsia="ru-RU"/>
    </w:rPr>
  </w:style>
  <w:style w:type="paragraph" w:styleId="ab">
    <w:name w:val="Body Text"/>
    <w:basedOn w:val="a"/>
    <w:link w:val="ac"/>
    <w:uiPriority w:val="99"/>
    <w:rsid w:val="002B29FF"/>
    <w:pPr>
      <w:widowControl/>
      <w:autoSpaceDE/>
      <w:autoSpaceDN/>
      <w:adjustRightInd/>
    </w:pPr>
    <w:rPr>
      <w:rFonts w:ascii="Times New Roman" w:hAnsi="Times New Roman" w:cs="Times New Roman"/>
      <w:sz w:val="28"/>
      <w:szCs w:val="28"/>
    </w:rPr>
  </w:style>
  <w:style w:type="character" w:customStyle="1" w:styleId="ac">
    <w:name w:val="Основной текст Знак"/>
    <w:basedOn w:val="a0"/>
    <w:link w:val="ab"/>
    <w:uiPriority w:val="99"/>
    <w:rsid w:val="002B29FF"/>
    <w:rPr>
      <w:rFonts w:ascii="Times New Roman" w:hAnsi="Times New Roman" w:cs="Times New Roman"/>
      <w:sz w:val="24"/>
      <w:szCs w:val="24"/>
    </w:rPr>
  </w:style>
  <w:style w:type="paragraph" w:customStyle="1" w:styleId="Style5">
    <w:name w:val="Style5"/>
    <w:basedOn w:val="a"/>
    <w:uiPriority w:val="99"/>
    <w:rsid w:val="008433D9"/>
    <w:pPr>
      <w:spacing w:line="317" w:lineRule="exact"/>
      <w:ind w:firstLine="710"/>
      <w:jc w:val="both"/>
    </w:pPr>
    <w:rPr>
      <w:rFonts w:ascii="Times New Roman" w:hAnsi="Times New Roman" w:cs="Times New Roman"/>
      <w:sz w:val="24"/>
      <w:szCs w:val="24"/>
    </w:rPr>
  </w:style>
  <w:style w:type="paragraph" w:customStyle="1" w:styleId="Style33">
    <w:name w:val="Style33"/>
    <w:basedOn w:val="a"/>
    <w:uiPriority w:val="99"/>
    <w:rsid w:val="008433D9"/>
    <w:pPr>
      <w:spacing w:line="322" w:lineRule="exact"/>
      <w:ind w:firstLine="720"/>
      <w:jc w:val="both"/>
    </w:pPr>
    <w:rPr>
      <w:rFonts w:ascii="Times New Roman" w:hAnsi="Times New Roman" w:cs="Times New Roman"/>
      <w:sz w:val="24"/>
      <w:szCs w:val="24"/>
    </w:rPr>
  </w:style>
  <w:style w:type="character" w:customStyle="1" w:styleId="FontStyle37">
    <w:name w:val="Font Style37"/>
    <w:uiPriority w:val="99"/>
    <w:rsid w:val="008433D9"/>
    <w:rPr>
      <w:rFonts w:ascii="Times New Roman" w:hAnsi="Times New Roman" w:cs="Times New Roman"/>
      <w:sz w:val="26"/>
      <w:szCs w:val="26"/>
    </w:rPr>
  </w:style>
  <w:style w:type="paragraph" w:styleId="ad">
    <w:name w:val="List"/>
    <w:basedOn w:val="a"/>
    <w:uiPriority w:val="99"/>
    <w:rsid w:val="003E5C7F"/>
    <w:pPr>
      <w:widowControl/>
      <w:autoSpaceDE/>
      <w:autoSpaceDN/>
      <w:adjustRightInd/>
      <w:ind w:left="283" w:hanging="283"/>
    </w:pPr>
    <w:rPr>
      <w:rFonts w:ascii="Times New Roman" w:hAnsi="Times New Roman" w:cs="Times New Roman"/>
      <w:sz w:val="24"/>
      <w:szCs w:val="24"/>
    </w:rPr>
  </w:style>
  <w:style w:type="paragraph" w:customStyle="1" w:styleId="ConsPlusCell">
    <w:name w:val="ConsPlusCell"/>
    <w:uiPriority w:val="99"/>
    <w:rsid w:val="007A799C"/>
    <w:pPr>
      <w:widowControl w:val="0"/>
      <w:autoSpaceDE w:val="0"/>
      <w:autoSpaceDN w:val="0"/>
      <w:adjustRightInd w:val="0"/>
    </w:pPr>
    <w:rPr>
      <w:rFonts w:eastAsia="Times New Roman" w:cs="Calibri"/>
    </w:rPr>
  </w:style>
  <w:style w:type="character" w:styleId="ae">
    <w:name w:val="Hyperlink"/>
    <w:basedOn w:val="a0"/>
    <w:uiPriority w:val="99"/>
    <w:rsid w:val="00F64F3F"/>
    <w:rPr>
      <w:rFonts w:cs="Times New Roman"/>
      <w:color w:val="0000FF"/>
      <w:u w:val="single"/>
    </w:rPr>
  </w:style>
  <w:style w:type="paragraph" w:styleId="af">
    <w:name w:val="Title"/>
    <w:basedOn w:val="a"/>
    <w:next w:val="af0"/>
    <w:link w:val="af1"/>
    <w:uiPriority w:val="99"/>
    <w:qFormat/>
    <w:rsid w:val="00F64F3F"/>
    <w:pPr>
      <w:widowControl/>
      <w:suppressAutoHyphens/>
      <w:overflowPunct w:val="0"/>
      <w:spacing w:line="100" w:lineRule="atLeast"/>
      <w:jc w:val="center"/>
      <w:textAlignment w:val="baseline"/>
    </w:pPr>
    <w:rPr>
      <w:rFonts w:ascii="Times New Roman" w:hAnsi="Times New Roman" w:cs="Times New Roman"/>
      <w:b/>
      <w:bCs/>
      <w:sz w:val="28"/>
      <w:szCs w:val="28"/>
    </w:rPr>
  </w:style>
  <w:style w:type="character" w:customStyle="1" w:styleId="af1">
    <w:name w:val="Название Знак"/>
    <w:basedOn w:val="a0"/>
    <w:link w:val="af"/>
    <w:uiPriority w:val="99"/>
    <w:rsid w:val="00F64F3F"/>
    <w:rPr>
      <w:rFonts w:ascii="Times New Roman" w:hAnsi="Times New Roman" w:cs="Times New Roman"/>
      <w:b/>
      <w:bCs/>
      <w:sz w:val="20"/>
      <w:szCs w:val="20"/>
    </w:rPr>
  </w:style>
  <w:style w:type="paragraph" w:styleId="af2">
    <w:name w:val="Body Text Indent"/>
    <w:basedOn w:val="a"/>
    <w:link w:val="af3"/>
    <w:uiPriority w:val="99"/>
    <w:rsid w:val="00F64F3F"/>
    <w:pPr>
      <w:widowControl/>
      <w:suppressAutoHyphens/>
      <w:autoSpaceDE/>
      <w:autoSpaceDN/>
      <w:adjustRightInd/>
      <w:spacing w:after="120"/>
      <w:ind w:left="283"/>
    </w:pPr>
    <w:rPr>
      <w:rFonts w:ascii="Times New Roman" w:hAnsi="Times New Roman" w:cs="Times New Roman"/>
      <w:kern w:val="1"/>
      <w:sz w:val="24"/>
      <w:szCs w:val="24"/>
      <w:lang w:eastAsia="ar-SA"/>
    </w:rPr>
  </w:style>
  <w:style w:type="character" w:customStyle="1" w:styleId="af3">
    <w:name w:val="Основной текст с отступом Знак"/>
    <w:basedOn w:val="a0"/>
    <w:link w:val="af2"/>
    <w:uiPriority w:val="99"/>
    <w:rsid w:val="00F64F3F"/>
    <w:rPr>
      <w:rFonts w:ascii="Times New Roman" w:hAnsi="Times New Roman" w:cs="Times New Roman"/>
      <w:kern w:val="1"/>
      <w:sz w:val="24"/>
      <w:szCs w:val="24"/>
      <w:lang w:eastAsia="ar-SA" w:bidi="ar-SA"/>
    </w:rPr>
  </w:style>
  <w:style w:type="paragraph" w:styleId="af0">
    <w:name w:val="Subtitle"/>
    <w:basedOn w:val="a"/>
    <w:next w:val="a"/>
    <w:link w:val="af4"/>
    <w:uiPriority w:val="99"/>
    <w:qFormat/>
    <w:rsid w:val="00F64F3F"/>
    <w:pPr>
      <w:numPr>
        <w:ilvl w:val="1"/>
      </w:numPr>
    </w:pPr>
    <w:rPr>
      <w:rFonts w:ascii="Cambria" w:hAnsi="Cambria" w:cs="Cambria"/>
      <w:i/>
      <w:iCs/>
      <w:color w:val="4F81BD"/>
      <w:spacing w:val="15"/>
      <w:sz w:val="24"/>
      <w:szCs w:val="24"/>
    </w:rPr>
  </w:style>
  <w:style w:type="character" w:customStyle="1" w:styleId="af4">
    <w:name w:val="Подзаголовок Знак"/>
    <w:basedOn w:val="a0"/>
    <w:link w:val="af0"/>
    <w:uiPriority w:val="99"/>
    <w:rsid w:val="00F64F3F"/>
    <w:rPr>
      <w:rFonts w:ascii="Cambria" w:hAnsi="Cambria" w:cs="Cambria"/>
      <w:i/>
      <w:iCs/>
      <w:color w:val="4F81BD"/>
      <w:spacing w:val="15"/>
      <w:sz w:val="24"/>
      <w:szCs w:val="24"/>
    </w:rPr>
  </w:style>
  <w:style w:type="paragraph" w:customStyle="1" w:styleId="normacttext">
    <w:name w:val="norm_act_text"/>
    <w:basedOn w:val="a"/>
    <w:uiPriority w:val="99"/>
    <w:rsid w:val="0094783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5">
    <w:name w:val="Normal (Web)"/>
    <w:basedOn w:val="a"/>
    <w:uiPriority w:val="99"/>
    <w:rsid w:val="00DF5A2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
    <w:name w:val="s_1"/>
    <w:basedOn w:val="a"/>
    <w:uiPriority w:val="99"/>
    <w:rsid w:val="00DF5A2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uiPriority w:val="99"/>
    <w:rsid w:val="00511E84"/>
    <w:rPr>
      <w:rFonts w:cs="Times New Roman"/>
    </w:rPr>
  </w:style>
  <w:style w:type="table" w:styleId="af6">
    <w:name w:val="Table Grid"/>
    <w:basedOn w:val="a1"/>
    <w:rsid w:val="002C213D"/>
    <w:rPr>
      <w:rFonts w:ascii="Times New Roman" w:eastAsia="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79430">
      <w:marLeft w:val="0"/>
      <w:marRight w:val="0"/>
      <w:marTop w:val="0"/>
      <w:marBottom w:val="0"/>
      <w:divBdr>
        <w:top w:val="none" w:sz="0" w:space="0" w:color="auto"/>
        <w:left w:val="none" w:sz="0" w:space="0" w:color="auto"/>
        <w:bottom w:val="none" w:sz="0" w:space="0" w:color="auto"/>
        <w:right w:val="none" w:sz="0" w:space="0" w:color="auto"/>
      </w:divBdr>
    </w:div>
    <w:div w:id="1899779431">
      <w:marLeft w:val="0"/>
      <w:marRight w:val="0"/>
      <w:marTop w:val="0"/>
      <w:marBottom w:val="0"/>
      <w:divBdr>
        <w:top w:val="none" w:sz="0" w:space="0" w:color="auto"/>
        <w:left w:val="none" w:sz="0" w:space="0" w:color="auto"/>
        <w:bottom w:val="none" w:sz="0" w:space="0" w:color="auto"/>
        <w:right w:val="none" w:sz="0" w:space="0" w:color="auto"/>
      </w:divBdr>
    </w:div>
    <w:div w:id="1899779432">
      <w:marLeft w:val="0"/>
      <w:marRight w:val="0"/>
      <w:marTop w:val="0"/>
      <w:marBottom w:val="0"/>
      <w:divBdr>
        <w:top w:val="none" w:sz="0" w:space="0" w:color="auto"/>
        <w:left w:val="none" w:sz="0" w:space="0" w:color="auto"/>
        <w:bottom w:val="none" w:sz="0" w:space="0" w:color="auto"/>
        <w:right w:val="none" w:sz="0" w:space="0" w:color="auto"/>
      </w:divBdr>
    </w:div>
    <w:div w:id="1899779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791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79125/" TargetMode="External"/><Relationship Id="rId5" Type="http://schemas.openxmlformats.org/officeDocument/2006/relationships/settings" Target="settings.xml"/><Relationship Id="rId10" Type="http://schemas.openxmlformats.org/officeDocument/2006/relationships/hyperlink" Target="consultantplus://offline/ref=92CD669FA49A9175F53182E10BECD81BCFA9AF266F84EEA1DBC2E413A2750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1CE9-1E14-4403-9361-AE3CFB69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26</Pages>
  <Words>8859</Words>
  <Characters>50501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ДЮСШ</Company>
  <LinksUpToDate>false</LinksUpToDate>
  <CharactersWithSpaces>59242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ДЮСШ</cp:lastModifiedBy>
  <cp:revision>25</cp:revision>
  <cp:lastPrinted>2016-06-06T22:52:00Z</cp:lastPrinted>
  <dcterms:created xsi:type="dcterms:W3CDTF">2016-02-28T04:05:00Z</dcterms:created>
  <dcterms:modified xsi:type="dcterms:W3CDTF">2016-06-06T22:52:00Z</dcterms:modified>
</cp:coreProperties>
</file>