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F7" w:rsidRDefault="00D6063D">
      <w:pPr>
        <w:jc w:val="center"/>
        <w:rPr>
          <w:rFonts w:ascii="Arial" w:hAnsi="Arial"/>
          <w:b/>
          <w:bCs/>
        </w:rPr>
      </w:pPr>
      <w:r>
        <w:t xml:space="preserve">   </w:t>
      </w:r>
      <w:r w:rsidR="00D7524D"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B16AF7" w:rsidRDefault="00D6063D">
      <w:pPr>
        <w:jc w:val="center"/>
        <w:rPr>
          <w:b/>
          <w:sz w:val="28"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</w:p>
    <w:p w:rsidR="008320D0" w:rsidRDefault="008320D0">
      <w:pPr>
        <w:jc w:val="center"/>
        <w:rPr>
          <w:b/>
          <w:sz w:val="28"/>
        </w:rPr>
      </w:pPr>
      <w:r>
        <w:rPr>
          <w:b/>
          <w:sz w:val="28"/>
        </w:rPr>
        <w:t>с возложенными полномочиями избирательной комиссии</w:t>
      </w:r>
    </w:p>
    <w:p w:rsidR="008320D0" w:rsidRDefault="008320D0">
      <w:pPr>
        <w:jc w:val="center"/>
      </w:pPr>
      <w:r>
        <w:rPr>
          <w:b/>
          <w:sz w:val="28"/>
        </w:rPr>
        <w:t>Озерновского городского поселения</w:t>
      </w:r>
    </w:p>
    <w:p w:rsidR="00B16AF7" w:rsidRDefault="00B16AF7"/>
    <w:p w:rsidR="00B16AF7" w:rsidRDefault="00B16AF7">
      <w:pPr>
        <w:rPr>
          <w:sz w:val="28"/>
        </w:rPr>
      </w:pPr>
    </w:p>
    <w:p w:rsidR="00B16AF7" w:rsidRDefault="00D6063D">
      <w:pPr>
        <w:pStyle w:val="1"/>
      </w:pPr>
      <w:r>
        <w:t>ПОСТАНОВЛЕНИЕ</w:t>
      </w:r>
    </w:p>
    <w:p w:rsidR="00B16AF7" w:rsidRDefault="00B16AF7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289"/>
        <w:gridCol w:w="1524"/>
        <w:gridCol w:w="3612"/>
        <w:gridCol w:w="1261"/>
        <w:gridCol w:w="1619"/>
      </w:tblGrid>
      <w:tr w:rsidR="00B16AF7" w:rsidTr="00EB2E96">
        <w:tc>
          <w:tcPr>
            <w:tcW w:w="776" w:type="dxa"/>
          </w:tcPr>
          <w:p w:rsidR="00B16AF7" w:rsidRDefault="00A65FF4" w:rsidP="003E43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«19»</w:t>
            </w:r>
          </w:p>
        </w:tc>
        <w:tc>
          <w:tcPr>
            <w:tcW w:w="1312" w:type="dxa"/>
          </w:tcPr>
          <w:p w:rsidR="00B16AF7" w:rsidRPr="00F915E1" w:rsidRDefault="008320D0">
            <w:pPr>
              <w:rPr>
                <w:sz w:val="28"/>
              </w:rPr>
            </w:pPr>
            <w:r>
              <w:rPr>
                <w:sz w:val="28"/>
              </w:rPr>
              <w:t>июн</w:t>
            </w:r>
            <w:r w:rsidR="00145B73">
              <w:rPr>
                <w:sz w:val="28"/>
              </w:rPr>
              <w:t>я</w:t>
            </w:r>
          </w:p>
        </w:tc>
        <w:tc>
          <w:tcPr>
            <w:tcW w:w="1564" w:type="dxa"/>
          </w:tcPr>
          <w:p w:rsidR="00B16AF7" w:rsidRDefault="00EB2E96" w:rsidP="00D752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8320D0">
              <w:rPr>
                <w:sz w:val="28"/>
              </w:rPr>
              <w:t>7</w:t>
            </w:r>
            <w:r w:rsidR="00D208F2">
              <w:rPr>
                <w:sz w:val="28"/>
              </w:rPr>
              <w:t xml:space="preserve"> г.</w:t>
            </w:r>
          </w:p>
        </w:tc>
        <w:tc>
          <w:tcPr>
            <w:tcW w:w="3794" w:type="dxa"/>
          </w:tcPr>
          <w:p w:rsidR="00B16AF7" w:rsidRDefault="00B16AF7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B16AF7" w:rsidRDefault="00D6063D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6F2F84">
              <w:rPr>
                <w:sz w:val="28"/>
              </w:rPr>
              <w:t>33</w:t>
            </w:r>
            <w:r w:rsidR="00D208F2">
              <w:rPr>
                <w:sz w:val="28"/>
              </w:rPr>
              <w:t>/176</w:t>
            </w:r>
          </w:p>
        </w:tc>
        <w:tc>
          <w:tcPr>
            <w:tcW w:w="1694" w:type="dxa"/>
          </w:tcPr>
          <w:p w:rsidR="00B16AF7" w:rsidRDefault="008320D0" w:rsidP="00145B73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</w:tr>
    </w:tbl>
    <w:p w:rsidR="007D7D85" w:rsidRDefault="00D6063D" w:rsidP="00A7447B">
      <w:pPr>
        <w:jc w:val="center"/>
        <w:rPr>
          <w:sz w:val="22"/>
        </w:rPr>
      </w:pPr>
      <w:r>
        <w:rPr>
          <w:sz w:val="22"/>
        </w:rPr>
        <w:t>с.</w:t>
      </w:r>
      <w:r w:rsidR="00CD4FB4">
        <w:rPr>
          <w:sz w:val="22"/>
        </w:rPr>
        <w:t xml:space="preserve"> </w:t>
      </w:r>
      <w:r>
        <w:rPr>
          <w:sz w:val="22"/>
        </w:rPr>
        <w:t>Усть-Большерецк</w:t>
      </w:r>
    </w:p>
    <w:p w:rsidR="007D7D85" w:rsidRDefault="007D7D85" w:rsidP="00A7447B">
      <w:pPr>
        <w:jc w:val="center"/>
        <w:rPr>
          <w:sz w:val="22"/>
        </w:rPr>
      </w:pPr>
    </w:p>
    <w:p w:rsidR="001A01BF" w:rsidRPr="001A01BF" w:rsidRDefault="00D6063D" w:rsidP="00A7447B">
      <w:pPr>
        <w:jc w:val="center"/>
        <w:rPr>
          <w:b/>
          <w:sz w:val="28"/>
          <w:szCs w:val="28"/>
        </w:rPr>
      </w:pPr>
      <w:r>
        <w:rPr>
          <w:sz w:val="22"/>
        </w:rPr>
        <w:br/>
      </w:r>
      <w:r w:rsidR="007D7D85" w:rsidRPr="007D7D85">
        <w:rPr>
          <w:b/>
          <w:sz w:val="28"/>
          <w:szCs w:val="28"/>
        </w:rPr>
        <w:t>О</w:t>
      </w:r>
      <w:r w:rsidR="002A46E1">
        <w:rPr>
          <w:b/>
          <w:sz w:val="28"/>
          <w:szCs w:val="28"/>
        </w:rPr>
        <w:t>б утверждении режима работы</w:t>
      </w:r>
      <w:r w:rsidR="00763145">
        <w:rPr>
          <w:b/>
          <w:sz w:val="28"/>
          <w:szCs w:val="28"/>
        </w:rPr>
        <w:t xml:space="preserve"> Усть-Большерецкой территориальной </w:t>
      </w:r>
      <w:r w:rsidR="002A46E1">
        <w:rPr>
          <w:b/>
          <w:sz w:val="28"/>
          <w:szCs w:val="28"/>
        </w:rPr>
        <w:t xml:space="preserve">избирательной </w:t>
      </w:r>
      <w:r w:rsidR="00763145">
        <w:rPr>
          <w:b/>
          <w:sz w:val="28"/>
          <w:szCs w:val="28"/>
        </w:rPr>
        <w:t xml:space="preserve">комиссии </w:t>
      </w:r>
      <w:r w:rsidR="002A46E1">
        <w:rPr>
          <w:b/>
          <w:sz w:val="28"/>
          <w:szCs w:val="28"/>
        </w:rPr>
        <w:t xml:space="preserve">на период с </w:t>
      </w:r>
      <w:r w:rsidR="008320D0">
        <w:rPr>
          <w:b/>
          <w:sz w:val="28"/>
          <w:szCs w:val="28"/>
        </w:rPr>
        <w:t>23.06.2017</w:t>
      </w:r>
      <w:r w:rsidR="002A46E1">
        <w:rPr>
          <w:b/>
          <w:sz w:val="28"/>
          <w:szCs w:val="28"/>
        </w:rPr>
        <w:t xml:space="preserve"> по </w:t>
      </w:r>
      <w:r w:rsidR="00145B73">
        <w:rPr>
          <w:b/>
          <w:sz w:val="28"/>
          <w:szCs w:val="28"/>
        </w:rPr>
        <w:t>31</w:t>
      </w:r>
      <w:r w:rsidR="008320D0">
        <w:rPr>
          <w:b/>
          <w:sz w:val="28"/>
          <w:szCs w:val="28"/>
        </w:rPr>
        <w:t>.07.2017</w:t>
      </w:r>
    </w:p>
    <w:p w:rsidR="00AA22EF" w:rsidRPr="00A7447B" w:rsidRDefault="00AA22EF" w:rsidP="00CD4FB4">
      <w:pPr>
        <w:pStyle w:val="a3"/>
        <w:tabs>
          <w:tab w:val="left" w:pos="0"/>
        </w:tabs>
        <w:jc w:val="both"/>
        <w:rPr>
          <w:sz w:val="12"/>
          <w:szCs w:val="12"/>
        </w:rPr>
      </w:pPr>
    </w:p>
    <w:p w:rsidR="00B16AF7" w:rsidRPr="00A7447B" w:rsidRDefault="00763145" w:rsidP="00763145">
      <w:pPr>
        <w:ind w:firstLine="708"/>
        <w:jc w:val="both"/>
        <w:rPr>
          <w:sz w:val="12"/>
          <w:szCs w:val="12"/>
        </w:rPr>
      </w:pPr>
      <w:r>
        <w:rPr>
          <w:sz w:val="28"/>
          <w:szCs w:val="28"/>
        </w:rPr>
        <w:t>Рассмотрев</w:t>
      </w:r>
      <w:r w:rsidRPr="00CD4FB4">
        <w:rPr>
          <w:sz w:val="28"/>
          <w:szCs w:val="28"/>
        </w:rPr>
        <w:t xml:space="preserve"> информацию председателя Усть-Большерецкой территориальной избирательной комиссии Утенышевой Л.Н.</w:t>
      </w:r>
      <w:r>
        <w:rPr>
          <w:sz w:val="28"/>
          <w:szCs w:val="28"/>
        </w:rPr>
        <w:t xml:space="preserve">, </w:t>
      </w:r>
      <w:r w:rsidRPr="00CD4FB4">
        <w:rPr>
          <w:sz w:val="28"/>
          <w:szCs w:val="28"/>
        </w:rPr>
        <w:t>Усть-Большерецкая территориальная избирательная комиссия</w:t>
      </w:r>
    </w:p>
    <w:p w:rsidR="00B16AF7" w:rsidRDefault="00D6063D" w:rsidP="00EB2E96">
      <w:pPr>
        <w:tabs>
          <w:tab w:val="left" w:pos="3210"/>
          <w:tab w:val="left" w:pos="4275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E01687" w:rsidRDefault="00E01687" w:rsidP="00763145">
      <w:pPr>
        <w:tabs>
          <w:tab w:val="left" w:pos="3210"/>
          <w:tab w:val="left" w:pos="4275"/>
        </w:tabs>
        <w:jc w:val="both"/>
        <w:rPr>
          <w:sz w:val="18"/>
        </w:rPr>
      </w:pPr>
    </w:p>
    <w:p w:rsidR="00763145" w:rsidRDefault="002A46E1" w:rsidP="002A46E1">
      <w:pPr>
        <w:pStyle w:val="a4"/>
        <w:numPr>
          <w:ilvl w:val="0"/>
          <w:numId w:val="5"/>
        </w:numPr>
        <w:ind w:left="0" w:firstLine="0"/>
        <w:jc w:val="both"/>
        <w:rPr>
          <w:szCs w:val="28"/>
        </w:rPr>
      </w:pPr>
      <w:r>
        <w:rPr>
          <w:szCs w:val="28"/>
        </w:rPr>
        <w:t xml:space="preserve">Утвердить следующий режим работы Усть-Большерецкой территориальной избирательной комиссии на период с </w:t>
      </w:r>
      <w:r w:rsidR="008320D0">
        <w:rPr>
          <w:szCs w:val="28"/>
        </w:rPr>
        <w:t>23.0</w:t>
      </w:r>
      <w:r w:rsidR="007419D9">
        <w:rPr>
          <w:szCs w:val="28"/>
        </w:rPr>
        <w:t>6</w:t>
      </w:r>
      <w:bookmarkStart w:id="0" w:name="_GoBack"/>
      <w:bookmarkEnd w:id="0"/>
      <w:r w:rsidR="008320D0">
        <w:rPr>
          <w:szCs w:val="28"/>
        </w:rPr>
        <w:t>.2017</w:t>
      </w:r>
      <w:r w:rsidR="00D7524D" w:rsidRPr="00D7524D">
        <w:rPr>
          <w:szCs w:val="28"/>
        </w:rPr>
        <w:t xml:space="preserve"> по </w:t>
      </w:r>
      <w:r w:rsidR="008320D0">
        <w:rPr>
          <w:szCs w:val="28"/>
        </w:rPr>
        <w:t>31.07.2017</w:t>
      </w:r>
      <w:r>
        <w:rPr>
          <w:szCs w:val="28"/>
        </w:rPr>
        <w:t>:</w:t>
      </w:r>
    </w:p>
    <w:p w:rsidR="002A46E1" w:rsidRDefault="002A46E1" w:rsidP="002A46E1">
      <w:pPr>
        <w:pStyle w:val="a4"/>
        <w:ind w:firstLine="0"/>
        <w:jc w:val="both"/>
        <w:rPr>
          <w:szCs w:val="28"/>
        </w:rPr>
      </w:pPr>
    </w:p>
    <w:p w:rsidR="002A46E1" w:rsidRDefault="002A46E1" w:rsidP="002A46E1">
      <w:pPr>
        <w:pStyle w:val="a4"/>
        <w:ind w:firstLine="0"/>
        <w:jc w:val="both"/>
        <w:rPr>
          <w:szCs w:val="28"/>
        </w:rPr>
      </w:pPr>
      <w:r>
        <w:rPr>
          <w:szCs w:val="28"/>
        </w:rPr>
        <w:t xml:space="preserve">- ежедневно (рабочие дни): с </w:t>
      </w:r>
      <w:r w:rsidR="00974FD3">
        <w:rPr>
          <w:szCs w:val="28"/>
        </w:rPr>
        <w:t>09</w:t>
      </w:r>
      <w:r>
        <w:rPr>
          <w:szCs w:val="28"/>
        </w:rPr>
        <w:t>-00 до 20-00 (перерыв с 13-00 до 14-00);</w:t>
      </w:r>
    </w:p>
    <w:p w:rsidR="002A46E1" w:rsidRDefault="002A46E1" w:rsidP="002A46E1">
      <w:pPr>
        <w:pStyle w:val="a4"/>
        <w:ind w:firstLine="0"/>
        <w:jc w:val="both"/>
        <w:rPr>
          <w:szCs w:val="28"/>
        </w:rPr>
      </w:pPr>
    </w:p>
    <w:p w:rsidR="002A46E1" w:rsidRDefault="002A46E1" w:rsidP="002A46E1">
      <w:pPr>
        <w:pStyle w:val="a4"/>
        <w:ind w:firstLine="0"/>
        <w:jc w:val="both"/>
        <w:rPr>
          <w:szCs w:val="28"/>
        </w:rPr>
      </w:pPr>
      <w:r>
        <w:rPr>
          <w:szCs w:val="28"/>
        </w:rPr>
        <w:t xml:space="preserve">- выходные и праздничные дни с </w:t>
      </w:r>
      <w:r w:rsidRPr="00861CAF">
        <w:rPr>
          <w:szCs w:val="28"/>
        </w:rPr>
        <w:t>1</w:t>
      </w:r>
      <w:r w:rsidR="00861CAF" w:rsidRPr="00861CAF">
        <w:rPr>
          <w:szCs w:val="28"/>
        </w:rPr>
        <w:t>0</w:t>
      </w:r>
      <w:r w:rsidRPr="00861CAF">
        <w:rPr>
          <w:szCs w:val="28"/>
        </w:rPr>
        <w:t>-00 до 1</w:t>
      </w:r>
      <w:r w:rsidR="00861CAF" w:rsidRPr="00861CAF">
        <w:rPr>
          <w:szCs w:val="28"/>
        </w:rPr>
        <w:t>6</w:t>
      </w:r>
      <w:r w:rsidRPr="00861CAF">
        <w:rPr>
          <w:szCs w:val="28"/>
        </w:rPr>
        <w:t>-00</w:t>
      </w:r>
      <w:r w:rsidR="00C36481">
        <w:rPr>
          <w:szCs w:val="28"/>
        </w:rPr>
        <w:t xml:space="preserve"> (без перерыва)</w:t>
      </w:r>
    </w:p>
    <w:p w:rsidR="00763145" w:rsidRDefault="00763145" w:rsidP="00763145">
      <w:pPr>
        <w:pStyle w:val="a4"/>
        <w:ind w:firstLine="0"/>
        <w:jc w:val="both"/>
        <w:rPr>
          <w:szCs w:val="28"/>
        </w:rPr>
      </w:pPr>
    </w:p>
    <w:p w:rsidR="007D7D85" w:rsidRPr="007D7D85" w:rsidRDefault="007D7D85" w:rsidP="00763145">
      <w:pPr>
        <w:pStyle w:val="a4"/>
        <w:ind w:firstLine="0"/>
        <w:jc w:val="both"/>
        <w:rPr>
          <w:szCs w:val="28"/>
        </w:rPr>
      </w:pPr>
    </w:p>
    <w:p w:rsidR="007D7D85" w:rsidRPr="007D7D85" w:rsidRDefault="002A46E1" w:rsidP="00763145">
      <w:pPr>
        <w:spacing w:before="120"/>
        <w:ind w:right="-1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7D85" w:rsidRPr="007D7D85">
        <w:rPr>
          <w:sz w:val="28"/>
          <w:szCs w:val="28"/>
        </w:rPr>
        <w:t xml:space="preserve">. </w:t>
      </w:r>
      <w:proofErr w:type="gramStart"/>
      <w:r w:rsidR="007D7D85" w:rsidRPr="007D7D85">
        <w:rPr>
          <w:sz w:val="28"/>
          <w:szCs w:val="28"/>
        </w:rPr>
        <w:t>Контроль за</w:t>
      </w:r>
      <w:proofErr w:type="gramEnd"/>
      <w:r w:rsidR="007D7D85" w:rsidRPr="007D7D85">
        <w:rPr>
          <w:sz w:val="28"/>
          <w:szCs w:val="28"/>
        </w:rPr>
        <w:t xml:space="preserve"> выполнением настоящего </w:t>
      </w:r>
      <w:r w:rsidR="00D7524D">
        <w:rPr>
          <w:sz w:val="28"/>
          <w:szCs w:val="28"/>
        </w:rPr>
        <w:t>постановления</w:t>
      </w:r>
      <w:r w:rsidR="007D7D85" w:rsidRPr="007D7D85">
        <w:rPr>
          <w:sz w:val="28"/>
          <w:szCs w:val="28"/>
        </w:rPr>
        <w:t xml:space="preserve"> возложить на председателя </w:t>
      </w:r>
      <w:proofErr w:type="spellStart"/>
      <w:r w:rsidR="007D7D85">
        <w:rPr>
          <w:sz w:val="28"/>
          <w:szCs w:val="28"/>
        </w:rPr>
        <w:t>Усть-Большерецкой</w:t>
      </w:r>
      <w:proofErr w:type="spellEnd"/>
      <w:r w:rsidR="007D7D85">
        <w:rPr>
          <w:sz w:val="28"/>
          <w:szCs w:val="28"/>
        </w:rPr>
        <w:t xml:space="preserve"> территориальной избирательной </w:t>
      </w:r>
      <w:r w:rsidR="007D7D85" w:rsidRPr="007D7D85">
        <w:rPr>
          <w:sz w:val="28"/>
          <w:szCs w:val="28"/>
        </w:rPr>
        <w:t xml:space="preserve">комиссии </w:t>
      </w:r>
      <w:r w:rsidR="007D7D85">
        <w:rPr>
          <w:sz w:val="28"/>
          <w:szCs w:val="28"/>
        </w:rPr>
        <w:t xml:space="preserve">Л.Н. </w:t>
      </w:r>
      <w:proofErr w:type="spellStart"/>
      <w:r w:rsidR="007D7D85">
        <w:rPr>
          <w:sz w:val="28"/>
          <w:szCs w:val="28"/>
        </w:rPr>
        <w:t>Утенышеву</w:t>
      </w:r>
      <w:proofErr w:type="spellEnd"/>
      <w:r w:rsidR="00D7524D">
        <w:rPr>
          <w:sz w:val="28"/>
          <w:szCs w:val="28"/>
        </w:rPr>
        <w:t>.</w:t>
      </w:r>
    </w:p>
    <w:p w:rsidR="00BD3233" w:rsidRDefault="00BD3233" w:rsidP="00BD3233">
      <w:pPr>
        <w:pStyle w:val="3"/>
        <w:tabs>
          <w:tab w:val="clear" w:pos="750"/>
          <w:tab w:val="clear" w:pos="1005"/>
          <w:tab w:val="left" w:pos="0"/>
          <w:tab w:val="left" w:pos="567"/>
        </w:tabs>
      </w:pPr>
    </w:p>
    <w:p w:rsidR="00E940D1" w:rsidRDefault="00E940D1" w:rsidP="00BD3233">
      <w:pPr>
        <w:pStyle w:val="3"/>
        <w:tabs>
          <w:tab w:val="clear" w:pos="750"/>
          <w:tab w:val="clear" w:pos="1005"/>
          <w:tab w:val="left" w:pos="0"/>
          <w:tab w:val="left" w:pos="567"/>
        </w:tabs>
      </w:pPr>
    </w:p>
    <w:p w:rsidR="003619A9" w:rsidRDefault="003619A9" w:rsidP="00EB2E96">
      <w:pPr>
        <w:tabs>
          <w:tab w:val="left" w:pos="930"/>
        </w:tabs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1792"/>
        <w:gridCol w:w="3361"/>
      </w:tblGrid>
      <w:tr w:rsidR="006F708D" w:rsidRPr="006F708D" w:rsidTr="00EB2E96">
        <w:tc>
          <w:tcPr>
            <w:tcW w:w="4928" w:type="dxa"/>
          </w:tcPr>
          <w:p w:rsidR="003619A9" w:rsidRPr="006F708D" w:rsidRDefault="003619A9" w:rsidP="003619A9">
            <w:pPr>
              <w:rPr>
                <w:sz w:val="28"/>
              </w:rPr>
            </w:pPr>
            <w:r w:rsidRPr="006F708D">
              <w:rPr>
                <w:sz w:val="28"/>
              </w:rPr>
              <w:t>Председатель</w:t>
            </w:r>
          </w:p>
          <w:p w:rsidR="003619A9" w:rsidRPr="006F708D" w:rsidRDefault="003619A9" w:rsidP="003619A9">
            <w:pPr>
              <w:rPr>
                <w:sz w:val="28"/>
              </w:rPr>
            </w:pPr>
            <w:r w:rsidRPr="006F708D">
              <w:rPr>
                <w:sz w:val="28"/>
              </w:rPr>
              <w:t>Усть-Большерецкой территориальной</w:t>
            </w:r>
          </w:p>
          <w:p w:rsidR="003619A9" w:rsidRPr="006F708D" w:rsidRDefault="003619A9" w:rsidP="006F708D">
            <w:pPr>
              <w:tabs>
                <w:tab w:val="left" w:pos="930"/>
              </w:tabs>
              <w:rPr>
                <w:sz w:val="22"/>
              </w:rPr>
            </w:pPr>
            <w:r w:rsidRPr="006F708D">
              <w:rPr>
                <w:sz w:val="28"/>
              </w:rPr>
              <w:t>избирательной комиссии</w:t>
            </w:r>
          </w:p>
        </w:tc>
        <w:tc>
          <w:tcPr>
            <w:tcW w:w="1792" w:type="dxa"/>
          </w:tcPr>
          <w:p w:rsidR="003619A9" w:rsidRPr="006F708D" w:rsidRDefault="003619A9" w:rsidP="006F708D">
            <w:pPr>
              <w:tabs>
                <w:tab w:val="left" w:pos="930"/>
              </w:tabs>
              <w:rPr>
                <w:sz w:val="22"/>
              </w:rPr>
            </w:pPr>
          </w:p>
        </w:tc>
        <w:tc>
          <w:tcPr>
            <w:tcW w:w="3361" w:type="dxa"/>
            <w:vAlign w:val="bottom"/>
          </w:tcPr>
          <w:p w:rsidR="003619A9" w:rsidRPr="006F7A44" w:rsidRDefault="006F7A44" w:rsidP="00EB2E96">
            <w:pPr>
              <w:tabs>
                <w:tab w:val="left" w:pos="93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</w:t>
            </w:r>
            <w:r w:rsidR="00EB2E96">
              <w:rPr>
                <w:sz w:val="28"/>
                <w:szCs w:val="28"/>
              </w:rPr>
              <w:t xml:space="preserve"> </w:t>
            </w:r>
            <w:proofErr w:type="spellStart"/>
            <w:r w:rsidR="008320D0">
              <w:rPr>
                <w:sz w:val="28"/>
                <w:szCs w:val="28"/>
              </w:rPr>
              <w:t>Утё</w:t>
            </w:r>
            <w:r>
              <w:rPr>
                <w:sz w:val="28"/>
                <w:szCs w:val="28"/>
              </w:rPr>
              <w:t>нышева</w:t>
            </w:r>
            <w:proofErr w:type="spellEnd"/>
          </w:p>
        </w:tc>
      </w:tr>
      <w:tr w:rsidR="003619A9" w:rsidRPr="006F708D" w:rsidTr="00EB2E96">
        <w:tc>
          <w:tcPr>
            <w:tcW w:w="4928" w:type="dxa"/>
          </w:tcPr>
          <w:p w:rsidR="003619A9" w:rsidRPr="006F708D" w:rsidRDefault="003619A9" w:rsidP="006F708D">
            <w:pPr>
              <w:tabs>
                <w:tab w:val="left" w:pos="930"/>
              </w:tabs>
              <w:rPr>
                <w:sz w:val="22"/>
              </w:rPr>
            </w:pPr>
          </w:p>
        </w:tc>
        <w:tc>
          <w:tcPr>
            <w:tcW w:w="1792" w:type="dxa"/>
          </w:tcPr>
          <w:p w:rsidR="003619A9" w:rsidRPr="006F708D" w:rsidRDefault="003619A9" w:rsidP="006F708D">
            <w:pPr>
              <w:tabs>
                <w:tab w:val="left" w:pos="930"/>
              </w:tabs>
              <w:rPr>
                <w:sz w:val="22"/>
              </w:rPr>
            </w:pPr>
          </w:p>
        </w:tc>
        <w:tc>
          <w:tcPr>
            <w:tcW w:w="3361" w:type="dxa"/>
            <w:vAlign w:val="bottom"/>
          </w:tcPr>
          <w:p w:rsidR="003619A9" w:rsidRPr="006F708D" w:rsidRDefault="003619A9" w:rsidP="00EB2E96">
            <w:pPr>
              <w:tabs>
                <w:tab w:val="left" w:pos="930"/>
              </w:tabs>
              <w:jc w:val="right"/>
              <w:rPr>
                <w:sz w:val="22"/>
              </w:rPr>
            </w:pPr>
          </w:p>
        </w:tc>
      </w:tr>
      <w:tr w:rsidR="003619A9" w:rsidRPr="006F708D" w:rsidTr="00EB2E96">
        <w:tc>
          <w:tcPr>
            <w:tcW w:w="4928" w:type="dxa"/>
          </w:tcPr>
          <w:p w:rsidR="00A7447B" w:rsidRDefault="00A7447B" w:rsidP="003619A9">
            <w:pPr>
              <w:rPr>
                <w:sz w:val="28"/>
                <w:szCs w:val="28"/>
              </w:rPr>
            </w:pPr>
          </w:p>
          <w:p w:rsidR="003619A9" w:rsidRPr="00EB2E96" w:rsidRDefault="00D208F2" w:rsidP="003619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секретаря</w:t>
            </w:r>
          </w:p>
          <w:p w:rsidR="003619A9" w:rsidRPr="00EB2E96" w:rsidRDefault="003619A9" w:rsidP="003619A9">
            <w:pPr>
              <w:rPr>
                <w:sz w:val="28"/>
                <w:szCs w:val="28"/>
              </w:rPr>
            </w:pPr>
            <w:r w:rsidRPr="00EB2E96">
              <w:rPr>
                <w:sz w:val="28"/>
                <w:szCs w:val="28"/>
              </w:rPr>
              <w:t>Усть-Большерецкой территориальной</w:t>
            </w:r>
          </w:p>
          <w:p w:rsidR="003619A9" w:rsidRPr="00EB2E96" w:rsidRDefault="003619A9" w:rsidP="006F708D">
            <w:pPr>
              <w:tabs>
                <w:tab w:val="left" w:pos="930"/>
              </w:tabs>
              <w:rPr>
                <w:sz w:val="28"/>
                <w:szCs w:val="28"/>
              </w:rPr>
            </w:pPr>
            <w:r w:rsidRPr="00EB2E96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1792" w:type="dxa"/>
          </w:tcPr>
          <w:p w:rsidR="003619A9" w:rsidRPr="00EB2E96" w:rsidRDefault="003619A9" w:rsidP="006F708D">
            <w:pPr>
              <w:tabs>
                <w:tab w:val="left" w:pos="930"/>
              </w:tabs>
              <w:rPr>
                <w:sz w:val="28"/>
                <w:szCs w:val="28"/>
              </w:rPr>
            </w:pPr>
          </w:p>
        </w:tc>
        <w:tc>
          <w:tcPr>
            <w:tcW w:w="3361" w:type="dxa"/>
            <w:vAlign w:val="bottom"/>
          </w:tcPr>
          <w:p w:rsidR="003619A9" w:rsidRPr="00EB2E96" w:rsidRDefault="00D208F2" w:rsidP="00D208F2">
            <w:pPr>
              <w:tabs>
                <w:tab w:val="left" w:pos="930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Ю.О.Маруненко</w:t>
            </w:r>
            <w:proofErr w:type="spellEnd"/>
          </w:p>
        </w:tc>
      </w:tr>
    </w:tbl>
    <w:p w:rsidR="00B16AF7" w:rsidRDefault="00B16AF7" w:rsidP="003619A9">
      <w:pPr>
        <w:tabs>
          <w:tab w:val="left" w:pos="930"/>
        </w:tabs>
        <w:rPr>
          <w:sz w:val="22"/>
        </w:rPr>
      </w:pPr>
    </w:p>
    <w:sectPr w:rsidR="00B16AF7" w:rsidSect="00B16AF7">
      <w:pgSz w:w="11906" w:h="16838"/>
      <w:pgMar w:top="907" w:right="737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0C4"/>
    <w:multiLevelType w:val="hybridMultilevel"/>
    <w:tmpl w:val="CFB874E0"/>
    <w:lvl w:ilvl="0" w:tplc="7832ACCE">
      <w:start w:val="1"/>
      <w:numFmt w:val="decimal"/>
      <w:lvlText w:val="%1."/>
      <w:lvlJc w:val="left"/>
      <w:pPr>
        <w:ind w:left="12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CD32AA3"/>
    <w:multiLevelType w:val="hybridMultilevel"/>
    <w:tmpl w:val="F636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7F68"/>
    <w:multiLevelType w:val="hybridMultilevel"/>
    <w:tmpl w:val="863A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30477"/>
    <w:multiLevelType w:val="multilevel"/>
    <w:tmpl w:val="37A416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D865246"/>
    <w:multiLevelType w:val="hybridMultilevel"/>
    <w:tmpl w:val="AD844AB0"/>
    <w:lvl w:ilvl="0" w:tplc="2FBA442C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61"/>
    <w:rsid w:val="0003672D"/>
    <w:rsid w:val="00037AF5"/>
    <w:rsid w:val="00062D94"/>
    <w:rsid w:val="00087003"/>
    <w:rsid w:val="000B5B53"/>
    <w:rsid w:val="000D6673"/>
    <w:rsid w:val="000E003A"/>
    <w:rsid w:val="000E53E9"/>
    <w:rsid w:val="00145B73"/>
    <w:rsid w:val="00160B00"/>
    <w:rsid w:val="00163CA5"/>
    <w:rsid w:val="001732C4"/>
    <w:rsid w:val="001A01BF"/>
    <w:rsid w:val="001C2ECB"/>
    <w:rsid w:val="001F2902"/>
    <w:rsid w:val="0021402A"/>
    <w:rsid w:val="00237C44"/>
    <w:rsid w:val="0029053F"/>
    <w:rsid w:val="002A46E1"/>
    <w:rsid w:val="003619A9"/>
    <w:rsid w:val="003E43DD"/>
    <w:rsid w:val="0043355B"/>
    <w:rsid w:val="0046252A"/>
    <w:rsid w:val="00462930"/>
    <w:rsid w:val="004A3E12"/>
    <w:rsid w:val="004B040B"/>
    <w:rsid w:val="005729E1"/>
    <w:rsid w:val="005770DC"/>
    <w:rsid w:val="00592F99"/>
    <w:rsid w:val="005A3A61"/>
    <w:rsid w:val="005E3DD9"/>
    <w:rsid w:val="005F7072"/>
    <w:rsid w:val="006715EF"/>
    <w:rsid w:val="00691509"/>
    <w:rsid w:val="006B516B"/>
    <w:rsid w:val="006B51CC"/>
    <w:rsid w:val="006C64EF"/>
    <w:rsid w:val="006C7D6A"/>
    <w:rsid w:val="006F2F84"/>
    <w:rsid w:val="006F5E8B"/>
    <w:rsid w:val="006F708D"/>
    <w:rsid w:val="006F7A44"/>
    <w:rsid w:val="007419D9"/>
    <w:rsid w:val="00763145"/>
    <w:rsid w:val="007D7D85"/>
    <w:rsid w:val="00821474"/>
    <w:rsid w:val="008320D0"/>
    <w:rsid w:val="0084490B"/>
    <w:rsid w:val="00861CAF"/>
    <w:rsid w:val="00863A8E"/>
    <w:rsid w:val="008A5556"/>
    <w:rsid w:val="008D17CE"/>
    <w:rsid w:val="00900AA4"/>
    <w:rsid w:val="0093668C"/>
    <w:rsid w:val="00963310"/>
    <w:rsid w:val="00974FD3"/>
    <w:rsid w:val="00A65FF4"/>
    <w:rsid w:val="00A7447B"/>
    <w:rsid w:val="00AA22EF"/>
    <w:rsid w:val="00B16AF7"/>
    <w:rsid w:val="00B42C40"/>
    <w:rsid w:val="00B549C4"/>
    <w:rsid w:val="00B97657"/>
    <w:rsid w:val="00BD3233"/>
    <w:rsid w:val="00BE11B7"/>
    <w:rsid w:val="00BE3392"/>
    <w:rsid w:val="00C165F6"/>
    <w:rsid w:val="00C36481"/>
    <w:rsid w:val="00C63D53"/>
    <w:rsid w:val="00C862FF"/>
    <w:rsid w:val="00C93C7B"/>
    <w:rsid w:val="00CB46D1"/>
    <w:rsid w:val="00CD207A"/>
    <w:rsid w:val="00CD4FB4"/>
    <w:rsid w:val="00D06649"/>
    <w:rsid w:val="00D208F2"/>
    <w:rsid w:val="00D6063D"/>
    <w:rsid w:val="00D6636C"/>
    <w:rsid w:val="00D73EEA"/>
    <w:rsid w:val="00D7524D"/>
    <w:rsid w:val="00D76DB6"/>
    <w:rsid w:val="00DF72ED"/>
    <w:rsid w:val="00E01687"/>
    <w:rsid w:val="00E4241B"/>
    <w:rsid w:val="00E479CA"/>
    <w:rsid w:val="00E558B5"/>
    <w:rsid w:val="00E940D1"/>
    <w:rsid w:val="00EB2E96"/>
    <w:rsid w:val="00EF12D1"/>
    <w:rsid w:val="00EF5179"/>
    <w:rsid w:val="00F24D20"/>
    <w:rsid w:val="00F56B12"/>
    <w:rsid w:val="00F915E1"/>
    <w:rsid w:val="00FC1E5F"/>
    <w:rsid w:val="00F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F7"/>
    <w:rPr>
      <w:sz w:val="24"/>
      <w:szCs w:val="24"/>
    </w:rPr>
  </w:style>
  <w:style w:type="paragraph" w:styleId="1">
    <w:name w:val="heading 1"/>
    <w:basedOn w:val="a"/>
    <w:next w:val="a"/>
    <w:qFormat/>
    <w:rsid w:val="00B16AF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16AF7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B16AF7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B16AF7"/>
    <w:pPr>
      <w:ind w:firstLine="708"/>
    </w:pPr>
    <w:rPr>
      <w:sz w:val="28"/>
    </w:rPr>
  </w:style>
  <w:style w:type="paragraph" w:styleId="3">
    <w:name w:val="Body Text 3"/>
    <w:basedOn w:val="a"/>
    <w:semiHidden/>
    <w:rsid w:val="00B16AF7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B16AF7"/>
    <w:pPr>
      <w:ind w:firstLine="708"/>
      <w:jc w:val="both"/>
    </w:pPr>
    <w:rPr>
      <w:sz w:val="28"/>
    </w:rPr>
  </w:style>
  <w:style w:type="table" w:styleId="a5">
    <w:name w:val="Table Grid"/>
    <w:basedOn w:val="a1"/>
    <w:uiPriority w:val="59"/>
    <w:rsid w:val="003619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33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424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F7"/>
    <w:rPr>
      <w:sz w:val="24"/>
      <w:szCs w:val="24"/>
    </w:rPr>
  </w:style>
  <w:style w:type="paragraph" w:styleId="1">
    <w:name w:val="heading 1"/>
    <w:basedOn w:val="a"/>
    <w:next w:val="a"/>
    <w:qFormat/>
    <w:rsid w:val="00B16AF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16AF7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B16AF7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B16AF7"/>
    <w:pPr>
      <w:ind w:firstLine="708"/>
    </w:pPr>
    <w:rPr>
      <w:sz w:val="28"/>
    </w:rPr>
  </w:style>
  <w:style w:type="paragraph" w:styleId="3">
    <w:name w:val="Body Text 3"/>
    <w:basedOn w:val="a"/>
    <w:semiHidden/>
    <w:rsid w:val="00B16AF7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B16AF7"/>
    <w:pPr>
      <w:ind w:firstLine="708"/>
      <w:jc w:val="both"/>
    </w:pPr>
    <w:rPr>
      <w:sz w:val="28"/>
    </w:rPr>
  </w:style>
  <w:style w:type="table" w:styleId="a5">
    <w:name w:val="Table Grid"/>
    <w:basedOn w:val="a1"/>
    <w:uiPriority w:val="59"/>
    <w:rsid w:val="003619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33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424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28738-99DB-41A8-A315-2267BF05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1140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</cp:lastModifiedBy>
  <cp:revision>10</cp:revision>
  <cp:lastPrinted>2017-06-20T01:35:00Z</cp:lastPrinted>
  <dcterms:created xsi:type="dcterms:W3CDTF">2016-08-01T20:33:00Z</dcterms:created>
  <dcterms:modified xsi:type="dcterms:W3CDTF">2017-06-20T01:43:00Z</dcterms:modified>
</cp:coreProperties>
</file>